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AF0E5C">
        <w:rPr>
          <w:rFonts w:eastAsia="Calibri"/>
          <w:b/>
          <w:color w:val="000000"/>
          <w:sz w:val="28"/>
          <w:szCs w:val="28"/>
          <w:u w:val="single"/>
          <w:lang w:eastAsia="en-US"/>
        </w:rPr>
        <w:t>objętego ustawą Prawo zamówień publicznych</w:t>
      </w:r>
    </w:p>
    <w:p w14:paraId="5A158362" w14:textId="10F7AE00" w:rsidR="00F13DFD"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566085CC" w14:textId="77777777" w:rsidR="00560B34" w:rsidRPr="00F76785" w:rsidRDefault="00560B34" w:rsidP="00817766">
      <w:pPr>
        <w:spacing w:before="120" w:line="312" w:lineRule="auto"/>
        <w:jc w:val="center"/>
        <w:rPr>
          <w:rFonts w:eastAsia="Calibri"/>
          <w:b/>
          <w:color w:val="000000"/>
          <w:sz w:val="28"/>
          <w:szCs w:val="28"/>
          <w:lang w:eastAsia="en-US"/>
        </w:rPr>
      </w:pPr>
    </w:p>
    <w:p w14:paraId="20CD83AB" w14:textId="584219C9" w:rsidR="00817766" w:rsidRDefault="00411F2F" w:rsidP="00817766">
      <w:pPr>
        <w:spacing w:before="120" w:line="312" w:lineRule="auto"/>
        <w:jc w:val="center"/>
        <w:rPr>
          <w:rFonts w:eastAsia="Calibri"/>
          <w:bCs/>
          <w:color w:val="000000"/>
          <w:sz w:val="28"/>
          <w:szCs w:val="28"/>
          <w:lang w:eastAsia="en-US"/>
        </w:rPr>
      </w:pPr>
      <w:r w:rsidRPr="00F76785">
        <w:rPr>
          <w:rFonts w:eastAsia="Calibri"/>
          <w:b/>
          <w:color w:val="000000"/>
          <w:sz w:val="28"/>
          <w:szCs w:val="28"/>
          <w:lang w:eastAsia="en-US"/>
        </w:rPr>
        <w:t>pn</w:t>
      </w:r>
      <w:r w:rsidR="00560B34">
        <w:rPr>
          <w:rFonts w:eastAsia="Calibri"/>
          <w:b/>
          <w:color w:val="000000"/>
          <w:sz w:val="28"/>
          <w:szCs w:val="28"/>
          <w:lang w:eastAsia="en-US"/>
        </w:rPr>
        <w:t>.</w:t>
      </w:r>
      <w:r w:rsidRPr="00F76785">
        <w:rPr>
          <w:rFonts w:eastAsia="Calibri"/>
          <w:b/>
          <w:color w:val="000000"/>
          <w:sz w:val="28"/>
          <w:szCs w:val="28"/>
          <w:lang w:eastAsia="en-US"/>
        </w:rPr>
        <w:t xml:space="preserve">: </w:t>
      </w:r>
      <w:r w:rsidRPr="00560B34">
        <w:rPr>
          <w:rFonts w:eastAsia="Calibri"/>
          <w:bCs/>
          <w:color w:val="000000"/>
          <w:sz w:val="28"/>
          <w:szCs w:val="28"/>
          <w:lang w:eastAsia="en-US"/>
        </w:rPr>
        <w:t>Świadczenie</w:t>
      </w:r>
      <w:r w:rsidR="00017E86" w:rsidRPr="00560B34">
        <w:rPr>
          <w:rFonts w:eastAsia="Calibri"/>
          <w:bCs/>
          <w:color w:val="000000"/>
          <w:sz w:val="28"/>
          <w:szCs w:val="28"/>
          <w:lang w:eastAsia="en-US"/>
        </w:rPr>
        <w:t xml:space="preserve"> usług związanych z profilaktyczną opieką zdrowotną </w:t>
      </w:r>
      <w:r w:rsidR="00560B34" w:rsidRPr="00560B34">
        <w:rPr>
          <w:rFonts w:eastAsia="Calibri"/>
          <w:bCs/>
          <w:color w:val="000000"/>
          <w:sz w:val="28"/>
          <w:szCs w:val="28"/>
          <w:lang w:eastAsia="en-US"/>
        </w:rPr>
        <w:t xml:space="preserve">                   </w:t>
      </w:r>
      <w:r w:rsidR="00017E86" w:rsidRPr="00560B34">
        <w:rPr>
          <w:rFonts w:eastAsia="Calibri"/>
          <w:bCs/>
          <w:color w:val="000000"/>
          <w:sz w:val="28"/>
          <w:szCs w:val="28"/>
          <w:lang w:eastAsia="en-US"/>
        </w:rPr>
        <w:t xml:space="preserve">z zakresu medycyny pracy dla Polskiej Grupy Górniczej S.A. Oddział </w:t>
      </w:r>
      <w:r w:rsidR="008446BA" w:rsidRPr="00560B34">
        <w:rPr>
          <w:rFonts w:eastAsia="Calibri"/>
          <w:bCs/>
          <w:color w:val="000000"/>
          <w:sz w:val="28"/>
          <w:szCs w:val="28"/>
          <w:lang w:eastAsia="en-US"/>
        </w:rPr>
        <w:t>KWK</w:t>
      </w:r>
      <w:r w:rsidR="00560B34" w:rsidRPr="00560B34">
        <w:rPr>
          <w:rFonts w:eastAsia="Calibri"/>
          <w:bCs/>
          <w:color w:val="000000"/>
          <w:sz w:val="28"/>
          <w:szCs w:val="28"/>
          <w:lang w:eastAsia="en-US"/>
        </w:rPr>
        <w:t xml:space="preserve"> Ruda z podziałem na dwa zadania</w:t>
      </w:r>
      <w:r w:rsidR="00812BA3">
        <w:rPr>
          <w:rFonts w:eastAsia="Calibri"/>
          <w:bCs/>
          <w:color w:val="000000"/>
          <w:sz w:val="28"/>
          <w:szCs w:val="28"/>
          <w:lang w:eastAsia="en-US"/>
        </w:rPr>
        <w:t>.</w:t>
      </w:r>
    </w:p>
    <w:p w14:paraId="1CE5A0B6" w14:textId="77777777" w:rsidR="00812BA3" w:rsidRPr="00F76785" w:rsidRDefault="00812BA3" w:rsidP="00812BA3">
      <w:pPr>
        <w:jc w:val="center"/>
        <w:rPr>
          <w:rFonts w:eastAsia="Calibri"/>
          <w:b/>
          <w:color w:val="000000"/>
          <w:sz w:val="28"/>
          <w:szCs w:val="28"/>
          <w:lang w:eastAsia="en-US"/>
        </w:rPr>
      </w:pPr>
    </w:p>
    <w:p w14:paraId="3DE14426" w14:textId="38CDC8E1"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560B34">
        <w:rPr>
          <w:rFonts w:eastAsia="Calibri"/>
          <w:b/>
          <w:color w:val="000000"/>
          <w:sz w:val="28"/>
          <w:szCs w:val="28"/>
          <w:lang w:eastAsia="en-US"/>
        </w:rPr>
        <w:t xml:space="preserve">: </w:t>
      </w:r>
      <w:r w:rsidR="00560B34" w:rsidRPr="00560B34">
        <w:rPr>
          <w:rFonts w:eastAsia="Calibri"/>
          <w:bCs/>
          <w:color w:val="000000"/>
          <w:sz w:val="36"/>
          <w:szCs w:val="36"/>
          <w:lang w:eastAsia="en-US"/>
        </w:rPr>
        <w:t>462500734</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4262A012" w14:textId="53AD0332" w:rsidR="001A5F3E"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7024043" w:history="1">
            <w:r w:rsidR="001A5F3E" w:rsidRPr="00935114">
              <w:rPr>
                <w:rStyle w:val="Hipercze"/>
                <w:noProof/>
              </w:rPr>
              <w:t>Część I. Zamawiający:</w:t>
            </w:r>
            <w:r w:rsidR="001A5F3E">
              <w:rPr>
                <w:noProof/>
                <w:webHidden/>
              </w:rPr>
              <w:tab/>
            </w:r>
            <w:r w:rsidR="001A5F3E">
              <w:rPr>
                <w:noProof/>
                <w:webHidden/>
              </w:rPr>
              <w:fldChar w:fldCharType="begin"/>
            </w:r>
            <w:r w:rsidR="001A5F3E">
              <w:rPr>
                <w:noProof/>
                <w:webHidden/>
              </w:rPr>
              <w:instrText xml:space="preserve"> PAGEREF _Toc207024043 \h </w:instrText>
            </w:r>
            <w:r w:rsidR="001A5F3E">
              <w:rPr>
                <w:noProof/>
                <w:webHidden/>
              </w:rPr>
            </w:r>
            <w:r w:rsidR="001A5F3E">
              <w:rPr>
                <w:noProof/>
                <w:webHidden/>
              </w:rPr>
              <w:fldChar w:fldCharType="separate"/>
            </w:r>
            <w:r w:rsidR="00885679">
              <w:rPr>
                <w:noProof/>
                <w:webHidden/>
              </w:rPr>
              <w:t>3</w:t>
            </w:r>
            <w:r w:rsidR="001A5F3E">
              <w:rPr>
                <w:noProof/>
                <w:webHidden/>
              </w:rPr>
              <w:fldChar w:fldCharType="end"/>
            </w:r>
          </w:hyperlink>
        </w:p>
        <w:p w14:paraId="5CA399A5" w14:textId="22044D7B"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4" w:history="1">
            <w:r w:rsidRPr="00935114">
              <w:rPr>
                <w:rStyle w:val="Hipercze"/>
                <w:noProof/>
              </w:rPr>
              <w:t>Część II. Postępowanie</w:t>
            </w:r>
            <w:r>
              <w:rPr>
                <w:noProof/>
                <w:webHidden/>
              </w:rPr>
              <w:tab/>
            </w:r>
            <w:r>
              <w:rPr>
                <w:noProof/>
                <w:webHidden/>
              </w:rPr>
              <w:fldChar w:fldCharType="begin"/>
            </w:r>
            <w:r>
              <w:rPr>
                <w:noProof/>
                <w:webHidden/>
              </w:rPr>
              <w:instrText xml:space="preserve"> PAGEREF _Toc207024044 \h </w:instrText>
            </w:r>
            <w:r>
              <w:rPr>
                <w:noProof/>
                <w:webHidden/>
              </w:rPr>
            </w:r>
            <w:r>
              <w:rPr>
                <w:noProof/>
                <w:webHidden/>
              </w:rPr>
              <w:fldChar w:fldCharType="separate"/>
            </w:r>
            <w:r w:rsidR="00885679">
              <w:rPr>
                <w:noProof/>
                <w:webHidden/>
              </w:rPr>
              <w:t>3</w:t>
            </w:r>
            <w:r>
              <w:rPr>
                <w:noProof/>
                <w:webHidden/>
              </w:rPr>
              <w:fldChar w:fldCharType="end"/>
            </w:r>
          </w:hyperlink>
        </w:p>
        <w:p w14:paraId="0B4A373F" w14:textId="0D95FDA7"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5" w:history="1">
            <w:r w:rsidRPr="00935114">
              <w:rPr>
                <w:rStyle w:val="Hipercze"/>
                <w:noProof/>
              </w:rPr>
              <w:t>Część III. Przedmiot zamówienia. Termin wykonania.</w:t>
            </w:r>
            <w:r>
              <w:rPr>
                <w:noProof/>
                <w:webHidden/>
              </w:rPr>
              <w:tab/>
            </w:r>
            <w:r>
              <w:rPr>
                <w:noProof/>
                <w:webHidden/>
              </w:rPr>
              <w:fldChar w:fldCharType="begin"/>
            </w:r>
            <w:r>
              <w:rPr>
                <w:noProof/>
                <w:webHidden/>
              </w:rPr>
              <w:instrText xml:space="preserve"> PAGEREF _Toc207024045 \h </w:instrText>
            </w:r>
            <w:r>
              <w:rPr>
                <w:noProof/>
                <w:webHidden/>
              </w:rPr>
            </w:r>
            <w:r>
              <w:rPr>
                <w:noProof/>
                <w:webHidden/>
              </w:rPr>
              <w:fldChar w:fldCharType="separate"/>
            </w:r>
            <w:r w:rsidR="00885679">
              <w:rPr>
                <w:noProof/>
                <w:webHidden/>
              </w:rPr>
              <w:t>3</w:t>
            </w:r>
            <w:r>
              <w:rPr>
                <w:noProof/>
                <w:webHidden/>
              </w:rPr>
              <w:fldChar w:fldCharType="end"/>
            </w:r>
          </w:hyperlink>
        </w:p>
        <w:p w14:paraId="3936195E" w14:textId="02B7D9DA"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6" w:history="1">
            <w:r w:rsidRPr="0093511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_Toc207024046 \h </w:instrText>
            </w:r>
            <w:r>
              <w:rPr>
                <w:noProof/>
                <w:webHidden/>
              </w:rPr>
            </w:r>
            <w:r>
              <w:rPr>
                <w:noProof/>
                <w:webHidden/>
              </w:rPr>
              <w:fldChar w:fldCharType="separate"/>
            </w:r>
            <w:r w:rsidR="00885679">
              <w:rPr>
                <w:noProof/>
                <w:webHidden/>
              </w:rPr>
              <w:t>4</w:t>
            </w:r>
            <w:r>
              <w:rPr>
                <w:noProof/>
                <w:webHidden/>
              </w:rPr>
              <w:fldChar w:fldCharType="end"/>
            </w:r>
          </w:hyperlink>
        </w:p>
        <w:p w14:paraId="6B780ECD" w14:textId="05736A89"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7" w:history="1">
            <w:r w:rsidRPr="00935114">
              <w:rPr>
                <w:rStyle w:val="Hipercze"/>
                <w:noProof/>
              </w:rPr>
              <w:t>Część V. Kwalifikacja podmiotowa Wykonawców</w:t>
            </w:r>
            <w:r>
              <w:rPr>
                <w:noProof/>
                <w:webHidden/>
              </w:rPr>
              <w:tab/>
            </w:r>
            <w:r>
              <w:rPr>
                <w:noProof/>
                <w:webHidden/>
              </w:rPr>
              <w:fldChar w:fldCharType="begin"/>
            </w:r>
            <w:r>
              <w:rPr>
                <w:noProof/>
                <w:webHidden/>
              </w:rPr>
              <w:instrText xml:space="preserve"> PAGEREF _Toc207024047 \h </w:instrText>
            </w:r>
            <w:r>
              <w:rPr>
                <w:noProof/>
                <w:webHidden/>
              </w:rPr>
            </w:r>
            <w:r>
              <w:rPr>
                <w:noProof/>
                <w:webHidden/>
              </w:rPr>
              <w:fldChar w:fldCharType="separate"/>
            </w:r>
            <w:r w:rsidR="00885679">
              <w:rPr>
                <w:noProof/>
                <w:webHidden/>
              </w:rPr>
              <w:t>4</w:t>
            </w:r>
            <w:r>
              <w:rPr>
                <w:noProof/>
                <w:webHidden/>
              </w:rPr>
              <w:fldChar w:fldCharType="end"/>
            </w:r>
          </w:hyperlink>
        </w:p>
        <w:p w14:paraId="77DCBEA3" w14:textId="6159471A"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8" w:history="1">
            <w:r w:rsidRPr="0093511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_Toc207024048 \h </w:instrText>
            </w:r>
            <w:r>
              <w:rPr>
                <w:noProof/>
                <w:webHidden/>
              </w:rPr>
            </w:r>
            <w:r>
              <w:rPr>
                <w:noProof/>
                <w:webHidden/>
              </w:rPr>
              <w:fldChar w:fldCharType="separate"/>
            </w:r>
            <w:r w:rsidR="00885679">
              <w:rPr>
                <w:noProof/>
                <w:webHidden/>
              </w:rPr>
              <w:t>5</w:t>
            </w:r>
            <w:r>
              <w:rPr>
                <w:noProof/>
                <w:webHidden/>
              </w:rPr>
              <w:fldChar w:fldCharType="end"/>
            </w:r>
          </w:hyperlink>
        </w:p>
        <w:p w14:paraId="6A8A7045" w14:textId="77A59916"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49" w:history="1">
            <w:r w:rsidRPr="00935114">
              <w:rPr>
                <w:rStyle w:val="Hipercze"/>
                <w:noProof/>
              </w:rPr>
              <w:t>Część VII. Udostępnienie zasobów</w:t>
            </w:r>
            <w:r>
              <w:rPr>
                <w:noProof/>
                <w:webHidden/>
              </w:rPr>
              <w:tab/>
            </w:r>
            <w:r>
              <w:rPr>
                <w:noProof/>
                <w:webHidden/>
              </w:rPr>
              <w:fldChar w:fldCharType="begin"/>
            </w:r>
            <w:r>
              <w:rPr>
                <w:noProof/>
                <w:webHidden/>
              </w:rPr>
              <w:instrText xml:space="preserve"> PAGEREF _Toc207024049 \h </w:instrText>
            </w:r>
            <w:r>
              <w:rPr>
                <w:noProof/>
                <w:webHidden/>
              </w:rPr>
            </w:r>
            <w:r>
              <w:rPr>
                <w:noProof/>
                <w:webHidden/>
              </w:rPr>
              <w:fldChar w:fldCharType="separate"/>
            </w:r>
            <w:r w:rsidR="00885679">
              <w:rPr>
                <w:noProof/>
                <w:webHidden/>
              </w:rPr>
              <w:t>6</w:t>
            </w:r>
            <w:r>
              <w:rPr>
                <w:noProof/>
                <w:webHidden/>
              </w:rPr>
              <w:fldChar w:fldCharType="end"/>
            </w:r>
          </w:hyperlink>
        </w:p>
        <w:p w14:paraId="5C01E70C" w14:textId="7F74F15D"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0" w:history="1">
            <w:r w:rsidRPr="00935114">
              <w:rPr>
                <w:rStyle w:val="Hipercze"/>
                <w:noProof/>
              </w:rPr>
              <w:t>Część VIII. JEDZ. Podmiotowe środki dowodowe.</w:t>
            </w:r>
            <w:r>
              <w:rPr>
                <w:noProof/>
                <w:webHidden/>
              </w:rPr>
              <w:tab/>
            </w:r>
            <w:r>
              <w:rPr>
                <w:noProof/>
                <w:webHidden/>
              </w:rPr>
              <w:fldChar w:fldCharType="begin"/>
            </w:r>
            <w:r>
              <w:rPr>
                <w:noProof/>
                <w:webHidden/>
              </w:rPr>
              <w:instrText xml:space="preserve"> PAGEREF _Toc207024050 \h </w:instrText>
            </w:r>
            <w:r>
              <w:rPr>
                <w:noProof/>
                <w:webHidden/>
              </w:rPr>
            </w:r>
            <w:r>
              <w:rPr>
                <w:noProof/>
                <w:webHidden/>
              </w:rPr>
              <w:fldChar w:fldCharType="separate"/>
            </w:r>
            <w:r w:rsidR="00885679">
              <w:rPr>
                <w:noProof/>
                <w:webHidden/>
              </w:rPr>
              <w:t>6</w:t>
            </w:r>
            <w:r>
              <w:rPr>
                <w:noProof/>
                <w:webHidden/>
              </w:rPr>
              <w:fldChar w:fldCharType="end"/>
            </w:r>
          </w:hyperlink>
        </w:p>
        <w:p w14:paraId="5009AB59" w14:textId="03B8C85C"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1" w:history="1">
            <w:r w:rsidRPr="00935114">
              <w:rPr>
                <w:rStyle w:val="Hipercze"/>
                <w:noProof/>
              </w:rPr>
              <w:t xml:space="preserve">Część IX. Przedmiotowe środki dowodowe – </w:t>
            </w:r>
            <w:r w:rsidRPr="00935114">
              <w:rPr>
                <w:rStyle w:val="Hipercze"/>
                <w:i/>
                <w:noProof/>
              </w:rPr>
              <w:t>nie dotyczy</w:t>
            </w:r>
            <w:r>
              <w:rPr>
                <w:noProof/>
                <w:webHidden/>
              </w:rPr>
              <w:tab/>
            </w:r>
            <w:r>
              <w:rPr>
                <w:noProof/>
                <w:webHidden/>
              </w:rPr>
              <w:fldChar w:fldCharType="begin"/>
            </w:r>
            <w:r>
              <w:rPr>
                <w:noProof/>
                <w:webHidden/>
              </w:rPr>
              <w:instrText xml:space="preserve"> PAGEREF _Toc207024051 \h </w:instrText>
            </w:r>
            <w:r>
              <w:rPr>
                <w:noProof/>
                <w:webHidden/>
              </w:rPr>
            </w:r>
            <w:r>
              <w:rPr>
                <w:noProof/>
                <w:webHidden/>
              </w:rPr>
              <w:fldChar w:fldCharType="separate"/>
            </w:r>
            <w:r w:rsidR="00885679">
              <w:rPr>
                <w:noProof/>
                <w:webHidden/>
              </w:rPr>
              <w:t>9</w:t>
            </w:r>
            <w:r>
              <w:rPr>
                <w:noProof/>
                <w:webHidden/>
              </w:rPr>
              <w:fldChar w:fldCharType="end"/>
            </w:r>
          </w:hyperlink>
        </w:p>
        <w:p w14:paraId="1DFF5611" w14:textId="42159D00"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2" w:history="1">
            <w:r w:rsidRPr="00935114">
              <w:rPr>
                <w:rStyle w:val="Hipercze"/>
                <w:noProof/>
              </w:rPr>
              <w:t>Część X. Podwykonawstwo</w:t>
            </w:r>
            <w:r>
              <w:rPr>
                <w:noProof/>
                <w:webHidden/>
              </w:rPr>
              <w:tab/>
            </w:r>
            <w:r>
              <w:rPr>
                <w:noProof/>
                <w:webHidden/>
              </w:rPr>
              <w:fldChar w:fldCharType="begin"/>
            </w:r>
            <w:r>
              <w:rPr>
                <w:noProof/>
                <w:webHidden/>
              </w:rPr>
              <w:instrText xml:space="preserve"> PAGEREF _Toc207024052 \h </w:instrText>
            </w:r>
            <w:r>
              <w:rPr>
                <w:noProof/>
                <w:webHidden/>
              </w:rPr>
            </w:r>
            <w:r>
              <w:rPr>
                <w:noProof/>
                <w:webHidden/>
              </w:rPr>
              <w:fldChar w:fldCharType="separate"/>
            </w:r>
            <w:r w:rsidR="00885679">
              <w:rPr>
                <w:noProof/>
                <w:webHidden/>
              </w:rPr>
              <w:t>9</w:t>
            </w:r>
            <w:r>
              <w:rPr>
                <w:noProof/>
                <w:webHidden/>
              </w:rPr>
              <w:fldChar w:fldCharType="end"/>
            </w:r>
          </w:hyperlink>
        </w:p>
        <w:p w14:paraId="679590C2" w14:textId="4D2DA28E"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3" w:history="1">
            <w:r w:rsidRPr="00935114">
              <w:rPr>
                <w:rStyle w:val="Hipercze"/>
                <w:noProof/>
              </w:rPr>
              <w:t>Część XI. Wadium</w:t>
            </w:r>
            <w:r>
              <w:rPr>
                <w:noProof/>
                <w:webHidden/>
              </w:rPr>
              <w:tab/>
            </w:r>
            <w:r>
              <w:rPr>
                <w:noProof/>
                <w:webHidden/>
              </w:rPr>
              <w:fldChar w:fldCharType="begin"/>
            </w:r>
            <w:r>
              <w:rPr>
                <w:noProof/>
                <w:webHidden/>
              </w:rPr>
              <w:instrText xml:space="preserve"> PAGEREF _Toc207024053 \h </w:instrText>
            </w:r>
            <w:r>
              <w:rPr>
                <w:noProof/>
                <w:webHidden/>
              </w:rPr>
            </w:r>
            <w:r>
              <w:rPr>
                <w:noProof/>
                <w:webHidden/>
              </w:rPr>
              <w:fldChar w:fldCharType="separate"/>
            </w:r>
            <w:r w:rsidR="00885679">
              <w:rPr>
                <w:noProof/>
                <w:webHidden/>
              </w:rPr>
              <w:t>10</w:t>
            </w:r>
            <w:r>
              <w:rPr>
                <w:noProof/>
                <w:webHidden/>
              </w:rPr>
              <w:fldChar w:fldCharType="end"/>
            </w:r>
          </w:hyperlink>
        </w:p>
        <w:p w14:paraId="6FDF405C" w14:textId="285229F8"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4" w:history="1">
            <w:r w:rsidRPr="00935114">
              <w:rPr>
                <w:rStyle w:val="Hipercze"/>
                <w:noProof/>
              </w:rPr>
              <w:t>Część XII. Opis sposobu przygotowania oferty</w:t>
            </w:r>
            <w:r>
              <w:rPr>
                <w:noProof/>
                <w:webHidden/>
              </w:rPr>
              <w:tab/>
            </w:r>
            <w:r>
              <w:rPr>
                <w:noProof/>
                <w:webHidden/>
              </w:rPr>
              <w:fldChar w:fldCharType="begin"/>
            </w:r>
            <w:r>
              <w:rPr>
                <w:noProof/>
                <w:webHidden/>
              </w:rPr>
              <w:instrText xml:space="preserve"> PAGEREF _Toc207024054 \h </w:instrText>
            </w:r>
            <w:r>
              <w:rPr>
                <w:noProof/>
                <w:webHidden/>
              </w:rPr>
            </w:r>
            <w:r>
              <w:rPr>
                <w:noProof/>
                <w:webHidden/>
              </w:rPr>
              <w:fldChar w:fldCharType="separate"/>
            </w:r>
            <w:r w:rsidR="00885679">
              <w:rPr>
                <w:noProof/>
                <w:webHidden/>
              </w:rPr>
              <w:t>10</w:t>
            </w:r>
            <w:r>
              <w:rPr>
                <w:noProof/>
                <w:webHidden/>
              </w:rPr>
              <w:fldChar w:fldCharType="end"/>
            </w:r>
          </w:hyperlink>
        </w:p>
        <w:p w14:paraId="62B4FA1D" w14:textId="2D2FDC07"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5" w:history="1">
            <w:r w:rsidRPr="0093511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_Toc207024055 \h </w:instrText>
            </w:r>
            <w:r>
              <w:rPr>
                <w:noProof/>
                <w:webHidden/>
              </w:rPr>
            </w:r>
            <w:r>
              <w:rPr>
                <w:noProof/>
                <w:webHidden/>
              </w:rPr>
              <w:fldChar w:fldCharType="separate"/>
            </w:r>
            <w:r w:rsidR="00885679">
              <w:rPr>
                <w:noProof/>
                <w:webHidden/>
              </w:rPr>
              <w:t>13</w:t>
            </w:r>
            <w:r>
              <w:rPr>
                <w:noProof/>
                <w:webHidden/>
              </w:rPr>
              <w:fldChar w:fldCharType="end"/>
            </w:r>
          </w:hyperlink>
        </w:p>
        <w:p w14:paraId="53EC0B91" w14:textId="1FAEB3C2"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6" w:history="1">
            <w:r w:rsidRPr="0093511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_Toc207024056 \h </w:instrText>
            </w:r>
            <w:r>
              <w:rPr>
                <w:noProof/>
                <w:webHidden/>
              </w:rPr>
            </w:r>
            <w:r>
              <w:rPr>
                <w:noProof/>
                <w:webHidden/>
              </w:rPr>
              <w:fldChar w:fldCharType="separate"/>
            </w:r>
            <w:r w:rsidR="00885679">
              <w:rPr>
                <w:noProof/>
                <w:webHidden/>
              </w:rPr>
              <w:t>13</w:t>
            </w:r>
            <w:r>
              <w:rPr>
                <w:noProof/>
                <w:webHidden/>
              </w:rPr>
              <w:fldChar w:fldCharType="end"/>
            </w:r>
          </w:hyperlink>
        </w:p>
        <w:p w14:paraId="21849C22" w14:textId="26330C34"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7" w:history="1">
            <w:r w:rsidRPr="00935114">
              <w:rPr>
                <w:rStyle w:val="Hipercze"/>
                <w:noProof/>
              </w:rPr>
              <w:t>Część XV. Opis sposobu obliczenia ceny</w:t>
            </w:r>
            <w:r>
              <w:rPr>
                <w:noProof/>
                <w:webHidden/>
              </w:rPr>
              <w:tab/>
            </w:r>
            <w:r>
              <w:rPr>
                <w:noProof/>
                <w:webHidden/>
              </w:rPr>
              <w:fldChar w:fldCharType="begin"/>
            </w:r>
            <w:r>
              <w:rPr>
                <w:noProof/>
                <w:webHidden/>
              </w:rPr>
              <w:instrText xml:space="preserve"> PAGEREF _Toc207024057 \h </w:instrText>
            </w:r>
            <w:r>
              <w:rPr>
                <w:noProof/>
                <w:webHidden/>
              </w:rPr>
            </w:r>
            <w:r>
              <w:rPr>
                <w:noProof/>
                <w:webHidden/>
              </w:rPr>
              <w:fldChar w:fldCharType="separate"/>
            </w:r>
            <w:r w:rsidR="00885679">
              <w:rPr>
                <w:noProof/>
                <w:webHidden/>
              </w:rPr>
              <w:t>13</w:t>
            </w:r>
            <w:r>
              <w:rPr>
                <w:noProof/>
                <w:webHidden/>
              </w:rPr>
              <w:fldChar w:fldCharType="end"/>
            </w:r>
          </w:hyperlink>
        </w:p>
        <w:p w14:paraId="776691C0" w14:textId="1DF7565A"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8" w:history="1">
            <w:r w:rsidRPr="00935114">
              <w:rPr>
                <w:rStyle w:val="Hipercze"/>
                <w:noProof/>
              </w:rPr>
              <w:t>Część XVI. Kryteria oceny ofert</w:t>
            </w:r>
            <w:r>
              <w:rPr>
                <w:noProof/>
                <w:webHidden/>
              </w:rPr>
              <w:tab/>
            </w:r>
            <w:r>
              <w:rPr>
                <w:noProof/>
                <w:webHidden/>
              </w:rPr>
              <w:fldChar w:fldCharType="begin"/>
            </w:r>
            <w:r>
              <w:rPr>
                <w:noProof/>
                <w:webHidden/>
              </w:rPr>
              <w:instrText xml:space="preserve"> PAGEREF _Toc207024058 \h </w:instrText>
            </w:r>
            <w:r>
              <w:rPr>
                <w:noProof/>
                <w:webHidden/>
              </w:rPr>
            </w:r>
            <w:r>
              <w:rPr>
                <w:noProof/>
                <w:webHidden/>
              </w:rPr>
              <w:fldChar w:fldCharType="separate"/>
            </w:r>
            <w:r w:rsidR="00885679">
              <w:rPr>
                <w:noProof/>
                <w:webHidden/>
              </w:rPr>
              <w:t>14</w:t>
            </w:r>
            <w:r>
              <w:rPr>
                <w:noProof/>
                <w:webHidden/>
              </w:rPr>
              <w:fldChar w:fldCharType="end"/>
            </w:r>
          </w:hyperlink>
        </w:p>
        <w:p w14:paraId="34F264F1" w14:textId="08C36D6E"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59" w:history="1">
            <w:r w:rsidRPr="00935114">
              <w:rPr>
                <w:rStyle w:val="Hipercze"/>
                <w:noProof/>
              </w:rPr>
              <w:t>Część XVII. Aukcja elektroniczna</w:t>
            </w:r>
            <w:r>
              <w:rPr>
                <w:noProof/>
                <w:webHidden/>
              </w:rPr>
              <w:tab/>
            </w:r>
            <w:r>
              <w:rPr>
                <w:noProof/>
                <w:webHidden/>
              </w:rPr>
              <w:fldChar w:fldCharType="begin"/>
            </w:r>
            <w:r>
              <w:rPr>
                <w:noProof/>
                <w:webHidden/>
              </w:rPr>
              <w:instrText xml:space="preserve"> PAGEREF _Toc207024059 \h </w:instrText>
            </w:r>
            <w:r>
              <w:rPr>
                <w:noProof/>
                <w:webHidden/>
              </w:rPr>
            </w:r>
            <w:r>
              <w:rPr>
                <w:noProof/>
                <w:webHidden/>
              </w:rPr>
              <w:fldChar w:fldCharType="separate"/>
            </w:r>
            <w:r w:rsidR="00885679">
              <w:rPr>
                <w:noProof/>
                <w:webHidden/>
              </w:rPr>
              <w:t>14</w:t>
            </w:r>
            <w:r>
              <w:rPr>
                <w:noProof/>
                <w:webHidden/>
              </w:rPr>
              <w:fldChar w:fldCharType="end"/>
            </w:r>
          </w:hyperlink>
        </w:p>
        <w:p w14:paraId="5217447F" w14:textId="3835A1CA"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0" w:history="1">
            <w:r w:rsidRPr="0093511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_Toc207024060 \h </w:instrText>
            </w:r>
            <w:r>
              <w:rPr>
                <w:noProof/>
                <w:webHidden/>
              </w:rPr>
            </w:r>
            <w:r>
              <w:rPr>
                <w:noProof/>
                <w:webHidden/>
              </w:rPr>
              <w:fldChar w:fldCharType="separate"/>
            </w:r>
            <w:r w:rsidR="00885679">
              <w:rPr>
                <w:noProof/>
                <w:webHidden/>
              </w:rPr>
              <w:t>17</w:t>
            </w:r>
            <w:r>
              <w:rPr>
                <w:noProof/>
                <w:webHidden/>
              </w:rPr>
              <w:fldChar w:fldCharType="end"/>
            </w:r>
          </w:hyperlink>
        </w:p>
        <w:p w14:paraId="61AB98E5" w14:textId="2924A2C7"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1" w:history="1">
            <w:r w:rsidRPr="0093511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_Toc207024061 \h </w:instrText>
            </w:r>
            <w:r>
              <w:rPr>
                <w:noProof/>
                <w:webHidden/>
              </w:rPr>
            </w:r>
            <w:r>
              <w:rPr>
                <w:noProof/>
                <w:webHidden/>
              </w:rPr>
              <w:fldChar w:fldCharType="separate"/>
            </w:r>
            <w:r w:rsidR="00885679">
              <w:rPr>
                <w:noProof/>
                <w:webHidden/>
              </w:rPr>
              <w:t>17</w:t>
            </w:r>
            <w:r>
              <w:rPr>
                <w:noProof/>
                <w:webHidden/>
              </w:rPr>
              <w:fldChar w:fldCharType="end"/>
            </w:r>
          </w:hyperlink>
        </w:p>
        <w:p w14:paraId="0F158474" w14:textId="61948C4A"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2" w:history="1">
            <w:r w:rsidRPr="00935114">
              <w:rPr>
                <w:rStyle w:val="Hipercze"/>
                <w:noProof/>
              </w:rPr>
              <w:t>Część XX. Istotne postanowienia umowy (IPU)</w:t>
            </w:r>
            <w:r>
              <w:rPr>
                <w:noProof/>
                <w:webHidden/>
              </w:rPr>
              <w:tab/>
            </w:r>
            <w:r>
              <w:rPr>
                <w:noProof/>
                <w:webHidden/>
              </w:rPr>
              <w:fldChar w:fldCharType="begin"/>
            </w:r>
            <w:r>
              <w:rPr>
                <w:noProof/>
                <w:webHidden/>
              </w:rPr>
              <w:instrText xml:space="preserve"> PAGEREF _Toc207024062 \h </w:instrText>
            </w:r>
            <w:r>
              <w:rPr>
                <w:noProof/>
                <w:webHidden/>
              </w:rPr>
            </w:r>
            <w:r>
              <w:rPr>
                <w:noProof/>
                <w:webHidden/>
              </w:rPr>
              <w:fldChar w:fldCharType="separate"/>
            </w:r>
            <w:r w:rsidR="00885679">
              <w:rPr>
                <w:noProof/>
                <w:webHidden/>
              </w:rPr>
              <w:t>17</w:t>
            </w:r>
            <w:r>
              <w:rPr>
                <w:noProof/>
                <w:webHidden/>
              </w:rPr>
              <w:fldChar w:fldCharType="end"/>
            </w:r>
          </w:hyperlink>
        </w:p>
        <w:p w14:paraId="478701E6" w14:textId="4BE56D6D"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3" w:history="1">
            <w:r w:rsidRPr="0093511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_Toc207024063 \h </w:instrText>
            </w:r>
            <w:r>
              <w:rPr>
                <w:noProof/>
                <w:webHidden/>
              </w:rPr>
            </w:r>
            <w:r>
              <w:rPr>
                <w:noProof/>
                <w:webHidden/>
              </w:rPr>
              <w:fldChar w:fldCharType="separate"/>
            </w:r>
            <w:r w:rsidR="00885679">
              <w:rPr>
                <w:noProof/>
                <w:webHidden/>
              </w:rPr>
              <w:t>18</w:t>
            </w:r>
            <w:r>
              <w:rPr>
                <w:noProof/>
                <w:webHidden/>
              </w:rPr>
              <w:fldChar w:fldCharType="end"/>
            </w:r>
          </w:hyperlink>
        </w:p>
        <w:p w14:paraId="2160B165" w14:textId="0CBA92B6"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4" w:history="1">
            <w:r w:rsidRPr="00935114">
              <w:rPr>
                <w:rStyle w:val="Hipercze"/>
                <w:noProof/>
              </w:rPr>
              <w:t>Część XXII. Pouczenie o środkach ochrony prawnej.</w:t>
            </w:r>
            <w:r>
              <w:rPr>
                <w:noProof/>
                <w:webHidden/>
              </w:rPr>
              <w:tab/>
            </w:r>
            <w:r>
              <w:rPr>
                <w:noProof/>
                <w:webHidden/>
              </w:rPr>
              <w:fldChar w:fldCharType="begin"/>
            </w:r>
            <w:r>
              <w:rPr>
                <w:noProof/>
                <w:webHidden/>
              </w:rPr>
              <w:instrText xml:space="preserve"> PAGEREF _Toc207024064 \h </w:instrText>
            </w:r>
            <w:r>
              <w:rPr>
                <w:noProof/>
                <w:webHidden/>
              </w:rPr>
            </w:r>
            <w:r>
              <w:rPr>
                <w:noProof/>
                <w:webHidden/>
              </w:rPr>
              <w:fldChar w:fldCharType="separate"/>
            </w:r>
            <w:r w:rsidR="00885679">
              <w:rPr>
                <w:noProof/>
                <w:webHidden/>
              </w:rPr>
              <w:t>18</w:t>
            </w:r>
            <w:r>
              <w:rPr>
                <w:noProof/>
                <w:webHidden/>
              </w:rPr>
              <w:fldChar w:fldCharType="end"/>
            </w:r>
          </w:hyperlink>
        </w:p>
        <w:p w14:paraId="15822531" w14:textId="47BE0EB6" w:rsidR="001A5F3E" w:rsidRDefault="001A5F3E">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7024065" w:history="1">
            <w:r w:rsidRPr="00935114">
              <w:rPr>
                <w:rStyle w:val="Hipercze"/>
                <w:noProof/>
              </w:rPr>
              <w:t>Wykaz załączników</w:t>
            </w:r>
            <w:r>
              <w:rPr>
                <w:noProof/>
                <w:webHidden/>
              </w:rPr>
              <w:tab/>
            </w:r>
            <w:r>
              <w:rPr>
                <w:noProof/>
                <w:webHidden/>
              </w:rPr>
              <w:fldChar w:fldCharType="begin"/>
            </w:r>
            <w:r>
              <w:rPr>
                <w:noProof/>
                <w:webHidden/>
              </w:rPr>
              <w:instrText xml:space="preserve"> PAGEREF _Toc207024065 \h </w:instrText>
            </w:r>
            <w:r>
              <w:rPr>
                <w:noProof/>
                <w:webHidden/>
              </w:rPr>
            </w:r>
            <w:r>
              <w:rPr>
                <w:noProof/>
                <w:webHidden/>
              </w:rPr>
              <w:fldChar w:fldCharType="separate"/>
            </w:r>
            <w:r w:rsidR="00885679">
              <w:rPr>
                <w:noProof/>
                <w:webHidden/>
              </w:rPr>
              <w:t>18</w:t>
            </w:r>
            <w:r>
              <w:rPr>
                <w:noProof/>
                <w:webHidden/>
              </w:rPr>
              <w:fldChar w:fldCharType="end"/>
            </w:r>
          </w:hyperlink>
        </w:p>
        <w:p w14:paraId="0F395070" w14:textId="3CD996CD"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25248059" w14:textId="77777777" w:rsidR="00560B34" w:rsidRPr="00804500" w:rsidRDefault="00560B34" w:rsidP="00560B34">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173310938"/>
      <w:bookmarkStart w:id="1" w:name="_Toc207024043"/>
      <w:bookmarkStart w:id="2" w:name="_Toc106184559"/>
      <w:r w:rsidRPr="00804500">
        <w:rPr>
          <w:rFonts w:ascii="Times New Roman" w:hAnsi="Times New Roman" w:cs="Times New Roman"/>
          <w:color w:val="auto"/>
          <w:sz w:val="24"/>
          <w:szCs w:val="24"/>
        </w:rPr>
        <w:lastRenderedPageBreak/>
        <w:t>Część I. Zamawiający:</w:t>
      </w:r>
      <w:bookmarkEnd w:id="0"/>
      <w:bookmarkEnd w:id="1"/>
      <w:r>
        <w:rPr>
          <w:rFonts w:ascii="Times New Roman" w:hAnsi="Times New Roman" w:cs="Times New Roman"/>
          <w:color w:val="auto"/>
          <w:sz w:val="24"/>
          <w:szCs w:val="24"/>
        </w:rPr>
        <w:t xml:space="preserve"> </w:t>
      </w:r>
    </w:p>
    <w:p w14:paraId="045C9068" w14:textId="77777777" w:rsidR="00560B34" w:rsidRPr="00804500" w:rsidRDefault="00560B34" w:rsidP="00560B34">
      <w:pPr>
        <w:spacing w:before="120" w:line="312" w:lineRule="auto"/>
        <w:jc w:val="both"/>
        <w:rPr>
          <w:b/>
          <w:bCs/>
          <w:sz w:val="24"/>
          <w:szCs w:val="24"/>
        </w:rPr>
      </w:pPr>
      <w:r w:rsidRPr="00804500">
        <w:rPr>
          <w:b/>
          <w:bCs/>
          <w:sz w:val="24"/>
          <w:szCs w:val="24"/>
        </w:rPr>
        <w:t>Polska Grupa Górnicza S.A.</w:t>
      </w:r>
    </w:p>
    <w:p w14:paraId="6E1C907D" w14:textId="77777777" w:rsidR="00560B34" w:rsidRPr="00804500" w:rsidRDefault="00560B34" w:rsidP="00560B34">
      <w:pPr>
        <w:spacing w:before="120" w:line="312" w:lineRule="auto"/>
        <w:jc w:val="both"/>
        <w:rPr>
          <w:spacing w:val="-4"/>
          <w:sz w:val="24"/>
          <w:szCs w:val="24"/>
        </w:rPr>
      </w:pPr>
      <w:r w:rsidRPr="00804500">
        <w:rPr>
          <w:spacing w:val="-4"/>
          <w:sz w:val="24"/>
          <w:szCs w:val="24"/>
        </w:rPr>
        <w:t xml:space="preserve">KRS 0000709363, NIP: 634-283-47-28, REGON: 360615984, </w:t>
      </w:r>
      <w:r w:rsidRPr="00804500">
        <w:rPr>
          <w:rFonts w:eastAsia="MS Mincho"/>
          <w:sz w:val="24"/>
          <w:szCs w:val="24"/>
        </w:rPr>
        <w:t>nr rejestrowy BDO  000014704</w:t>
      </w:r>
    </w:p>
    <w:p w14:paraId="58DFF9C7" w14:textId="77777777" w:rsidR="00560B34" w:rsidRPr="00804500" w:rsidRDefault="00560B34" w:rsidP="00560B34">
      <w:pPr>
        <w:spacing w:before="120" w:line="312" w:lineRule="auto"/>
        <w:jc w:val="both"/>
        <w:rPr>
          <w:bCs/>
          <w:sz w:val="24"/>
          <w:szCs w:val="24"/>
        </w:rPr>
      </w:pPr>
      <w:r w:rsidRPr="00804500">
        <w:rPr>
          <w:spacing w:val="-4"/>
          <w:sz w:val="24"/>
          <w:szCs w:val="24"/>
        </w:rPr>
        <w:t xml:space="preserve">Adres: </w:t>
      </w:r>
      <w:r w:rsidRPr="00804500">
        <w:rPr>
          <w:bCs/>
          <w:sz w:val="24"/>
          <w:szCs w:val="24"/>
        </w:rPr>
        <w:t>40 - 039 Katowice, ul. Powstańców 30</w:t>
      </w:r>
    </w:p>
    <w:p w14:paraId="237E3690" w14:textId="77777777" w:rsidR="00560B34" w:rsidRPr="00CD0C13" w:rsidRDefault="00560B34" w:rsidP="00560B34">
      <w:pPr>
        <w:rPr>
          <w:rStyle w:val="Hipercze"/>
          <w:b/>
          <w:bCs/>
          <w:i/>
          <w:iCs/>
        </w:rPr>
      </w:pPr>
      <w:bookmarkStart w:id="3" w:name="_Hlk70597083"/>
      <w:r w:rsidRPr="00804500">
        <w:rPr>
          <w:sz w:val="24"/>
          <w:szCs w:val="24"/>
        </w:rPr>
        <w:t>Adres strony internetowej prowadzonego postępowania</w:t>
      </w:r>
      <w:r w:rsidRPr="00804500">
        <w:rPr>
          <w:bCs/>
          <w:sz w:val="24"/>
          <w:szCs w:val="24"/>
        </w:rPr>
        <w:t>:</w:t>
      </w:r>
      <w:r>
        <w:rPr>
          <w:sz w:val="22"/>
          <w:szCs w:val="22"/>
        </w:rPr>
        <w:t xml:space="preserve"> </w:t>
      </w:r>
      <w:hyperlink r:id="rId11" w:history="1">
        <w:r w:rsidRPr="00B814C0">
          <w:rPr>
            <w:rStyle w:val="Hipercze"/>
            <w:rFonts w:eastAsiaTheme="majorEastAsia"/>
            <w:i/>
            <w:iCs/>
            <w:sz w:val="22"/>
            <w:szCs w:val="22"/>
          </w:rPr>
          <w:t>https://www.korporacja.pgg.pl/dostawcy/przetargi</w:t>
        </w:r>
      </w:hyperlink>
    </w:p>
    <w:p w14:paraId="3C000209" w14:textId="77777777" w:rsidR="00560B34" w:rsidRPr="00804500" w:rsidRDefault="00560B34" w:rsidP="00560B34">
      <w:pPr>
        <w:spacing w:before="120" w:line="312" w:lineRule="auto"/>
        <w:jc w:val="both"/>
        <w:rPr>
          <w:bCs/>
          <w:iCs/>
          <w:sz w:val="24"/>
          <w:szCs w:val="24"/>
        </w:rPr>
      </w:pPr>
      <w:bookmarkStart w:id="4" w:name="_Hlk60735726"/>
      <w:r w:rsidRPr="00804500">
        <w:rPr>
          <w:bCs/>
          <w:iCs/>
          <w:sz w:val="24"/>
          <w:szCs w:val="24"/>
        </w:rPr>
        <w:t xml:space="preserve">Adres platformy EFO: </w:t>
      </w:r>
      <w:bookmarkEnd w:id="4"/>
      <w:r w:rsidRPr="009529A2">
        <w:fldChar w:fldCharType="begin"/>
      </w:r>
      <w:r w:rsidRPr="009529A2">
        <w:rPr>
          <w:sz w:val="24"/>
          <w:szCs w:val="24"/>
        </w:rPr>
        <w:instrText xml:space="preserve"> HYPERLINK "https://efo.coig.biz" </w:instrText>
      </w:r>
      <w:r w:rsidRPr="009529A2">
        <w:fldChar w:fldCharType="separate"/>
      </w:r>
      <w:r w:rsidRPr="009529A2">
        <w:rPr>
          <w:rStyle w:val="Hipercze"/>
          <w:bCs/>
          <w:sz w:val="24"/>
          <w:szCs w:val="24"/>
        </w:rPr>
        <w:t>https://efo.coig.biz</w:t>
      </w:r>
      <w:r w:rsidRPr="009529A2">
        <w:rPr>
          <w:rStyle w:val="Hipercze"/>
          <w:bCs/>
          <w:iCs/>
          <w:sz w:val="24"/>
          <w:szCs w:val="24"/>
        </w:rPr>
        <w:fldChar w:fldCharType="end"/>
      </w:r>
    </w:p>
    <w:p w14:paraId="675AF74C" w14:textId="77777777" w:rsidR="00560B34" w:rsidRPr="00804500" w:rsidRDefault="00560B34" w:rsidP="00560B34">
      <w:pPr>
        <w:spacing w:before="120" w:line="312" w:lineRule="auto"/>
        <w:jc w:val="both"/>
        <w:rPr>
          <w:iCs/>
          <w:sz w:val="24"/>
          <w:szCs w:val="24"/>
        </w:rPr>
      </w:pPr>
      <w:r>
        <w:rPr>
          <w:sz w:val="24"/>
          <w:szCs w:val="24"/>
        </w:rPr>
        <w:t>Kontakt mailowy poprzez platformę EFO :</w:t>
      </w:r>
      <w:r w:rsidRPr="00FB35AE">
        <w:rPr>
          <w:bCs/>
          <w:iCs/>
          <w:sz w:val="24"/>
          <w:szCs w:val="24"/>
        </w:rPr>
        <w:t xml:space="preserve"> </w:t>
      </w:r>
      <w:hyperlink r:id="rId12" w:history="1">
        <w:r w:rsidRPr="009529A2">
          <w:rPr>
            <w:rStyle w:val="Hipercze"/>
            <w:bCs/>
            <w:sz w:val="24"/>
            <w:szCs w:val="24"/>
          </w:rPr>
          <w:t>https://efo.coig.biz</w:t>
        </w:r>
      </w:hyperlink>
    </w:p>
    <w:bookmarkEnd w:id="3"/>
    <w:p w14:paraId="27CE0B42" w14:textId="77777777" w:rsidR="00560B34" w:rsidRPr="00804500" w:rsidRDefault="00560B34" w:rsidP="00560B34">
      <w:pPr>
        <w:spacing w:before="120" w:line="312" w:lineRule="auto"/>
        <w:jc w:val="both"/>
        <w:rPr>
          <w:sz w:val="24"/>
          <w:szCs w:val="24"/>
          <w:vertAlign w:val="superscript"/>
        </w:rPr>
      </w:pPr>
      <w:r w:rsidRPr="00804500">
        <w:rPr>
          <w:sz w:val="24"/>
          <w:szCs w:val="24"/>
        </w:rPr>
        <w:t>Godziny pracy: od poniedziałku do piątku od 6</w:t>
      </w:r>
      <w:r w:rsidRPr="00804500">
        <w:rPr>
          <w:sz w:val="24"/>
          <w:szCs w:val="24"/>
          <w:vertAlign w:val="superscript"/>
        </w:rPr>
        <w:t>30</w:t>
      </w:r>
      <w:r w:rsidRPr="00804500">
        <w:rPr>
          <w:sz w:val="24"/>
          <w:szCs w:val="24"/>
        </w:rPr>
        <w:t xml:space="preserve"> do 14</w:t>
      </w:r>
      <w:r w:rsidRPr="00804500">
        <w:rPr>
          <w:sz w:val="24"/>
          <w:szCs w:val="24"/>
          <w:vertAlign w:val="superscript"/>
        </w:rPr>
        <w:t>30</w:t>
      </w:r>
    </w:p>
    <w:p w14:paraId="2692A4FE" w14:textId="77777777" w:rsidR="00560B34" w:rsidRPr="00A85DB6" w:rsidRDefault="00560B34" w:rsidP="00560B34">
      <w:pPr>
        <w:spacing w:before="120"/>
        <w:jc w:val="both"/>
        <w:rPr>
          <w:bCs/>
          <w:iCs/>
          <w:sz w:val="24"/>
          <w:szCs w:val="24"/>
          <w:highlight w:val="yellow"/>
        </w:rPr>
      </w:pPr>
      <w:r w:rsidRPr="00804500">
        <w:rPr>
          <w:bCs/>
          <w:iCs/>
          <w:sz w:val="24"/>
          <w:szCs w:val="24"/>
        </w:rPr>
        <w:t xml:space="preserve">Oddział  </w:t>
      </w:r>
      <w:r>
        <w:rPr>
          <w:bCs/>
          <w:iCs/>
          <w:sz w:val="24"/>
          <w:szCs w:val="24"/>
        </w:rPr>
        <w:t>KWK Ruda</w:t>
      </w:r>
    </w:p>
    <w:p w14:paraId="62D058B9" w14:textId="77777777" w:rsidR="00560B34" w:rsidRPr="00894A44" w:rsidRDefault="00560B34" w:rsidP="00560B34">
      <w:pPr>
        <w:spacing w:before="120"/>
        <w:jc w:val="both"/>
        <w:rPr>
          <w:bCs/>
          <w:iCs/>
          <w:sz w:val="24"/>
          <w:szCs w:val="24"/>
        </w:rPr>
      </w:pPr>
      <w:r w:rsidRPr="00894A44">
        <w:rPr>
          <w:bCs/>
          <w:iCs/>
          <w:sz w:val="24"/>
          <w:szCs w:val="24"/>
        </w:rPr>
        <w:t>ul. Halembska 160</w:t>
      </w:r>
    </w:p>
    <w:p w14:paraId="6DE890BD" w14:textId="77777777" w:rsidR="00560B34" w:rsidRDefault="00560B34" w:rsidP="00560B34">
      <w:pPr>
        <w:spacing w:before="120"/>
        <w:jc w:val="both"/>
        <w:rPr>
          <w:sz w:val="24"/>
          <w:szCs w:val="24"/>
        </w:rPr>
      </w:pPr>
      <w:r w:rsidRPr="00894A44">
        <w:rPr>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07024044"/>
      <w:r w:rsidRPr="00057162">
        <w:rPr>
          <w:rFonts w:ascii="Times New Roman" w:hAnsi="Times New Roman" w:cs="Times New Roman"/>
          <w:color w:val="auto"/>
          <w:sz w:val="24"/>
          <w:szCs w:val="24"/>
        </w:rPr>
        <w:t>Część II. Postępowanie</w:t>
      </w:r>
      <w:bookmarkEnd w:id="2"/>
      <w:bookmarkEnd w:id="5"/>
    </w:p>
    <w:p w14:paraId="32761429" w14:textId="74853282" w:rsidR="00F13DFD" w:rsidRPr="00057162" w:rsidRDefault="00F13DFD" w:rsidP="00AA3967">
      <w:pPr>
        <w:pStyle w:val="Akapitzlist"/>
        <w:numPr>
          <w:ilvl w:val="0"/>
          <w:numId w:val="6"/>
        </w:numPr>
        <w:ind w:left="426" w:hanging="423"/>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61F0A433" w14:textId="1BD38878" w:rsidR="00FB1A3F" w:rsidRPr="00AA3967" w:rsidRDefault="00CA0422" w:rsidP="00AA3967">
      <w:pPr>
        <w:pStyle w:val="Akapitzlist"/>
        <w:numPr>
          <w:ilvl w:val="0"/>
          <w:numId w:val="6"/>
        </w:numPr>
        <w:ind w:left="426" w:hanging="423"/>
        <w:contextualSpacing w:val="0"/>
        <w:jc w:val="both"/>
      </w:pPr>
      <w:r w:rsidRPr="00057162">
        <w:t>Postępowanie jest prowadzone w języku polskim</w:t>
      </w:r>
      <w:r w:rsidR="000C22F4" w:rsidRPr="00057162">
        <w:t>.</w:t>
      </w:r>
    </w:p>
    <w:p w14:paraId="1D4CDC04" w14:textId="77777777" w:rsidR="00C66561" w:rsidRPr="008C4046" w:rsidRDefault="00C66561" w:rsidP="00AA3967">
      <w:pPr>
        <w:pStyle w:val="Akapitzlist"/>
        <w:ind w:left="360"/>
        <w:jc w:val="both"/>
        <w:rPr>
          <w:sz w:val="2"/>
          <w:szCs w:val="2"/>
        </w:rPr>
      </w:pPr>
    </w:p>
    <w:p w14:paraId="683F8691" w14:textId="0A942A01" w:rsidR="00FB1A3F" w:rsidRPr="00057162" w:rsidRDefault="00FB1A3F" w:rsidP="00AA3967">
      <w:pPr>
        <w:pStyle w:val="Akapitzlist"/>
        <w:numPr>
          <w:ilvl w:val="0"/>
          <w:numId w:val="6"/>
        </w:numPr>
        <w:ind w:left="426" w:hanging="426"/>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00F763ED">
        <w:t>osobowych) (Dz.U</w:t>
      </w:r>
      <w:r w:rsidRPr="008449CC">
        <w:t>.UE</w:t>
      </w:r>
      <w:r w:rsidR="00F763ED">
        <w:t>.</w:t>
      </w:r>
      <w:r w:rsidRPr="008449CC">
        <w:t xml:space="preserve">L.2016.119.1 z dnia </w:t>
      </w:r>
      <w:r w:rsidR="00F763ED">
        <w:t>2</w:t>
      </w:r>
      <w:r w:rsidRPr="008449CC">
        <w:t>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AA3967">
      <w:pPr>
        <w:pStyle w:val="Akapitzlist"/>
        <w:numPr>
          <w:ilvl w:val="0"/>
          <w:numId w:val="6"/>
        </w:numPr>
        <w:ind w:left="426" w:hanging="423"/>
        <w:contextualSpacing w:val="0"/>
        <w:jc w:val="both"/>
      </w:pPr>
      <w:r w:rsidRPr="00076D3F">
        <w:t xml:space="preserve">Dodatkowo </w:t>
      </w:r>
      <w:r>
        <w:t>Z</w:t>
      </w:r>
      <w:r w:rsidRPr="00076D3F">
        <w:t>amawiający informuje, że</w:t>
      </w:r>
      <w:r>
        <w:t>:</w:t>
      </w:r>
    </w:p>
    <w:p w14:paraId="6302432E" w14:textId="30CCA3B4" w:rsidR="00FB1A3F" w:rsidRDefault="00FB1A3F" w:rsidP="00AA3967">
      <w:pPr>
        <w:pStyle w:val="Akapitzlist"/>
        <w:numPr>
          <w:ilvl w:val="1"/>
          <w:numId w:val="6"/>
        </w:numPr>
        <w:ind w:left="851" w:hanging="425"/>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w:t>
      </w:r>
      <w:r w:rsidR="00885679">
        <w:t xml:space="preserve"> </w:t>
      </w:r>
      <w:r w:rsidR="00B62AD3">
        <w:t xml:space="preserve">                       </w:t>
      </w:r>
      <w:r w:rsidRPr="00076D3F">
        <w:t>w sprawie zamówienia publicznego w zakresie niezgodnym z ustawą.</w:t>
      </w:r>
    </w:p>
    <w:p w14:paraId="2E53D40E" w14:textId="0A989DAF" w:rsidR="00F13DFD" w:rsidRPr="00FB1A3F" w:rsidRDefault="00FB1A3F" w:rsidP="00AA3967">
      <w:pPr>
        <w:pStyle w:val="Akapitzlist"/>
        <w:numPr>
          <w:ilvl w:val="1"/>
          <w:numId w:val="6"/>
        </w:numPr>
        <w:ind w:left="851" w:hanging="425"/>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207024045"/>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76940099" w14:textId="14F26636" w:rsidR="00017E86" w:rsidRPr="00EB320F" w:rsidRDefault="00F13DFD" w:rsidP="00EB320F">
      <w:pPr>
        <w:pStyle w:val="Akapitzlist"/>
        <w:numPr>
          <w:ilvl w:val="0"/>
          <w:numId w:val="1"/>
        </w:numPr>
        <w:ind w:left="426" w:hanging="426"/>
        <w:contextualSpacing w:val="0"/>
        <w:jc w:val="both"/>
        <w:rPr>
          <w:b/>
          <w:bCs/>
          <w:color w:val="FF0000"/>
        </w:rPr>
      </w:pPr>
      <w:r w:rsidRPr="00EB320F">
        <w:t xml:space="preserve">Przedmiotem zamówienia jest: </w:t>
      </w:r>
      <w:r w:rsidR="00017E86" w:rsidRPr="00EB320F">
        <w:rPr>
          <w:b/>
          <w:bCs/>
        </w:rPr>
        <w:t xml:space="preserve">Świadczenie usług związanych z profilaktyczną opieką zdrowotną z zakresu medycyny pracy dla Polskiej Grupy Górniczej S.A. Oddział </w:t>
      </w:r>
      <w:r w:rsidR="008446BA" w:rsidRPr="00EB320F">
        <w:rPr>
          <w:b/>
          <w:bCs/>
        </w:rPr>
        <w:t xml:space="preserve">KWK   </w:t>
      </w:r>
      <w:r w:rsidR="00EB320F" w:rsidRPr="00EB320F">
        <w:rPr>
          <w:b/>
          <w:bCs/>
        </w:rPr>
        <w:t>Ruda</w:t>
      </w:r>
      <w:bookmarkStart w:id="8" w:name="_Hlk94012084"/>
      <w:bookmarkStart w:id="9" w:name="_Hlk94163891"/>
      <w:r w:rsidR="00EB320F" w:rsidRPr="00EB320F">
        <w:rPr>
          <w:b/>
          <w:bCs/>
        </w:rPr>
        <w:t xml:space="preserve"> </w:t>
      </w:r>
      <w:r w:rsidR="00017E86" w:rsidRPr="00EB320F">
        <w:rPr>
          <w:b/>
          <w:bCs/>
        </w:rPr>
        <w:t xml:space="preserve">z podziałem na </w:t>
      </w:r>
      <w:r w:rsidR="00EB320F" w:rsidRPr="00EB320F">
        <w:rPr>
          <w:b/>
          <w:bCs/>
        </w:rPr>
        <w:t xml:space="preserve">dwa </w:t>
      </w:r>
      <w:r w:rsidR="00017E86" w:rsidRPr="00EB320F">
        <w:rPr>
          <w:b/>
          <w:bCs/>
        </w:rPr>
        <w:t>zadania:</w:t>
      </w:r>
    </w:p>
    <w:bookmarkEnd w:id="8"/>
    <w:p w14:paraId="26E7EAA4" w14:textId="412A486E" w:rsidR="00017E86" w:rsidRPr="00EB320F" w:rsidRDefault="00017E86" w:rsidP="00EB320F">
      <w:pPr>
        <w:numPr>
          <w:ilvl w:val="1"/>
          <w:numId w:val="1"/>
        </w:numPr>
        <w:ind w:left="851" w:hanging="425"/>
        <w:jc w:val="both"/>
        <w:rPr>
          <w:sz w:val="24"/>
          <w:szCs w:val="24"/>
        </w:rPr>
      </w:pPr>
      <w:r w:rsidRPr="00EB320F">
        <w:rPr>
          <w:sz w:val="24"/>
          <w:szCs w:val="24"/>
        </w:rPr>
        <w:t>Zadanie nr 1: Ruch</w:t>
      </w:r>
      <w:r w:rsidR="00EB320F" w:rsidRPr="00EB320F">
        <w:rPr>
          <w:sz w:val="24"/>
          <w:szCs w:val="24"/>
        </w:rPr>
        <w:t xml:space="preserve"> Bielszowice,</w:t>
      </w:r>
    </w:p>
    <w:p w14:paraId="2A214F33" w14:textId="6750C083" w:rsidR="00017E86" w:rsidRPr="00EB320F" w:rsidRDefault="00017E86" w:rsidP="00EB320F">
      <w:pPr>
        <w:numPr>
          <w:ilvl w:val="1"/>
          <w:numId w:val="1"/>
        </w:numPr>
        <w:ind w:left="851" w:hanging="425"/>
        <w:jc w:val="both"/>
        <w:rPr>
          <w:sz w:val="24"/>
          <w:szCs w:val="24"/>
        </w:rPr>
      </w:pPr>
      <w:r w:rsidRPr="00EB320F">
        <w:rPr>
          <w:sz w:val="24"/>
          <w:szCs w:val="24"/>
        </w:rPr>
        <w:t>Zadanie nr 2: dla Ruch</w:t>
      </w:r>
      <w:r w:rsidR="00EB320F" w:rsidRPr="00EB320F">
        <w:rPr>
          <w:sz w:val="24"/>
          <w:szCs w:val="24"/>
        </w:rPr>
        <w:t xml:space="preserve"> Halemba.</w:t>
      </w:r>
    </w:p>
    <w:bookmarkEnd w:id="9"/>
    <w:p w14:paraId="4D37EEC6" w14:textId="3AF28D12" w:rsidR="00F13DFD" w:rsidRPr="00EB320F" w:rsidRDefault="00F13DFD" w:rsidP="00EB320F">
      <w:pPr>
        <w:pStyle w:val="Akapitzlist"/>
        <w:numPr>
          <w:ilvl w:val="0"/>
          <w:numId w:val="1"/>
        </w:numPr>
        <w:ind w:left="426" w:hanging="426"/>
        <w:contextualSpacing w:val="0"/>
        <w:jc w:val="both"/>
        <w:rPr>
          <w:b/>
          <w:bCs/>
        </w:rPr>
      </w:pPr>
      <w:r w:rsidRPr="00EB320F">
        <w:lastRenderedPageBreak/>
        <w:t xml:space="preserve">Szczegółowy opis przedmiotu zamówienia </w:t>
      </w:r>
      <w:r w:rsidR="00CA0422" w:rsidRPr="00EB320F">
        <w:t>(dalej SOPZ) zawarty jest</w:t>
      </w:r>
      <w:r w:rsidRPr="00EB320F">
        <w:t xml:space="preserve"> w </w:t>
      </w:r>
      <w:r w:rsidRPr="00EB320F">
        <w:rPr>
          <w:b/>
          <w:bCs/>
          <w:iCs/>
        </w:rPr>
        <w:t>Załączniku nr 1</w:t>
      </w:r>
      <w:r w:rsidR="00CA0422" w:rsidRPr="00EB320F">
        <w:rPr>
          <w:b/>
          <w:bCs/>
        </w:rPr>
        <w:t xml:space="preserve"> do S</w:t>
      </w:r>
      <w:r w:rsidRPr="00EB320F">
        <w:rPr>
          <w:b/>
          <w:bCs/>
        </w:rPr>
        <w:t>WZ.</w:t>
      </w:r>
    </w:p>
    <w:p w14:paraId="744F00CD" w14:textId="195D5A98" w:rsidR="00182B15" w:rsidRPr="00EB320F" w:rsidRDefault="00182B15" w:rsidP="00EB320F">
      <w:pPr>
        <w:pStyle w:val="Akapitzlist"/>
        <w:numPr>
          <w:ilvl w:val="0"/>
          <w:numId w:val="1"/>
        </w:numPr>
        <w:ind w:left="426" w:hanging="426"/>
        <w:contextualSpacing w:val="0"/>
        <w:jc w:val="both"/>
        <w:rPr>
          <w:bCs/>
        </w:rPr>
      </w:pPr>
      <w:r w:rsidRPr="00EB320F">
        <w:t>Kody CPV:</w:t>
      </w:r>
      <w:r w:rsidR="00017E86" w:rsidRPr="00EB320F">
        <w:rPr>
          <w:i/>
          <w:iCs/>
        </w:rPr>
        <w:t xml:space="preserve"> 85121000-3 – usługi medyczne, 85121100-4 – ogólne usługi lekarskie, 85121200-5 – specjalistyczne usługi medyczne.</w:t>
      </w:r>
    </w:p>
    <w:p w14:paraId="62FA2AAA" w14:textId="45D132E2" w:rsidR="00A02094" w:rsidRPr="00EB320F" w:rsidRDefault="00A02094" w:rsidP="00EB320F">
      <w:pPr>
        <w:pStyle w:val="Akapitzlist"/>
        <w:numPr>
          <w:ilvl w:val="0"/>
          <w:numId w:val="1"/>
        </w:numPr>
        <w:ind w:left="426" w:hanging="426"/>
        <w:contextualSpacing w:val="0"/>
        <w:jc w:val="both"/>
        <w:rPr>
          <w:bCs/>
        </w:rPr>
      </w:pPr>
      <w:r w:rsidRPr="00EB320F">
        <w:rPr>
          <w:bCs/>
        </w:rPr>
        <w:t>Termin wykonania zamówienia</w:t>
      </w:r>
      <w:r w:rsidR="00F625E4" w:rsidRPr="00EB320F">
        <w:rPr>
          <w:bCs/>
        </w:rPr>
        <w:t xml:space="preserve"> został określony w </w:t>
      </w:r>
      <w:r w:rsidR="00FB5D59" w:rsidRPr="00EB320F">
        <w:rPr>
          <w:bCs/>
        </w:rPr>
        <w:t xml:space="preserve">§5 </w:t>
      </w:r>
      <w:r w:rsidR="00AA5DFD" w:rsidRPr="00EB320F">
        <w:rPr>
          <w:bCs/>
        </w:rPr>
        <w:t>Istotnych postanowień umowy (IPU)</w:t>
      </w:r>
      <w:r w:rsidR="002578F8" w:rsidRPr="00EB320F">
        <w:rPr>
          <w:bCs/>
        </w:rPr>
        <w:t xml:space="preserve"> </w:t>
      </w:r>
      <w:r w:rsidR="00AA5DFD" w:rsidRPr="00EB320F">
        <w:rPr>
          <w:bCs/>
        </w:rPr>
        <w:t>-</w:t>
      </w:r>
      <w:r w:rsidR="002578F8" w:rsidRPr="00EB320F">
        <w:rPr>
          <w:bCs/>
        </w:rPr>
        <w:t xml:space="preserve"> </w:t>
      </w:r>
      <w:r w:rsidR="00AA5DFD" w:rsidRPr="00EB320F">
        <w:rPr>
          <w:b/>
        </w:rPr>
        <w:t>Załącznik nr 5 do SWZ</w:t>
      </w:r>
      <w:r w:rsidR="00AA5DFD" w:rsidRPr="00EB320F">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1"/>
      <w:bookmarkStart w:id="11" w:name="_Toc207024046"/>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10"/>
      <w:bookmarkEnd w:id="11"/>
    </w:p>
    <w:p w14:paraId="556D618D" w14:textId="674EC419" w:rsidR="00F13DFD" w:rsidRPr="009F7139" w:rsidRDefault="008C4046" w:rsidP="00EB320F">
      <w:pPr>
        <w:pStyle w:val="Akapitzlist"/>
        <w:numPr>
          <w:ilvl w:val="6"/>
          <w:numId w:val="1"/>
        </w:numPr>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2E283C07" w14:textId="22E00CA8" w:rsidR="00F625E4" w:rsidRPr="00017E86" w:rsidRDefault="008C4046" w:rsidP="00EB320F">
      <w:pPr>
        <w:pStyle w:val="Akapitzlist"/>
        <w:numPr>
          <w:ilvl w:val="6"/>
          <w:numId w:val="1"/>
        </w:numPr>
        <w:ind w:left="426" w:hanging="426"/>
        <w:jc w:val="both"/>
        <w:rPr>
          <w:bCs/>
        </w:rPr>
      </w:pPr>
      <w:r>
        <w:rPr>
          <w:bCs/>
        </w:rPr>
        <w:t>Zamawiający</w:t>
      </w:r>
      <w:r w:rsidR="00F13DFD" w:rsidRPr="00C30F34">
        <w:rPr>
          <w:bCs/>
        </w:rPr>
        <w:t xml:space="preserve"> </w:t>
      </w:r>
      <w:r w:rsidR="00017E86">
        <w:rPr>
          <w:bCs/>
        </w:rPr>
        <w:t xml:space="preserve">nie </w:t>
      </w:r>
      <w:r w:rsidR="00F13DFD" w:rsidRPr="00C30F34">
        <w:rPr>
          <w:bCs/>
        </w:rPr>
        <w:t>przewiduje udzieleni</w:t>
      </w:r>
      <w:r w:rsidR="00017E86">
        <w:rPr>
          <w:bCs/>
        </w:rPr>
        <w:t>e</w:t>
      </w:r>
      <w:r w:rsidR="00F13DFD" w:rsidRPr="00C30F34">
        <w:rPr>
          <w:bCs/>
        </w:rPr>
        <w:t xml:space="preserve"> zamówienia podobnego, o którym mowa </w:t>
      </w:r>
      <w:r w:rsidR="00EB320F">
        <w:rPr>
          <w:bCs/>
        </w:rPr>
        <w:t xml:space="preserve">                       </w:t>
      </w:r>
      <w:r w:rsidR="00F13DFD" w:rsidRPr="00C30F34">
        <w:rPr>
          <w:bCs/>
        </w:rPr>
        <w:t>w u</w:t>
      </w:r>
      <w:r w:rsidR="0070694E">
        <w:rPr>
          <w:bCs/>
        </w:rPr>
        <w:t xml:space="preserve">stawie </w:t>
      </w:r>
      <w:r w:rsidR="0070694E" w:rsidRPr="0014177E">
        <w:rPr>
          <w:bCs/>
        </w:rPr>
        <w:t>P</w:t>
      </w:r>
      <w:r w:rsidR="00F13DFD" w:rsidRPr="0014177E">
        <w:rPr>
          <w:bCs/>
        </w:rPr>
        <w:t>zp.</w:t>
      </w:r>
    </w:p>
    <w:p w14:paraId="0E8BBACD" w14:textId="711C5C61" w:rsidR="00C30F34" w:rsidRPr="009D753A" w:rsidRDefault="008C4046" w:rsidP="00EB320F">
      <w:pPr>
        <w:pStyle w:val="Akapitzlist"/>
        <w:numPr>
          <w:ilvl w:val="0"/>
          <w:numId w:val="33"/>
        </w:numPr>
        <w:ind w:left="426" w:hanging="426"/>
        <w:jc w:val="both"/>
        <w:rPr>
          <w:bCs/>
        </w:rPr>
      </w:pPr>
      <w:r>
        <w:rPr>
          <w:bCs/>
        </w:rPr>
        <w:t>Zamawiający</w:t>
      </w:r>
      <w:r w:rsidR="00CA0422" w:rsidRPr="00C30F34">
        <w:rPr>
          <w:bCs/>
        </w:rPr>
        <w:t xml:space="preserve"> </w:t>
      </w:r>
      <w:r w:rsidR="00C30F34" w:rsidRPr="00B15CAF">
        <w:rPr>
          <w:bCs/>
        </w:rPr>
        <w:t xml:space="preserve">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2"/>
      <w:bookmarkStart w:id="13" w:name="_Toc207024047"/>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2"/>
      <w:bookmarkEnd w:id="13"/>
    </w:p>
    <w:p w14:paraId="446AA8A6" w14:textId="2A9E1072" w:rsidR="00965D01" w:rsidRPr="00057162" w:rsidRDefault="00965D01" w:rsidP="00EB320F">
      <w:pPr>
        <w:pStyle w:val="Akapitzlist"/>
        <w:numPr>
          <w:ilvl w:val="0"/>
          <w:numId w:val="2"/>
        </w:numPr>
        <w:ind w:left="426" w:hanging="426"/>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EB320F">
      <w:pPr>
        <w:pStyle w:val="Akapitzlist"/>
        <w:numPr>
          <w:ilvl w:val="0"/>
          <w:numId w:val="2"/>
        </w:numPr>
        <w:ind w:left="426" w:hanging="426"/>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404971F9" w:rsidR="00F13DFD" w:rsidRDefault="00F625E4" w:rsidP="00EB320F">
      <w:pPr>
        <w:pStyle w:val="Akapitzlist"/>
        <w:numPr>
          <w:ilvl w:val="1"/>
          <w:numId w:val="2"/>
        </w:numPr>
        <w:ind w:left="851" w:hanging="425"/>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r w:rsidR="00EB320F">
        <w:t>,</w:t>
      </w:r>
    </w:p>
    <w:p w14:paraId="275DBA27" w14:textId="51D68F56" w:rsidR="004029CF" w:rsidRDefault="004029CF" w:rsidP="00EB320F">
      <w:pPr>
        <w:pStyle w:val="Akapitzlist"/>
        <w:numPr>
          <w:ilvl w:val="1"/>
          <w:numId w:val="2"/>
        </w:numPr>
        <w:ind w:left="851" w:hanging="425"/>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137D0A0F" w14:textId="0BC1DD91" w:rsidR="00501126" w:rsidRDefault="00501126" w:rsidP="00EB320F">
      <w:pPr>
        <w:pStyle w:val="Akapitzlist"/>
        <w:numPr>
          <w:ilvl w:val="1"/>
          <w:numId w:val="2"/>
        </w:numPr>
        <w:ind w:left="851" w:hanging="425"/>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EB320F">
      <w:pPr>
        <w:pStyle w:val="Akapitzlist"/>
        <w:numPr>
          <w:ilvl w:val="1"/>
          <w:numId w:val="2"/>
        </w:numPr>
        <w:ind w:left="851" w:hanging="425"/>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Default="00606655" w:rsidP="00EB320F">
      <w:pPr>
        <w:pStyle w:val="Akapitzlist"/>
        <w:numPr>
          <w:ilvl w:val="2"/>
          <w:numId w:val="2"/>
        </w:numPr>
        <w:ind w:left="1276" w:hanging="425"/>
        <w:contextualSpacing w:val="0"/>
        <w:jc w:val="both"/>
      </w:pPr>
      <w:r w:rsidRPr="00057162">
        <w:t>wypowiedzenia lub odstąpienia od umowy, lub</w:t>
      </w:r>
    </w:p>
    <w:p w14:paraId="2126C737" w14:textId="01B32C64" w:rsidR="00606655" w:rsidRDefault="00606655" w:rsidP="00EB320F">
      <w:pPr>
        <w:pStyle w:val="Akapitzlist"/>
        <w:numPr>
          <w:ilvl w:val="2"/>
          <w:numId w:val="2"/>
        </w:numPr>
        <w:ind w:left="1276" w:hanging="425"/>
        <w:contextualSpacing w:val="0"/>
        <w:jc w:val="both"/>
      </w:pPr>
      <w:r w:rsidRPr="00057162">
        <w:t xml:space="preserve">dokonania zakupu zastępczego przez </w:t>
      </w:r>
      <w:r w:rsidR="00411F2F">
        <w:t>Zamawiającego</w:t>
      </w:r>
      <w:r w:rsidRPr="00057162">
        <w:t xml:space="preserve"> lub</w:t>
      </w:r>
    </w:p>
    <w:p w14:paraId="39FEC672" w14:textId="11860A47" w:rsidR="00501126" w:rsidRPr="00057162" w:rsidRDefault="00606655" w:rsidP="00EB320F">
      <w:pPr>
        <w:pStyle w:val="Akapitzlist"/>
        <w:numPr>
          <w:ilvl w:val="2"/>
          <w:numId w:val="2"/>
        </w:numPr>
        <w:ind w:left="1276" w:hanging="425"/>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0288E7A7" w:rsidR="00606655" w:rsidRDefault="00606655" w:rsidP="00EB320F">
      <w:pPr>
        <w:pStyle w:val="Akapitzlist"/>
        <w:numPr>
          <w:ilvl w:val="1"/>
          <w:numId w:val="2"/>
        </w:numPr>
        <w:ind w:left="851" w:hanging="425"/>
        <w:contextualSpacing w:val="0"/>
        <w:jc w:val="both"/>
      </w:pPr>
      <w:r w:rsidRPr="00057162">
        <w:t xml:space="preserve">który, pomimo wyboru jego oferty jako najkorzystniejszej w postępowaniu </w:t>
      </w:r>
      <w:r w:rsidR="00EB320F">
        <w:t xml:space="preserve">                            </w:t>
      </w:r>
      <w:r w:rsidRPr="00057162">
        <w:t xml:space="preserve">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320F">
      <w:pPr>
        <w:pStyle w:val="Akapitzlist"/>
        <w:numPr>
          <w:ilvl w:val="0"/>
          <w:numId w:val="2"/>
        </w:numPr>
        <w:ind w:left="426" w:hanging="426"/>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Default="004029CF" w:rsidP="00EB320F">
      <w:pPr>
        <w:pStyle w:val="Akapitzlist"/>
        <w:numPr>
          <w:ilvl w:val="1"/>
          <w:numId w:val="2"/>
        </w:numPr>
        <w:ind w:left="851" w:hanging="425"/>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55AEC186" w:rsidR="004029CF" w:rsidRDefault="004029CF" w:rsidP="00EB320F">
      <w:pPr>
        <w:pStyle w:val="Akapitzlist"/>
        <w:numPr>
          <w:ilvl w:val="1"/>
          <w:numId w:val="2"/>
        </w:numPr>
        <w:ind w:left="851" w:hanging="425"/>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lastRenderedPageBreak/>
        <w:t>Wykonawcy</w:t>
      </w:r>
      <w:r w:rsidR="00606655" w:rsidRPr="00B15CAF">
        <w:t xml:space="preserve">, jeżeli </w:t>
      </w:r>
      <w:r w:rsidR="00C536FB" w:rsidRPr="00B15CAF">
        <w:t>wykluczenie byłoby w sposób oczywisty nieproporcjonalne, w</w:t>
      </w:r>
      <w:r w:rsidR="00A76036">
        <w:t> </w:t>
      </w:r>
      <w:r w:rsidR="00411F2F"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2CA8A0D9" w14:textId="0E8A8CCE" w:rsidR="00CB6C88" w:rsidRPr="00D27E57" w:rsidRDefault="008C4046" w:rsidP="00592335">
      <w:pPr>
        <w:pStyle w:val="Akapitzlist"/>
        <w:numPr>
          <w:ilvl w:val="0"/>
          <w:numId w:val="2"/>
        </w:numPr>
        <w:ind w:left="426" w:hanging="426"/>
        <w:contextualSpacing w:val="0"/>
        <w:jc w:val="both"/>
      </w:pPr>
      <w:r>
        <w:t>Zamawiający</w:t>
      </w:r>
      <w:r w:rsidR="00D42FFB" w:rsidRPr="00057162">
        <w:t xml:space="preserve"> stosuje warunki udziału</w:t>
      </w:r>
      <w:r w:rsidR="002E0AA3" w:rsidRPr="00057162">
        <w:t xml:space="preserve"> w postępowaniu:</w:t>
      </w:r>
    </w:p>
    <w:p w14:paraId="2CB3FA2A" w14:textId="1374054C" w:rsidR="00CB6C88" w:rsidRDefault="00CB6C88" w:rsidP="00592335">
      <w:pPr>
        <w:pStyle w:val="Akapitzlist"/>
        <w:numPr>
          <w:ilvl w:val="1"/>
          <w:numId w:val="37"/>
        </w:numPr>
        <w:ind w:left="851" w:hanging="425"/>
        <w:contextualSpacing w:val="0"/>
        <w:jc w:val="both"/>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411F2F" w:rsidRPr="00057162">
        <w:t>posiada wpis</w:t>
      </w:r>
      <w:r w:rsidR="00D27E57" w:rsidRPr="00D27E57">
        <w:t xml:space="preserve"> do Rejestru podmiotów wykonujących działalność leczniczą zgodnie z ustawą o działalności leczniczej z dnia 15 kwietnia 2011 roku (t.j. Dz.U. z 202</w:t>
      </w:r>
      <w:r w:rsidR="00856F0E">
        <w:t>5</w:t>
      </w:r>
      <w:r w:rsidR="00D27E57" w:rsidRPr="00D27E57">
        <w:t xml:space="preserve">.poz. </w:t>
      </w:r>
      <w:r w:rsidR="00856F0E">
        <w:t>450</w:t>
      </w:r>
      <w:r w:rsidR="004D227F">
        <w:t xml:space="preserve"> z późn. zm.</w:t>
      </w:r>
      <w:r w:rsidR="00D27E57" w:rsidRPr="00D27E57">
        <w:t>)</w:t>
      </w:r>
      <w:r w:rsidR="00592335">
        <w:t>,</w:t>
      </w:r>
    </w:p>
    <w:p w14:paraId="220101EA" w14:textId="2F63A02C" w:rsidR="002E0AA3" w:rsidRDefault="002E0AA3" w:rsidP="00592335">
      <w:pPr>
        <w:pStyle w:val="Akapitzlist"/>
        <w:numPr>
          <w:ilvl w:val="1"/>
          <w:numId w:val="37"/>
        </w:numPr>
        <w:ind w:left="851" w:hanging="425"/>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241BD64E" w14:textId="1E95C2B0" w:rsidR="00597E30" w:rsidRPr="00D27E57" w:rsidRDefault="00182B15" w:rsidP="00592335">
      <w:pPr>
        <w:pStyle w:val="Akapitzlist"/>
        <w:numPr>
          <w:ilvl w:val="1"/>
          <w:numId w:val="37"/>
        </w:numPr>
        <w:ind w:left="851" w:hanging="425"/>
        <w:contextualSpacing w:val="0"/>
        <w:jc w:val="both"/>
      </w:pPr>
      <w:r w:rsidRPr="00057162">
        <w:t xml:space="preserve">zdolności technicznej lub zawodowej; </w:t>
      </w:r>
      <w:r w:rsidR="008C4046">
        <w:t>Wykonawca</w:t>
      </w:r>
      <w:r w:rsidRPr="00057162">
        <w:t xml:space="preserve"> wykaże, że:</w:t>
      </w:r>
    </w:p>
    <w:p w14:paraId="2B500AD4" w14:textId="0D0A2349" w:rsidR="00411F2F" w:rsidRPr="009E0B0F" w:rsidRDefault="00804500" w:rsidP="008812DF">
      <w:pPr>
        <w:pStyle w:val="Akapitzlist"/>
        <w:numPr>
          <w:ilvl w:val="2"/>
          <w:numId w:val="37"/>
        </w:numPr>
        <w:tabs>
          <w:tab w:val="left" w:pos="7131"/>
        </w:tabs>
        <w:ind w:left="1276" w:hanging="425"/>
        <w:jc w:val="both"/>
      </w:pPr>
      <w:r w:rsidRPr="00057162">
        <w:t xml:space="preserve">w okresie </w:t>
      </w:r>
      <w:r w:rsidRPr="008468AB">
        <w:t>ostatnich</w:t>
      </w:r>
      <w:r w:rsidRPr="00057162">
        <w:t xml:space="preserve"> </w:t>
      </w:r>
      <w:r w:rsidR="00A002AB" w:rsidRPr="00411F2F">
        <w:rPr>
          <w:bCs/>
          <w:iCs/>
        </w:rPr>
        <w:t xml:space="preserve">3 lat </w:t>
      </w:r>
      <w:r w:rsidRPr="00AA0B17">
        <w:t xml:space="preserve">przed terminem składania ofert </w:t>
      </w:r>
      <w:r w:rsidRPr="00057162">
        <w:t>(a jeśli okres prowadzenia działalności jest kró</w:t>
      </w:r>
      <w:r w:rsidR="00D27E57">
        <w:t xml:space="preserve">tszy to w tym okresie) wykonał </w:t>
      </w:r>
      <w:r w:rsidRPr="00057162">
        <w:t xml:space="preserve">usługi </w:t>
      </w:r>
      <w:r w:rsidR="00D27E57">
        <w:t xml:space="preserve">badań pracowników z zakresu medycyny </w:t>
      </w:r>
      <w:r w:rsidR="00D27E57" w:rsidRPr="00D27E57">
        <w:t>pracy</w:t>
      </w:r>
      <w:r w:rsidRPr="00D27E57">
        <w:t xml:space="preserve">, na </w:t>
      </w:r>
      <w:r w:rsidRPr="00057162">
        <w:t xml:space="preserve">wartość </w:t>
      </w:r>
      <w:r w:rsidRPr="00572B5F">
        <w:t xml:space="preserve">łączną </w:t>
      </w:r>
      <w:r w:rsidR="00FB04A8" w:rsidRPr="00572B5F">
        <w:t xml:space="preserve">brutto </w:t>
      </w:r>
      <w:r w:rsidRPr="00572B5F">
        <w:t xml:space="preserve">nie </w:t>
      </w:r>
      <w:r w:rsidRPr="008446BA">
        <w:t>niższą niż</w:t>
      </w:r>
      <w:r w:rsidR="008812DF">
        <w:t xml:space="preserve"> 850 000,00 </w:t>
      </w:r>
      <w:r w:rsidRPr="008446BA">
        <w:t>PLN</w:t>
      </w:r>
      <w:r w:rsidR="008812DF">
        <w:t xml:space="preserve">, </w:t>
      </w:r>
      <w:r w:rsidR="00411F2F" w:rsidRPr="009E0B0F">
        <w:t>w tym dla:</w:t>
      </w:r>
    </w:p>
    <w:p w14:paraId="38BC3863" w14:textId="462D9229" w:rsidR="00411F2F" w:rsidRPr="008812DF" w:rsidRDefault="00411F2F" w:rsidP="004810EC">
      <w:pPr>
        <w:pStyle w:val="Akapitzlist"/>
        <w:numPr>
          <w:ilvl w:val="0"/>
          <w:numId w:val="83"/>
        </w:numPr>
        <w:tabs>
          <w:tab w:val="left" w:pos="1560"/>
        </w:tabs>
        <w:ind w:hanging="153"/>
        <w:jc w:val="both"/>
        <w:rPr>
          <w:color w:val="4472C4" w:themeColor="accent1"/>
        </w:rPr>
      </w:pPr>
      <w:r w:rsidRPr="009E0B0F">
        <w:t xml:space="preserve">zadania nr 1 </w:t>
      </w:r>
      <w:r w:rsidR="008812DF">
        <w:t>–</w:t>
      </w:r>
      <w:r w:rsidRPr="009E0B0F">
        <w:t xml:space="preserve"> </w:t>
      </w:r>
      <w:r w:rsidR="008812DF">
        <w:t>300 000,00 PLN,</w:t>
      </w:r>
      <w:r w:rsidR="00026040">
        <w:t xml:space="preserve"> </w:t>
      </w:r>
    </w:p>
    <w:p w14:paraId="52EA7EB0" w14:textId="7955B837" w:rsidR="00026040" w:rsidRPr="008812DF" w:rsidRDefault="00411F2F" w:rsidP="004810EC">
      <w:pPr>
        <w:pStyle w:val="Akapitzlist"/>
        <w:numPr>
          <w:ilvl w:val="0"/>
          <w:numId w:val="83"/>
        </w:numPr>
        <w:tabs>
          <w:tab w:val="left" w:pos="1560"/>
        </w:tabs>
        <w:ind w:hanging="153"/>
        <w:jc w:val="both"/>
        <w:rPr>
          <w:color w:val="4472C4" w:themeColor="accent1"/>
        </w:rPr>
      </w:pPr>
      <w:r w:rsidRPr="009E0B0F">
        <w:t xml:space="preserve">zadania nr 2 </w:t>
      </w:r>
      <w:r w:rsidR="008812DF">
        <w:t>–</w:t>
      </w:r>
      <w:r w:rsidRPr="009E0B0F">
        <w:t xml:space="preserve"> </w:t>
      </w:r>
      <w:r w:rsidR="008812DF">
        <w:t>550 000,00 PLN.</w:t>
      </w:r>
    </w:p>
    <w:p w14:paraId="77C298AF" w14:textId="440CFB49" w:rsidR="00804500" w:rsidRDefault="00804500" w:rsidP="00592335">
      <w:pPr>
        <w:pStyle w:val="Akapitzlist"/>
        <w:numPr>
          <w:ilvl w:val="2"/>
          <w:numId w:val="37"/>
        </w:numPr>
        <w:ind w:left="1276" w:hanging="425"/>
        <w:contextualSpacing w:val="0"/>
        <w:jc w:val="both"/>
      </w:pPr>
      <w:r w:rsidRPr="00057162">
        <w:t>skie</w:t>
      </w:r>
      <w:r w:rsidR="00182B15" w:rsidRPr="00057162">
        <w:t>ruje do wykonania zamówienia osoby o następujących kwalifikacjach:</w:t>
      </w:r>
      <w:bookmarkStart w:id="14" w:name="_Hlk106193648"/>
    </w:p>
    <w:p w14:paraId="77565FC5" w14:textId="66F41B25" w:rsidR="00DD43AC" w:rsidRPr="00592335" w:rsidRDefault="00DD43AC" w:rsidP="004810EC">
      <w:pPr>
        <w:pStyle w:val="Akapitzlist"/>
        <w:numPr>
          <w:ilvl w:val="0"/>
          <w:numId w:val="78"/>
        </w:numPr>
        <w:ind w:left="1560" w:hanging="284"/>
        <w:jc w:val="both"/>
      </w:pPr>
      <w:r w:rsidRPr="00592335">
        <w:t xml:space="preserve">dla każdego z zadań co najmniej </w:t>
      </w:r>
      <w:r w:rsidRPr="00592335">
        <w:rPr>
          <w:b/>
          <w:bCs/>
        </w:rPr>
        <w:t>jednego lekarz</w:t>
      </w:r>
      <w:r w:rsidRPr="00592335">
        <w:t xml:space="preserve">a posiadającego uprawnienia do wykonywania zawodu lekarza, zgodnie z ustawą z dnia 5 grudnia 1996r. </w:t>
      </w:r>
      <w:r w:rsidR="00592335">
        <w:t xml:space="preserve">                  </w:t>
      </w:r>
      <w:r w:rsidRPr="00592335">
        <w:t>o zawodach lek</w:t>
      </w:r>
      <w:r w:rsidR="004D227F" w:rsidRPr="00592335">
        <w:t>arza i dentysty (t.j. Dz.U. 202</w:t>
      </w:r>
      <w:r w:rsidR="00856F0E" w:rsidRPr="00592335">
        <w:t>4</w:t>
      </w:r>
      <w:r w:rsidR="004D227F" w:rsidRPr="00592335">
        <w:t xml:space="preserve"> r.</w:t>
      </w:r>
      <w:r w:rsidRPr="00592335">
        <w:t xml:space="preserve"> poz. </w:t>
      </w:r>
      <w:r w:rsidR="004D227F" w:rsidRPr="00592335">
        <w:t>1</w:t>
      </w:r>
      <w:r w:rsidR="00856F0E" w:rsidRPr="00592335">
        <w:t>287</w:t>
      </w:r>
      <w:r w:rsidR="004D227F" w:rsidRPr="00592335">
        <w:t xml:space="preserve"> </w:t>
      </w:r>
      <w:r w:rsidRPr="00592335">
        <w:t>z późn. zm.), który spełnia wymogi §7 ust. 1  Rozporządzenia Ministra Zdrowia i Opieki Społecznej z dnia 30 maja 1996 r. w sprawie przeprowadzania badań lekarskich pracowników, zakresu profilaktycznej opieki zdrowotnej nad pracownikami oraz orzeczeń lekarskich wydawanych do celów przewidzianych w Kodeksie pracy (Dz.U. 2023 poz. 607).</w:t>
      </w:r>
    </w:p>
    <w:p w14:paraId="60B46E67" w14:textId="7EE87340" w:rsidR="00DD43AC" w:rsidRPr="00DD43AC" w:rsidRDefault="00DD43AC" w:rsidP="00592335">
      <w:pPr>
        <w:ind w:left="426"/>
        <w:jc w:val="both"/>
        <w:rPr>
          <w:sz w:val="24"/>
          <w:szCs w:val="24"/>
        </w:rPr>
      </w:pPr>
      <w:r w:rsidRPr="00DD43AC">
        <w:rPr>
          <w:sz w:val="24"/>
          <w:szCs w:val="24"/>
        </w:rPr>
        <w:t>W przypadku gdy Wykonawca składa oferty na więcej niż jedno zadanie, wówczas musi wykazać się łącznym spełnieniem ww. warunk</w:t>
      </w:r>
      <w:r w:rsidR="00411F2F">
        <w:rPr>
          <w:sz w:val="24"/>
          <w:szCs w:val="24"/>
        </w:rPr>
        <w:t>ów</w:t>
      </w:r>
      <w:r w:rsidRPr="00DD43AC">
        <w:rPr>
          <w:sz w:val="24"/>
          <w:szCs w:val="24"/>
        </w:rPr>
        <w:t xml:space="preserve"> określon</w:t>
      </w:r>
      <w:r w:rsidR="00411F2F">
        <w:rPr>
          <w:sz w:val="24"/>
          <w:szCs w:val="24"/>
        </w:rPr>
        <w:t>ych</w:t>
      </w:r>
      <w:r w:rsidRPr="00DD43AC">
        <w:rPr>
          <w:sz w:val="24"/>
          <w:szCs w:val="24"/>
        </w:rPr>
        <w:t xml:space="preserve"> dla tych zadań.</w:t>
      </w:r>
    </w:p>
    <w:p w14:paraId="349C11F1" w14:textId="66188325"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3"/>
      <w:bookmarkStart w:id="16" w:name="_Toc207024048"/>
      <w:bookmarkEnd w:id="1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bookmarkEnd w:id="15"/>
      <w:bookmarkEnd w:id="16"/>
    </w:p>
    <w:p w14:paraId="62691ADF" w14:textId="6E90BF23" w:rsidR="00F13DFD" w:rsidRDefault="008C4046" w:rsidP="00102D45">
      <w:pPr>
        <w:pStyle w:val="Akapitzlist"/>
        <w:numPr>
          <w:ilvl w:val="0"/>
          <w:numId w:val="3"/>
        </w:numPr>
        <w:ind w:left="426" w:hanging="426"/>
        <w:contextualSpacing w:val="0"/>
        <w:jc w:val="both"/>
      </w:pPr>
      <w:r>
        <w:t>Wykonawcy</w:t>
      </w:r>
      <w:r w:rsidR="00F13DFD" w:rsidRPr="00057162">
        <w:t xml:space="preserve"> mogą wspólnie ubiegać się o udzielenie zamówienia.</w:t>
      </w:r>
    </w:p>
    <w:p w14:paraId="7538D26C" w14:textId="438D2023" w:rsidR="00F13DFD" w:rsidRDefault="008C4046" w:rsidP="00102D45">
      <w:pPr>
        <w:pStyle w:val="Akapitzlist"/>
        <w:numPr>
          <w:ilvl w:val="0"/>
          <w:numId w:val="3"/>
        </w:numPr>
        <w:ind w:left="426" w:hanging="426"/>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Default="00F13DFD" w:rsidP="00102D45">
      <w:pPr>
        <w:pStyle w:val="Akapitzlist"/>
        <w:numPr>
          <w:ilvl w:val="0"/>
          <w:numId w:val="3"/>
        </w:numPr>
        <w:ind w:left="426" w:hanging="426"/>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69412962" w:rsidR="00182B15" w:rsidRDefault="00182B15" w:rsidP="00102D45">
      <w:pPr>
        <w:pStyle w:val="Akapitzlist"/>
        <w:numPr>
          <w:ilvl w:val="0"/>
          <w:numId w:val="3"/>
        </w:numPr>
        <w:ind w:left="426" w:hanging="426"/>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t>
      </w:r>
      <w:r w:rsidR="00102D45">
        <w:t xml:space="preserve">               </w:t>
      </w:r>
      <w:r w:rsidRPr="00572B5F">
        <w:t xml:space="preserve">w stosunku do </w:t>
      </w:r>
      <w:r w:rsidR="00160A4D" w:rsidRPr="00572B5F">
        <w:t>Wykonawców</w:t>
      </w:r>
      <w:r w:rsidRPr="00572B5F">
        <w:t xml:space="preserve"> występujących wspólnie będzie oceniane łącznie.</w:t>
      </w:r>
    </w:p>
    <w:p w14:paraId="1A8A2838" w14:textId="085CB9B4" w:rsidR="00F13DFD" w:rsidRDefault="00F13DFD" w:rsidP="00102D45">
      <w:pPr>
        <w:pStyle w:val="Akapitzlist"/>
        <w:numPr>
          <w:ilvl w:val="0"/>
          <w:numId w:val="3"/>
        </w:numPr>
        <w:ind w:left="426" w:hanging="426"/>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2ED0A2E0" w:rsidR="00F13DFD" w:rsidRDefault="00F13DFD" w:rsidP="00102D45">
      <w:pPr>
        <w:pStyle w:val="Akapitzlist"/>
        <w:numPr>
          <w:ilvl w:val="0"/>
          <w:numId w:val="3"/>
        </w:numPr>
        <w:ind w:left="426" w:hanging="426"/>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411F2F" w:rsidRPr="00572B5F">
        <w:t>uprawnienia</w:t>
      </w:r>
      <w:r w:rsidR="00411F2F">
        <w:t>,</w:t>
      </w:r>
      <w:r w:rsidR="00411F2F" w:rsidRPr="00572B5F">
        <w:t xml:space="preserve"> o</w:t>
      </w:r>
      <w:r w:rsidR="00182B15" w:rsidRPr="00572B5F">
        <w:t xml:space="preserve">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Default="008C4046" w:rsidP="00102D45">
      <w:pPr>
        <w:pStyle w:val="Akapitzlist"/>
        <w:numPr>
          <w:ilvl w:val="0"/>
          <w:numId w:val="3"/>
        </w:numPr>
        <w:ind w:left="426" w:hanging="426"/>
        <w:contextualSpacing w:val="0"/>
        <w:jc w:val="both"/>
      </w:pPr>
      <w:r w:rsidRPr="00572B5F">
        <w:lastRenderedPageBreak/>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102D45">
      <w:pPr>
        <w:pStyle w:val="Akapitzlist"/>
        <w:numPr>
          <w:ilvl w:val="0"/>
          <w:numId w:val="3"/>
        </w:numPr>
        <w:ind w:left="426" w:hanging="426"/>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184564"/>
      <w:bookmarkStart w:id="18" w:name="_Toc207024049"/>
      <w:r w:rsidRPr="008812DF">
        <w:rPr>
          <w:rFonts w:ascii="Times New Roman" w:hAnsi="Times New Roman" w:cs="Times New Roman"/>
          <w:color w:val="auto"/>
          <w:sz w:val="24"/>
          <w:szCs w:val="24"/>
        </w:rPr>
        <w:t>Część VII. Udostępnienie zasobów</w:t>
      </w:r>
      <w:bookmarkEnd w:id="17"/>
      <w:bookmarkEnd w:id="18"/>
    </w:p>
    <w:p w14:paraId="5320DBBB" w14:textId="7C271588" w:rsidR="00F13DFD" w:rsidRDefault="008C4046" w:rsidP="00F27D16">
      <w:pPr>
        <w:pStyle w:val="Akapitzlist"/>
        <w:numPr>
          <w:ilvl w:val="0"/>
          <w:numId w:val="4"/>
        </w:numPr>
        <w:ind w:left="426" w:hanging="426"/>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F27D16">
      <w:pPr>
        <w:pStyle w:val="Akapitzlist"/>
        <w:numPr>
          <w:ilvl w:val="0"/>
          <w:numId w:val="4"/>
        </w:numPr>
        <w:ind w:left="426" w:hanging="426"/>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Default="004E3A28" w:rsidP="00F27D16">
      <w:pPr>
        <w:pStyle w:val="Akapitzlist"/>
        <w:numPr>
          <w:ilvl w:val="1"/>
          <w:numId w:val="4"/>
        </w:numPr>
        <w:ind w:left="851" w:hanging="425"/>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Default="004E3A28" w:rsidP="00F27D16">
      <w:pPr>
        <w:pStyle w:val="Akapitzlist"/>
        <w:numPr>
          <w:ilvl w:val="1"/>
          <w:numId w:val="4"/>
        </w:numPr>
        <w:ind w:left="851" w:hanging="425"/>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675AAB4B" w:rsidR="00F13DFD" w:rsidRPr="00057162" w:rsidRDefault="004E3A28" w:rsidP="00F27D16">
      <w:pPr>
        <w:pStyle w:val="Akapitzlist"/>
        <w:numPr>
          <w:ilvl w:val="1"/>
          <w:numId w:val="4"/>
        </w:numPr>
        <w:ind w:left="851" w:hanging="425"/>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160A4D">
        <w:t xml:space="preserve">  </w:t>
      </w:r>
    </w:p>
    <w:p w14:paraId="2E82FDBB" w14:textId="37BA1CA7" w:rsidR="00880181" w:rsidRDefault="00880181" w:rsidP="00F27D16">
      <w:pPr>
        <w:pStyle w:val="Akapitzlist"/>
        <w:numPr>
          <w:ilvl w:val="0"/>
          <w:numId w:val="4"/>
        </w:numPr>
        <w:ind w:left="426" w:hanging="426"/>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Default="004E3A28" w:rsidP="00F27D16">
      <w:pPr>
        <w:pStyle w:val="Akapitzlist"/>
        <w:numPr>
          <w:ilvl w:val="0"/>
          <w:numId w:val="4"/>
        </w:numPr>
        <w:ind w:left="426" w:hanging="426"/>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1F1CEC3C" w:rsidR="000157D8" w:rsidRPr="00057162" w:rsidRDefault="008C4046" w:rsidP="00F27D16">
      <w:pPr>
        <w:pStyle w:val="Akapitzlist"/>
        <w:numPr>
          <w:ilvl w:val="0"/>
          <w:numId w:val="4"/>
        </w:numPr>
        <w:ind w:left="426" w:hanging="426"/>
        <w:contextualSpacing w:val="0"/>
        <w:jc w:val="both"/>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w:t>
      </w:r>
      <w:r w:rsidR="007C4B81">
        <w:t xml:space="preserve">ienia wskazanej w części IX SWZ – </w:t>
      </w:r>
      <w:r w:rsidR="007C4B81" w:rsidRPr="00F27D16">
        <w:rPr>
          <w:i/>
          <w:iCs/>
        </w:rPr>
        <w:t>nie dotyczy.</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5"/>
      <w:bookmarkStart w:id="20" w:name="_Toc20702405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9"/>
      <w:bookmarkEnd w:id="20"/>
    </w:p>
    <w:p w14:paraId="49D4DA5E" w14:textId="4344131A" w:rsidR="000A6014" w:rsidRPr="00A26218" w:rsidRDefault="008C4046" w:rsidP="00F27D16">
      <w:pPr>
        <w:pStyle w:val="Akapitzlist"/>
        <w:numPr>
          <w:ilvl w:val="0"/>
          <w:numId w:val="7"/>
        </w:numPr>
        <w:ind w:left="426" w:hanging="426"/>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Default="00C917D4" w:rsidP="00F27D16">
      <w:pPr>
        <w:pStyle w:val="Akapitzlist"/>
        <w:numPr>
          <w:ilvl w:val="1"/>
          <w:numId w:val="7"/>
        </w:numPr>
        <w:ind w:left="851" w:hanging="425"/>
        <w:contextualSpacing w:val="0"/>
        <w:jc w:val="both"/>
        <w:rPr>
          <w:bCs/>
          <w:iCs/>
        </w:rPr>
      </w:pPr>
      <w:r>
        <w:rPr>
          <w:bCs/>
          <w:iCs/>
        </w:rPr>
        <w:t>Wykonawcę</w:t>
      </w:r>
      <w:r w:rsidR="000A6014" w:rsidRPr="00057162">
        <w:rPr>
          <w:bCs/>
          <w:iCs/>
        </w:rPr>
        <w:t xml:space="preserve">, </w:t>
      </w:r>
    </w:p>
    <w:p w14:paraId="7FCB5529" w14:textId="55C42A68" w:rsidR="000C22F4" w:rsidRDefault="000A6014" w:rsidP="00F27D16">
      <w:pPr>
        <w:pStyle w:val="Akapitzlist"/>
        <w:numPr>
          <w:ilvl w:val="1"/>
          <w:numId w:val="7"/>
        </w:numPr>
        <w:ind w:left="851" w:hanging="425"/>
        <w:contextualSpacing w:val="0"/>
        <w:jc w:val="both"/>
        <w:rPr>
          <w:bCs/>
          <w:iCs/>
        </w:rPr>
      </w:pPr>
      <w:r w:rsidRPr="00F27D16">
        <w:rPr>
          <w:bCs/>
          <w:iCs/>
        </w:rPr>
        <w:t xml:space="preserve">w przypadku </w:t>
      </w:r>
      <w:r w:rsidR="00160A4D" w:rsidRPr="00F27D16">
        <w:rPr>
          <w:bCs/>
          <w:iCs/>
        </w:rPr>
        <w:t>Wykonawców</w:t>
      </w:r>
      <w:r w:rsidRPr="00F27D16">
        <w:rPr>
          <w:bCs/>
          <w:iCs/>
        </w:rPr>
        <w:t xml:space="preserve"> ubiegających się wspólnie o udzielenie zamówienia – przez każdego z </w:t>
      </w:r>
      <w:r w:rsidR="00160A4D" w:rsidRPr="00F27D16">
        <w:rPr>
          <w:bCs/>
          <w:iCs/>
        </w:rPr>
        <w:t>Wykonawców</w:t>
      </w:r>
      <w:r w:rsidR="00F27D16">
        <w:rPr>
          <w:bCs/>
          <w:iCs/>
        </w:rPr>
        <w:t>,</w:t>
      </w:r>
    </w:p>
    <w:p w14:paraId="2C9119EB" w14:textId="5EF7DC6C" w:rsidR="000A6014" w:rsidRPr="00F27D16" w:rsidRDefault="000A6014" w:rsidP="00F27D16">
      <w:pPr>
        <w:pStyle w:val="Akapitzlist"/>
        <w:numPr>
          <w:ilvl w:val="1"/>
          <w:numId w:val="7"/>
        </w:numPr>
        <w:ind w:left="851" w:hanging="425"/>
        <w:contextualSpacing w:val="0"/>
        <w:jc w:val="both"/>
        <w:rPr>
          <w:bCs/>
          <w:iCs/>
        </w:rPr>
      </w:pPr>
      <w:r w:rsidRPr="00F27D16">
        <w:rPr>
          <w:bCs/>
          <w:iCs/>
        </w:rPr>
        <w:t>w przypadku polegania na udostępnionych zasobach –</w:t>
      </w:r>
      <w:r w:rsidR="00C917D4" w:rsidRPr="00F27D16">
        <w:rPr>
          <w:bCs/>
          <w:iCs/>
        </w:rPr>
        <w:t xml:space="preserve"> </w:t>
      </w:r>
      <w:r w:rsidRPr="00F27D16">
        <w:rPr>
          <w:bCs/>
          <w:iCs/>
        </w:rPr>
        <w:t>prze</w:t>
      </w:r>
      <w:r w:rsidR="002442FA" w:rsidRPr="00F27D16">
        <w:rPr>
          <w:bCs/>
          <w:iCs/>
        </w:rPr>
        <w:t>z</w:t>
      </w:r>
      <w:r w:rsidRPr="00F27D16">
        <w:rPr>
          <w:bCs/>
          <w:iCs/>
        </w:rPr>
        <w:t xml:space="preserve"> podmiot udostępniający zasoby</w:t>
      </w:r>
      <w:r w:rsidR="007C6B00" w:rsidRPr="00F27D16">
        <w:rPr>
          <w:bCs/>
          <w:iCs/>
        </w:rPr>
        <w:t>.</w:t>
      </w:r>
    </w:p>
    <w:p w14:paraId="6407A3A9" w14:textId="65CFF778" w:rsidR="00076FD1" w:rsidRPr="00057162" w:rsidRDefault="00076FD1" w:rsidP="00F27D16">
      <w:pPr>
        <w:pStyle w:val="Akapitzlist"/>
        <w:numPr>
          <w:ilvl w:val="0"/>
          <w:numId w:val="7"/>
        </w:numPr>
        <w:ind w:left="426" w:hanging="426"/>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F27D16">
      <w:pPr>
        <w:pStyle w:val="Akapitzlist"/>
        <w:numPr>
          <w:ilvl w:val="1"/>
          <w:numId w:val="7"/>
        </w:numPr>
        <w:ind w:left="851" w:hanging="425"/>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78C2A197" w:rsidR="00A52231" w:rsidRDefault="00A52231" w:rsidP="00F27D16">
      <w:pPr>
        <w:pStyle w:val="Akapitzlist"/>
        <w:numPr>
          <w:ilvl w:val="0"/>
          <w:numId w:val="34"/>
        </w:numPr>
        <w:tabs>
          <w:tab w:val="left" w:pos="1134"/>
        </w:tabs>
        <w:ind w:left="1134" w:hanging="283"/>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w:t>
      </w:r>
    </w:p>
    <w:p w14:paraId="50FE3850" w14:textId="01316FF4" w:rsidR="00A52231" w:rsidRPr="00F27D16" w:rsidRDefault="00A52231" w:rsidP="00F27D16">
      <w:pPr>
        <w:pStyle w:val="Akapitzlist"/>
        <w:numPr>
          <w:ilvl w:val="0"/>
          <w:numId w:val="34"/>
        </w:numPr>
        <w:tabs>
          <w:tab w:val="left" w:pos="1134"/>
        </w:tabs>
        <w:ind w:left="1134" w:hanging="283"/>
        <w:jc w:val="both"/>
      </w:pPr>
      <w:r w:rsidRPr="00F27D16">
        <w:rPr>
          <w:bCs/>
          <w:iCs/>
        </w:rPr>
        <w:t xml:space="preserve">w części IV formularza </w:t>
      </w:r>
      <w:r w:rsidR="008C4046" w:rsidRPr="00F27D16">
        <w:rPr>
          <w:bCs/>
          <w:iCs/>
        </w:rPr>
        <w:t>Wykonawca</w:t>
      </w:r>
      <w:r w:rsidRPr="00F27D16">
        <w:rPr>
          <w:bCs/>
          <w:iCs/>
        </w:rPr>
        <w:t xml:space="preserve"> powinien ograniczyć się do </w:t>
      </w:r>
      <w:r w:rsidR="00FA5A4E" w:rsidRPr="00F27D16">
        <w:rPr>
          <w:bCs/>
          <w:iCs/>
        </w:rPr>
        <w:t xml:space="preserve">wypełnienia </w:t>
      </w:r>
      <w:r w:rsidRPr="00F27D16">
        <w:rPr>
          <w:b/>
          <w:iCs/>
        </w:rPr>
        <w:t xml:space="preserve">sekcji </w:t>
      </w:r>
      <w:r w:rsidRPr="00F27D16">
        <w:rPr>
          <w:b/>
        </w:rPr>
        <w:t>α.</w:t>
      </w:r>
    </w:p>
    <w:p w14:paraId="19857ABE" w14:textId="71096635" w:rsidR="00B9184D" w:rsidRDefault="00B9184D" w:rsidP="00F27D16">
      <w:pPr>
        <w:pStyle w:val="Akapitzlist"/>
        <w:numPr>
          <w:ilvl w:val="1"/>
          <w:numId w:val="7"/>
        </w:numPr>
        <w:ind w:left="851" w:hanging="425"/>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w:t>
      </w:r>
      <w:r w:rsidRPr="00C917D4">
        <w:rPr>
          <w:bCs/>
          <w:iCs/>
        </w:rPr>
        <w:lastRenderedPageBreak/>
        <w:t xml:space="preserve">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F27D16" w:rsidRDefault="0014085E" w:rsidP="00F27D16">
      <w:pPr>
        <w:pStyle w:val="Akapitzlist"/>
        <w:numPr>
          <w:ilvl w:val="1"/>
          <w:numId w:val="7"/>
        </w:numPr>
        <w:ind w:left="851" w:hanging="425"/>
        <w:contextualSpacing w:val="0"/>
        <w:jc w:val="both"/>
        <w:rPr>
          <w:b/>
          <w:iCs/>
        </w:rPr>
      </w:pPr>
      <w:r w:rsidRPr="00F27D16">
        <w:rPr>
          <w:bCs/>
          <w:iCs/>
        </w:rPr>
        <w:t xml:space="preserve">zaświadczenia właściwego naczelnika urzędu skarbowego potwierdzającego, </w:t>
      </w:r>
      <w:r w:rsidR="00EC08CA" w:rsidRPr="00F27D16">
        <w:rPr>
          <w:bCs/>
          <w:iCs/>
        </w:rPr>
        <w:br/>
      </w:r>
      <w:r w:rsidRPr="00F27D16">
        <w:rPr>
          <w:bCs/>
          <w:iCs/>
        </w:rPr>
        <w:t xml:space="preserve">że </w:t>
      </w:r>
      <w:r w:rsidR="008C4046" w:rsidRPr="00F27D16">
        <w:rPr>
          <w:bCs/>
          <w:iCs/>
        </w:rPr>
        <w:t>Wykonawca</w:t>
      </w:r>
      <w:r w:rsidRPr="00F27D16">
        <w:rPr>
          <w:bCs/>
          <w:iCs/>
        </w:rPr>
        <w:t xml:space="preserve"> nie zalega z opłacaniem podatków i opłat, w zakresie art. 109 ust. 1 </w:t>
      </w:r>
      <w:r w:rsidR="00EC08CA" w:rsidRPr="00F27D16">
        <w:rPr>
          <w:bCs/>
          <w:iCs/>
        </w:rPr>
        <w:br/>
      </w:r>
      <w:r w:rsidRPr="00F27D16">
        <w:rPr>
          <w:bCs/>
          <w:iCs/>
        </w:rPr>
        <w:t>pkt 1</w:t>
      </w:r>
      <w:r w:rsidR="001E3D53" w:rsidRPr="00F27D16">
        <w:rPr>
          <w:bCs/>
          <w:iCs/>
        </w:rPr>
        <w:t>)</w:t>
      </w:r>
      <w:r w:rsidRPr="00F27D16">
        <w:rPr>
          <w:bCs/>
          <w:iCs/>
        </w:rPr>
        <w:t xml:space="preserve"> ustawy, wystawionego nie wcześniej niż 3 miesiące przed jego złożeniem</w:t>
      </w:r>
      <w:r w:rsidR="00EC08CA" w:rsidRPr="00F27D16">
        <w:rPr>
          <w:bCs/>
          <w:iCs/>
        </w:rPr>
        <w:t>.</w:t>
      </w:r>
      <w:r w:rsidR="00C67D50" w:rsidRPr="00F27D16">
        <w:rPr>
          <w:bCs/>
          <w:iCs/>
        </w:rPr>
        <w:t xml:space="preserve"> </w:t>
      </w:r>
      <w:r w:rsidR="00EC08CA" w:rsidRPr="00F27D16">
        <w:rPr>
          <w:bCs/>
          <w:iCs/>
        </w:rPr>
        <w:br/>
      </w:r>
      <w:r w:rsidR="00C67D50" w:rsidRPr="00F27D16">
        <w:rPr>
          <w:bCs/>
          <w:iCs/>
        </w:rPr>
        <w:t>W</w:t>
      </w:r>
      <w:r w:rsidRPr="00F27D16">
        <w:rPr>
          <w:bCs/>
          <w:iCs/>
        </w:rPr>
        <w:t xml:space="preserve"> przypadku zalegania z opłacaniem podatków lub opłat</w:t>
      </w:r>
      <w:r w:rsidR="00C67D50" w:rsidRPr="00F27D16">
        <w:rPr>
          <w:bCs/>
          <w:iCs/>
        </w:rPr>
        <w:t xml:space="preserve"> -</w:t>
      </w:r>
      <w:r w:rsidRPr="00F27D16">
        <w:rPr>
          <w:bCs/>
          <w:iCs/>
        </w:rPr>
        <w:t xml:space="preserve"> dokumentów potwierdzających, że odpowiednio przed upływem terminu składania ofert </w:t>
      </w:r>
      <w:r w:rsidR="008C4046" w:rsidRPr="00F27D16">
        <w:rPr>
          <w:bCs/>
          <w:iCs/>
        </w:rPr>
        <w:t>Wykonawca</w:t>
      </w:r>
      <w:r w:rsidRPr="00F27D16">
        <w:rPr>
          <w:bCs/>
          <w:iCs/>
        </w:rPr>
        <w:t xml:space="preserve"> dokonał płatności należnych podatków lub opłat wraz z odsetkami lub grzywnami lub zawarł wiążące porozumienie w sprawie spłat tych należności;</w:t>
      </w:r>
    </w:p>
    <w:p w14:paraId="6BDD804F" w14:textId="6F831877" w:rsidR="0014085E" w:rsidRPr="00F27D16" w:rsidRDefault="0014085E" w:rsidP="00F27D16">
      <w:pPr>
        <w:pStyle w:val="Akapitzlist"/>
        <w:numPr>
          <w:ilvl w:val="1"/>
          <w:numId w:val="7"/>
        </w:numPr>
        <w:ind w:left="851" w:hanging="425"/>
        <w:contextualSpacing w:val="0"/>
        <w:jc w:val="both"/>
        <w:rPr>
          <w:b/>
          <w:iCs/>
        </w:rPr>
      </w:pPr>
      <w:r w:rsidRPr="00F27D16">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F27D16">
        <w:rPr>
          <w:bCs/>
          <w:iCs/>
        </w:rPr>
        <w:t>Wykonawca</w:t>
      </w:r>
      <w:r w:rsidRPr="00F27D16">
        <w:rPr>
          <w:bCs/>
          <w:iCs/>
        </w:rPr>
        <w:t xml:space="preserve"> nie zalega z opłacaniem składek na ubezpieczenia społeczne i zdrowotne, w zakresie art. 109 ust. 1 pkt 1</w:t>
      </w:r>
      <w:r w:rsidR="001E3D53" w:rsidRPr="00F27D16">
        <w:rPr>
          <w:bCs/>
          <w:iCs/>
        </w:rPr>
        <w:t>)</w:t>
      </w:r>
      <w:r w:rsidRPr="00F27D16">
        <w:rPr>
          <w:bCs/>
          <w:iCs/>
        </w:rPr>
        <w:t xml:space="preserve"> ustawy, wystawionego nie wcześniej niż 3 miesiące przed jego złożeniem</w:t>
      </w:r>
      <w:r w:rsidR="00EC08CA" w:rsidRPr="00F27D16">
        <w:rPr>
          <w:bCs/>
          <w:iCs/>
        </w:rPr>
        <w:t>. W</w:t>
      </w:r>
      <w:r w:rsidRPr="00F27D16">
        <w:rPr>
          <w:bCs/>
          <w:iCs/>
        </w:rPr>
        <w:t xml:space="preserve"> przypadku zalegania z opłacaniem składek na ubezpieczenia społeczne lub zdrowotne </w:t>
      </w:r>
      <w:r w:rsidR="006845B3" w:rsidRPr="00F27D16">
        <w:rPr>
          <w:bCs/>
          <w:iCs/>
        </w:rPr>
        <w:t>-</w:t>
      </w:r>
      <w:r w:rsidRPr="00F27D16">
        <w:rPr>
          <w:bCs/>
          <w:iCs/>
        </w:rPr>
        <w:t xml:space="preserve"> dokumentów potwierdzających, że odpowiednio przed upływem terminu składania ofert </w:t>
      </w:r>
      <w:r w:rsidR="008C4046" w:rsidRPr="00F27D16">
        <w:rPr>
          <w:bCs/>
          <w:iCs/>
        </w:rPr>
        <w:t>Wykonawca</w:t>
      </w:r>
      <w:r w:rsidRPr="00F27D16">
        <w:rPr>
          <w:bCs/>
          <w:iCs/>
        </w:rPr>
        <w:t xml:space="preserve"> dokonał płatności należnych składek na</w:t>
      </w:r>
      <w:r w:rsidR="00004569" w:rsidRPr="00F27D16">
        <w:rPr>
          <w:bCs/>
          <w:iCs/>
        </w:rPr>
        <w:t xml:space="preserve"> ubezpieczenia społeczne lub zdrowotne wraz odsetkami lub grzywnami lub zawarł wiążące porozumienie w sprawie spłat tych należności</w:t>
      </w:r>
      <w:r w:rsidR="00EC08CA" w:rsidRPr="00F27D16">
        <w:rPr>
          <w:bCs/>
          <w:iCs/>
        </w:rPr>
        <w:t>;</w:t>
      </w:r>
    </w:p>
    <w:p w14:paraId="7185026A" w14:textId="6C7CB845" w:rsidR="005A1329" w:rsidRPr="00F27D16" w:rsidRDefault="002652AD" w:rsidP="00F27D16">
      <w:pPr>
        <w:pStyle w:val="Akapitzlist"/>
        <w:numPr>
          <w:ilvl w:val="1"/>
          <w:numId w:val="7"/>
        </w:numPr>
        <w:ind w:left="851" w:hanging="425"/>
        <w:contextualSpacing w:val="0"/>
        <w:jc w:val="both"/>
        <w:rPr>
          <w:b/>
          <w:iCs/>
        </w:rPr>
      </w:pPr>
      <w:r w:rsidRPr="00F27D16">
        <w:rPr>
          <w:bCs/>
          <w:iCs/>
        </w:rPr>
        <w:t xml:space="preserve">odpisu lub informacji z Krajowego Rejestru Sądowego lub z Centralnej Ewidencji </w:t>
      </w:r>
      <w:r w:rsidR="001E3D53" w:rsidRPr="00F27D16">
        <w:rPr>
          <w:bCs/>
          <w:iCs/>
        </w:rPr>
        <w:br/>
      </w:r>
      <w:r w:rsidRPr="00F27D16">
        <w:rPr>
          <w:bCs/>
          <w:iCs/>
        </w:rPr>
        <w:t xml:space="preserve">i Informacji o Działalności </w:t>
      </w:r>
      <w:r w:rsidR="00411F2F" w:rsidRPr="00F27D16">
        <w:rPr>
          <w:bCs/>
          <w:iCs/>
        </w:rPr>
        <w:t>Gospodarczej, sporządzonych</w:t>
      </w:r>
      <w:r w:rsidRPr="00F27D16">
        <w:rPr>
          <w:bCs/>
          <w:iCs/>
        </w:rPr>
        <w:t xml:space="preserve"> nie wcześniej niż 3 miesiące przed jej złożeniem, jeżeli odrębne przepisy wymagają wpisu do rejestru lub ewidencji; W </w:t>
      </w:r>
      <w:r w:rsidR="00411F2F" w:rsidRPr="00F27D16">
        <w:rPr>
          <w:bCs/>
          <w:iCs/>
        </w:rPr>
        <w:t>przypadku,</w:t>
      </w:r>
      <w:r w:rsidRPr="00F27D16">
        <w:rPr>
          <w:bCs/>
          <w:iCs/>
        </w:rPr>
        <w:t xml:space="preserve"> gdy odpis jest dostępny </w:t>
      </w:r>
      <w:r w:rsidR="000E2457" w:rsidRPr="00F27D16">
        <w:rPr>
          <w:bCs/>
          <w:iCs/>
        </w:rPr>
        <w:t xml:space="preserve">bezpłatnie </w:t>
      </w:r>
      <w:r w:rsidRPr="00F27D16">
        <w:rPr>
          <w:bCs/>
          <w:iCs/>
        </w:rPr>
        <w:t xml:space="preserve">w publicznej bazie danych </w:t>
      </w:r>
      <w:r w:rsidR="008C4046" w:rsidRPr="00F27D16">
        <w:rPr>
          <w:bCs/>
          <w:iCs/>
        </w:rPr>
        <w:t>Zamawiający</w:t>
      </w:r>
      <w:r w:rsidRPr="00F27D16">
        <w:rPr>
          <w:bCs/>
          <w:iCs/>
        </w:rPr>
        <w:t xml:space="preserve"> nie wymaga złożenia odpisu</w:t>
      </w:r>
      <w:r w:rsidR="00057162" w:rsidRPr="00F27D16">
        <w:rPr>
          <w:bCs/>
          <w:iCs/>
        </w:rPr>
        <w:t xml:space="preserve">, o ile </w:t>
      </w:r>
      <w:r w:rsidR="008C4046" w:rsidRPr="00F27D16">
        <w:rPr>
          <w:bCs/>
          <w:iCs/>
        </w:rPr>
        <w:t>Wykonawca</w:t>
      </w:r>
      <w:r w:rsidR="00057162" w:rsidRPr="00F27D16">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F27D16" w:rsidRDefault="005A1329" w:rsidP="00F27D16">
      <w:pPr>
        <w:pStyle w:val="Akapitzlist"/>
        <w:numPr>
          <w:ilvl w:val="0"/>
          <w:numId w:val="7"/>
        </w:numPr>
        <w:ind w:left="426" w:hanging="426"/>
        <w:jc w:val="both"/>
        <w:rPr>
          <w:b/>
          <w:iCs/>
        </w:rPr>
      </w:pPr>
      <w:bookmarkStart w:id="21"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1"/>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F27D16" w:rsidRDefault="008C4046" w:rsidP="00F27D16">
      <w:pPr>
        <w:pStyle w:val="Akapitzlist"/>
        <w:numPr>
          <w:ilvl w:val="0"/>
          <w:numId w:val="7"/>
        </w:numPr>
        <w:ind w:left="426" w:hanging="426"/>
        <w:jc w:val="both"/>
        <w:rPr>
          <w:b/>
          <w:iCs/>
        </w:rPr>
      </w:pPr>
      <w:bookmarkStart w:id="22" w:name="_Hlk102549026"/>
      <w:r w:rsidRPr="00F27D16">
        <w:rPr>
          <w:bCs/>
          <w:iCs/>
        </w:rPr>
        <w:t>Zamawiający</w:t>
      </w:r>
      <w:r w:rsidR="005A1329" w:rsidRPr="00F27D16">
        <w:rPr>
          <w:bCs/>
          <w:iCs/>
        </w:rPr>
        <w:t xml:space="preserve"> zastrzega sobie prawo weryfikacji braku podstaw do wykluczenia w oparciu o </w:t>
      </w:r>
      <w:r w:rsidR="005A1329" w:rsidRPr="00724AA2">
        <w:t>art. 7 ust 1 ustawy z dnia 13 kwietnia 2022 r.</w:t>
      </w:r>
      <w:bookmarkEnd w:id="22"/>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F27D16" w:rsidRDefault="00F436E2" w:rsidP="00F27D16">
      <w:pPr>
        <w:pStyle w:val="Akapitzlist"/>
        <w:numPr>
          <w:ilvl w:val="0"/>
          <w:numId w:val="7"/>
        </w:numPr>
        <w:ind w:left="426" w:hanging="426"/>
        <w:jc w:val="both"/>
        <w:rPr>
          <w:b/>
          <w:iCs/>
        </w:rPr>
      </w:pPr>
      <w:r w:rsidRPr="00F27D16">
        <w:rPr>
          <w:bCs/>
          <w:iCs/>
        </w:rPr>
        <w:t xml:space="preserve">Jeżeli </w:t>
      </w:r>
      <w:r w:rsidR="008C4046" w:rsidRPr="00F27D16">
        <w:rPr>
          <w:bCs/>
          <w:iCs/>
        </w:rPr>
        <w:t>Wykonawca</w:t>
      </w:r>
      <w:r w:rsidRPr="00F27D16">
        <w:rPr>
          <w:bCs/>
          <w:iCs/>
        </w:rPr>
        <w:t xml:space="preserve"> ma siedzibę lub miejsce zamieszkania poza gran</w:t>
      </w:r>
      <w:r w:rsidR="002442FA" w:rsidRPr="00F27D16">
        <w:rPr>
          <w:bCs/>
          <w:iCs/>
        </w:rPr>
        <w:t>icami Rzeczypospolitej Polskiej</w:t>
      </w:r>
      <w:r w:rsidRPr="00F27D16">
        <w:rPr>
          <w:bCs/>
          <w:iCs/>
        </w:rPr>
        <w:t>:</w:t>
      </w:r>
    </w:p>
    <w:p w14:paraId="59DC05A2" w14:textId="23EA5B7D" w:rsidR="00D64A93" w:rsidRPr="00057162" w:rsidRDefault="002442FA" w:rsidP="00F27D16">
      <w:pPr>
        <w:pStyle w:val="Akapitzlist"/>
        <w:numPr>
          <w:ilvl w:val="1"/>
          <w:numId w:val="7"/>
        </w:numPr>
        <w:ind w:left="851" w:hanging="425"/>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72126977" w:rsidR="00D64A93" w:rsidRDefault="00D64A93" w:rsidP="00F27D16">
      <w:pPr>
        <w:pStyle w:val="Akapitzlist"/>
        <w:numPr>
          <w:ilvl w:val="2"/>
          <w:numId w:val="7"/>
        </w:numPr>
        <w:ind w:left="1134" w:hanging="283"/>
        <w:contextualSpacing w:val="0"/>
        <w:jc w:val="both"/>
        <w:rPr>
          <w:bCs/>
          <w:iCs/>
        </w:rPr>
      </w:pPr>
      <w:r w:rsidRPr="00057162">
        <w:rPr>
          <w:bCs/>
          <w:iCs/>
        </w:rPr>
        <w:t xml:space="preserve">nie naruszył obowiązków dotyczących płatności podatków, </w:t>
      </w:r>
      <w:r w:rsidR="00411F2F" w:rsidRPr="00057162">
        <w:rPr>
          <w:bCs/>
          <w:iCs/>
        </w:rPr>
        <w:t>opłat</w:t>
      </w:r>
      <w:r w:rsidRPr="00057162">
        <w:rPr>
          <w:bCs/>
          <w:iCs/>
        </w:rPr>
        <w:t xml:space="preserve"> lub składek na ubezpieczenie społeczne lub zdrowotne,</w:t>
      </w:r>
    </w:p>
    <w:p w14:paraId="3755911D" w14:textId="6646D0E2" w:rsidR="00D64A93" w:rsidRPr="00F27D16" w:rsidRDefault="00D64A93" w:rsidP="00F27D16">
      <w:pPr>
        <w:pStyle w:val="Akapitzlist"/>
        <w:numPr>
          <w:ilvl w:val="2"/>
          <w:numId w:val="7"/>
        </w:numPr>
        <w:ind w:left="1134" w:hanging="283"/>
        <w:contextualSpacing w:val="0"/>
        <w:jc w:val="both"/>
        <w:rPr>
          <w:bCs/>
          <w:iCs/>
        </w:rPr>
      </w:pPr>
      <w:r w:rsidRPr="00F27D16">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F27D16">
      <w:pPr>
        <w:pStyle w:val="Akapitzlist"/>
        <w:numPr>
          <w:ilvl w:val="1"/>
          <w:numId w:val="7"/>
        </w:numPr>
        <w:ind w:left="851" w:hanging="425"/>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2F64E2BD" w14:textId="567F6AE7" w:rsidR="003D51CB" w:rsidRPr="00F27D16" w:rsidRDefault="003D51CB" w:rsidP="00F27D16">
      <w:pPr>
        <w:pStyle w:val="Akapitzlist"/>
        <w:numPr>
          <w:ilvl w:val="1"/>
          <w:numId w:val="7"/>
        </w:numPr>
        <w:ind w:left="851" w:hanging="425"/>
        <w:contextualSpacing w:val="0"/>
        <w:jc w:val="both"/>
        <w:rPr>
          <w:bCs/>
          <w:iCs/>
        </w:rPr>
      </w:pPr>
      <w:r w:rsidRPr="00F27D16">
        <w:rPr>
          <w:bCs/>
          <w:iCs/>
        </w:rPr>
        <w:t xml:space="preserve">Jeżeli w kraju, w którym Wykonawca ma siedzibę lub miejsce </w:t>
      </w:r>
      <w:r w:rsidR="00803950" w:rsidRPr="00F27D16">
        <w:rPr>
          <w:bCs/>
          <w:iCs/>
        </w:rPr>
        <w:t xml:space="preserve">zamieszkania </w:t>
      </w:r>
      <w:r w:rsidRPr="00F27D16">
        <w:rPr>
          <w:bCs/>
          <w:iCs/>
        </w:rPr>
        <w:t xml:space="preserve">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446B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27D16">
        <w:rPr>
          <w:bCs/>
          <w:iCs/>
        </w:rPr>
        <w:t xml:space="preserve"> Postanowienie pkt 2 stosuje się.</w:t>
      </w:r>
    </w:p>
    <w:p w14:paraId="7ADEEE8F" w14:textId="6C7E579E" w:rsidR="00873A0D" w:rsidRDefault="00873A0D" w:rsidP="00F27D16">
      <w:pPr>
        <w:pStyle w:val="Akapitzlist"/>
        <w:numPr>
          <w:ilvl w:val="0"/>
          <w:numId w:val="7"/>
        </w:numPr>
        <w:ind w:left="426" w:hanging="426"/>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t>
      </w:r>
      <w:r w:rsidR="00B62AD3">
        <w:rPr>
          <w:bCs/>
          <w:iCs/>
        </w:rPr>
        <w:t xml:space="preserve">               </w:t>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38B62EA4" w14:textId="4144A1F2" w:rsidR="008E7510" w:rsidRPr="00F27D16" w:rsidRDefault="003526E0" w:rsidP="00F27D16">
      <w:pPr>
        <w:pStyle w:val="Akapitzlist"/>
        <w:numPr>
          <w:ilvl w:val="0"/>
          <w:numId w:val="7"/>
        </w:numPr>
        <w:ind w:left="426" w:hanging="426"/>
        <w:contextualSpacing w:val="0"/>
        <w:jc w:val="both"/>
        <w:rPr>
          <w:bCs/>
          <w:iCs/>
        </w:rPr>
      </w:pPr>
      <w:r w:rsidRPr="00F27D16">
        <w:rPr>
          <w:bCs/>
          <w:iCs/>
        </w:rPr>
        <w:t xml:space="preserve">W celu potwierdzenia spełnienia warunków udziału w postępowaniu </w:t>
      </w:r>
      <w:r w:rsidR="008C4046" w:rsidRPr="00F27D16">
        <w:rPr>
          <w:bCs/>
          <w:iCs/>
        </w:rPr>
        <w:t>Zamawiający</w:t>
      </w:r>
      <w:r w:rsidRPr="00F27D16">
        <w:rPr>
          <w:bCs/>
          <w:iCs/>
        </w:rPr>
        <w:t xml:space="preserve"> wymaga złożenia:</w:t>
      </w:r>
    </w:p>
    <w:p w14:paraId="7C7E971F" w14:textId="1458E19D" w:rsidR="00411F2F" w:rsidRPr="00F27D16" w:rsidRDefault="00411F2F" w:rsidP="00F27D16">
      <w:pPr>
        <w:pStyle w:val="Akapitzlist"/>
        <w:numPr>
          <w:ilvl w:val="1"/>
          <w:numId w:val="7"/>
        </w:numPr>
        <w:ind w:left="851" w:hanging="425"/>
        <w:contextualSpacing w:val="0"/>
        <w:jc w:val="both"/>
        <w:rPr>
          <w:b/>
          <w:iCs/>
        </w:rPr>
      </w:pPr>
      <w:r>
        <w:rPr>
          <w:bCs/>
          <w:iCs/>
        </w:rPr>
        <w:t xml:space="preserve">wpisu do Rejestru podmiotów wykonujących działalność leczniczą zgodnie z ustawą </w:t>
      </w:r>
      <w:r w:rsidR="00F27D16">
        <w:rPr>
          <w:bCs/>
          <w:iCs/>
        </w:rPr>
        <w:t xml:space="preserve">                  </w:t>
      </w:r>
      <w:r>
        <w:rPr>
          <w:bCs/>
          <w:iCs/>
        </w:rPr>
        <w:t>o działalności leczniczej z dnia 15 kwietnia 2011 r. (t.j. Dz.U. z 202</w:t>
      </w:r>
      <w:r w:rsidR="00856F0E">
        <w:rPr>
          <w:bCs/>
          <w:iCs/>
        </w:rPr>
        <w:t>5</w:t>
      </w:r>
      <w:r>
        <w:rPr>
          <w:bCs/>
          <w:iCs/>
        </w:rPr>
        <w:t xml:space="preserve"> r. poz. </w:t>
      </w:r>
      <w:r w:rsidR="00856F0E">
        <w:rPr>
          <w:bCs/>
          <w:iCs/>
        </w:rPr>
        <w:t>450</w:t>
      </w:r>
      <w:r>
        <w:rPr>
          <w:bCs/>
          <w:iCs/>
        </w:rPr>
        <w:t xml:space="preserve"> </w:t>
      </w:r>
      <w:r w:rsidR="00F27D16">
        <w:rPr>
          <w:bCs/>
          <w:iCs/>
        </w:rPr>
        <w:t xml:space="preserve">                   </w:t>
      </w:r>
      <w:r>
        <w:rPr>
          <w:bCs/>
          <w:iCs/>
        </w:rPr>
        <w:t>z późn. zm.)</w:t>
      </w:r>
      <w:r w:rsidR="00F27D16">
        <w:rPr>
          <w:bCs/>
          <w:iCs/>
        </w:rPr>
        <w:t>,</w:t>
      </w:r>
    </w:p>
    <w:p w14:paraId="12E1E79E" w14:textId="47527B62" w:rsidR="00B40469" w:rsidRPr="00F27D16" w:rsidRDefault="00B40469" w:rsidP="00F27D16">
      <w:pPr>
        <w:pStyle w:val="Akapitzlist"/>
        <w:numPr>
          <w:ilvl w:val="1"/>
          <w:numId w:val="7"/>
        </w:numPr>
        <w:ind w:left="851" w:hanging="425"/>
        <w:contextualSpacing w:val="0"/>
        <w:jc w:val="both"/>
        <w:rPr>
          <w:b/>
          <w:iCs/>
        </w:rPr>
      </w:pPr>
      <w:r w:rsidRPr="00F27D16">
        <w:rPr>
          <w:bCs/>
          <w:iCs/>
        </w:rPr>
        <w:t xml:space="preserve">wykazu usług wykonanych, a w przypadku świadczeń powtarzających się lub ciągłych również wykonywanych, w okresie ostatnich </w:t>
      </w:r>
      <w:r w:rsidR="00A002AB" w:rsidRPr="00F27D16">
        <w:rPr>
          <w:bCs/>
          <w:iCs/>
        </w:rPr>
        <w:t xml:space="preserve">3 lat </w:t>
      </w:r>
      <w:r w:rsidR="00A002AB" w:rsidRPr="00F27D16">
        <w:rPr>
          <w:bCs/>
          <w:i/>
        </w:rPr>
        <w:t>(</w:t>
      </w:r>
      <w:r w:rsidR="00A002AB" w:rsidRPr="00F27D16">
        <w:rPr>
          <w:i/>
        </w:rPr>
        <w:t>lub dłuż</w:t>
      </w:r>
      <w:r w:rsidR="00D175BB" w:rsidRPr="00F27D16">
        <w:rPr>
          <w:i/>
        </w:rPr>
        <w:t>szy okres</w:t>
      </w:r>
      <w:r w:rsidR="00A002AB" w:rsidRPr="00F27D16">
        <w:rPr>
          <w:i/>
        </w:rPr>
        <w:t>, w zależności od postawionego warunku</w:t>
      </w:r>
      <w:r w:rsidR="00D175BB" w:rsidRPr="00F27D16">
        <w:rPr>
          <w:i/>
        </w:rPr>
        <w:t>)</w:t>
      </w:r>
      <w:r w:rsidRPr="00F27D16">
        <w:rPr>
          <w:bCs/>
          <w:iCs/>
        </w:rPr>
        <w:t xml:space="preserve">, a jeżeli okres prowadzenia działalności jest krótszy – w tym okresie, wraz z podaniem ich wartości, przedmiotu, dat wykonania i podmiotów, </w:t>
      </w:r>
      <w:r w:rsidR="00F27D16">
        <w:rPr>
          <w:bCs/>
          <w:iCs/>
        </w:rPr>
        <w:t xml:space="preserve">                 </w:t>
      </w:r>
      <w:r w:rsidRPr="00F27D16">
        <w:rPr>
          <w:bCs/>
          <w:iCs/>
        </w:rPr>
        <w:t xml:space="preserve">na rzecz których usługi zostały wykonane </w:t>
      </w:r>
      <w:r w:rsidR="004F16B3" w:rsidRPr="00F27D16">
        <w:rPr>
          <w:bCs/>
          <w:iCs/>
        </w:rPr>
        <w:t xml:space="preserve">oraz załączenia </w:t>
      </w:r>
      <w:r w:rsidRPr="00F27D16">
        <w:rPr>
          <w:bCs/>
          <w:iCs/>
        </w:rPr>
        <w:t>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w:t>
      </w:r>
      <w:r w:rsidR="00F27D16">
        <w:rPr>
          <w:bCs/>
          <w:iCs/>
        </w:rPr>
        <w:t> </w:t>
      </w:r>
      <w:r w:rsidRPr="00F27D16">
        <w:rPr>
          <w:bCs/>
          <w:iCs/>
        </w:rPr>
        <w:t>Jeżeli</w:t>
      </w:r>
      <w:r w:rsidR="00885679">
        <w:rPr>
          <w:bCs/>
          <w:iCs/>
        </w:rPr>
        <w:t xml:space="preserve"> </w:t>
      </w:r>
      <w:r w:rsidR="00B62AD3">
        <w:rPr>
          <w:bCs/>
          <w:iCs/>
        </w:rPr>
        <w:t xml:space="preserve">                     </w:t>
      </w:r>
      <w:r w:rsidRPr="00F27D16">
        <w:rPr>
          <w:bCs/>
          <w:iCs/>
        </w:rPr>
        <w:t xml:space="preserve">z uzasadnionej przyczyny o obiektywnym charakterze </w:t>
      </w:r>
      <w:r w:rsidR="008C4046" w:rsidRPr="00F27D16">
        <w:rPr>
          <w:bCs/>
          <w:iCs/>
        </w:rPr>
        <w:t>Wykonawca</w:t>
      </w:r>
      <w:r w:rsidRPr="00F27D16">
        <w:rPr>
          <w:bCs/>
          <w:iCs/>
        </w:rPr>
        <w:t xml:space="preserve"> nie jest w stanie uzyskać tych dokumentów – oświadczenie </w:t>
      </w:r>
      <w:r w:rsidR="008C4046" w:rsidRPr="00F27D16">
        <w:rPr>
          <w:bCs/>
          <w:iCs/>
        </w:rPr>
        <w:t>Wykonawcy</w:t>
      </w:r>
      <w:r w:rsidR="00A728D0" w:rsidRPr="00F27D16">
        <w:rPr>
          <w:bCs/>
          <w:iCs/>
        </w:rPr>
        <w:t>.</w:t>
      </w:r>
      <w:r w:rsidRPr="00F27D16">
        <w:rPr>
          <w:bCs/>
          <w:iCs/>
        </w:rPr>
        <w:t xml:space="preserve"> Wzór</w:t>
      </w:r>
      <w:r w:rsidR="0078720F" w:rsidRPr="00F27D16">
        <w:rPr>
          <w:bCs/>
          <w:iCs/>
        </w:rPr>
        <w:t xml:space="preserve"> wykazu stanowi </w:t>
      </w:r>
      <w:r w:rsidR="0078720F" w:rsidRPr="00F27D16">
        <w:rPr>
          <w:b/>
          <w:iCs/>
        </w:rPr>
        <w:t>Załącznik nr 4.</w:t>
      </w:r>
      <w:r w:rsidR="00AA5DFD" w:rsidRPr="00F27D16">
        <w:rPr>
          <w:b/>
          <w:iCs/>
        </w:rPr>
        <w:t>3</w:t>
      </w:r>
      <w:r w:rsidR="00FB0388" w:rsidRPr="00F27D16">
        <w:rPr>
          <w:b/>
          <w:iCs/>
        </w:rPr>
        <w:t xml:space="preserve"> do SWZ</w:t>
      </w:r>
      <w:r w:rsidR="00A728D0" w:rsidRPr="00F27D16">
        <w:rPr>
          <w:b/>
          <w:iCs/>
        </w:rPr>
        <w:t>.</w:t>
      </w:r>
    </w:p>
    <w:p w14:paraId="020FDCC2" w14:textId="1BE821E8" w:rsidR="00B40469" w:rsidRDefault="00B40469" w:rsidP="00F27D16">
      <w:pPr>
        <w:pStyle w:val="Akapitzlist"/>
        <w:numPr>
          <w:ilvl w:val="1"/>
          <w:numId w:val="14"/>
        </w:numPr>
        <w:ind w:left="851" w:hanging="425"/>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37AD0AFD" w14:textId="6418FBE1" w:rsidR="008A3F08" w:rsidRPr="00057162" w:rsidRDefault="007C4BF3" w:rsidP="00F27D16">
      <w:pPr>
        <w:pStyle w:val="Akapitzlist"/>
        <w:numPr>
          <w:ilvl w:val="0"/>
          <w:numId w:val="7"/>
        </w:numPr>
        <w:ind w:left="426" w:hanging="426"/>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7963C457" w:rsidR="00C075D0" w:rsidRPr="00057162" w:rsidRDefault="007C6B00" w:rsidP="00F27D16">
      <w:pPr>
        <w:pStyle w:val="Akapitzlist"/>
        <w:numPr>
          <w:ilvl w:val="0"/>
          <w:numId w:val="7"/>
        </w:numPr>
        <w:ind w:left="426" w:hanging="426"/>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t>
      </w:r>
      <w:r w:rsidRPr="00057162">
        <w:rPr>
          <w:bCs/>
          <w:i/>
          <w:iCs/>
        </w:rPr>
        <w:lastRenderedPageBreak/>
        <w:t>wymagań technicznych dla dokumentów elektronicznych oraz środków komunikacji elektronicznej w postępowaniu o udzielenie zamówienia publicznego lub konkursie</w:t>
      </w:r>
      <w:r w:rsidR="002442FA" w:rsidRPr="00057162">
        <w:rPr>
          <w:bCs/>
          <w:i/>
          <w:iCs/>
        </w:rPr>
        <w:t xml:space="preserve"> (Dz.U. poz. 2452)</w:t>
      </w:r>
      <w:r w:rsidR="00F27D16">
        <w:rPr>
          <w:bCs/>
          <w:iCs/>
        </w:rPr>
        <w:t xml:space="preserve">, </w:t>
      </w:r>
      <w:r w:rsidRPr="00057162">
        <w:rPr>
          <w:bCs/>
          <w:iCs/>
        </w:rPr>
        <w:t>tj</w:t>
      </w:r>
      <w:r w:rsidR="00A728D0">
        <w:rPr>
          <w:bCs/>
          <w:iCs/>
        </w:rPr>
        <w:t>.</w:t>
      </w:r>
      <w:r w:rsidRPr="00057162">
        <w:rPr>
          <w:bCs/>
          <w:iCs/>
        </w:rPr>
        <w:t>:</w:t>
      </w:r>
    </w:p>
    <w:p w14:paraId="78109F23" w14:textId="09855E98" w:rsidR="007C6B00" w:rsidRDefault="007C6B00" w:rsidP="00F27D16">
      <w:pPr>
        <w:pStyle w:val="Akapitzlist"/>
        <w:numPr>
          <w:ilvl w:val="1"/>
          <w:numId w:val="15"/>
        </w:numPr>
        <w:ind w:left="851" w:hanging="425"/>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2165E9A5" w:rsidR="007C6B00" w:rsidRDefault="007C6B00" w:rsidP="00F27D16">
      <w:pPr>
        <w:pStyle w:val="Akapitzlist"/>
        <w:numPr>
          <w:ilvl w:val="1"/>
          <w:numId w:val="15"/>
        </w:numPr>
        <w:ind w:left="851" w:hanging="425"/>
        <w:contextualSpacing w:val="0"/>
        <w:jc w:val="both"/>
        <w:rPr>
          <w:bCs/>
          <w:iCs/>
        </w:rPr>
      </w:pPr>
      <w:r w:rsidRPr="00F27D16">
        <w:rPr>
          <w:bCs/>
          <w:iCs/>
        </w:rPr>
        <w:t xml:space="preserve">Jeżeli dokument został wystawiony przez </w:t>
      </w:r>
      <w:r w:rsidR="00260371" w:rsidRPr="00F27D16">
        <w:rPr>
          <w:bCs/>
          <w:iCs/>
        </w:rPr>
        <w:t xml:space="preserve">podmiot upoważniony inny niż </w:t>
      </w:r>
      <w:r w:rsidR="008C4046" w:rsidRPr="00F27D16">
        <w:rPr>
          <w:bCs/>
          <w:iCs/>
        </w:rPr>
        <w:t>Wykonawca</w:t>
      </w:r>
      <w:r w:rsidR="00260371" w:rsidRPr="00F27D16">
        <w:rPr>
          <w:bCs/>
          <w:iCs/>
        </w:rPr>
        <w:t xml:space="preserve"> (np. </w:t>
      </w:r>
      <w:r w:rsidRPr="00F27D16">
        <w:rPr>
          <w:bCs/>
          <w:iCs/>
        </w:rPr>
        <w:t xml:space="preserve">właściwy </w:t>
      </w:r>
      <w:r w:rsidR="00880181" w:rsidRPr="00F27D16">
        <w:rPr>
          <w:bCs/>
          <w:iCs/>
        </w:rPr>
        <w:t xml:space="preserve">do jego wydania </w:t>
      </w:r>
      <w:r w:rsidRPr="00F27D16">
        <w:rPr>
          <w:bCs/>
          <w:iCs/>
        </w:rPr>
        <w:t>organ administr</w:t>
      </w:r>
      <w:r w:rsidR="00880181" w:rsidRPr="00F27D16">
        <w:rPr>
          <w:bCs/>
          <w:iCs/>
        </w:rPr>
        <w:t>acyjny lub sądowy</w:t>
      </w:r>
      <w:r w:rsidR="00260371" w:rsidRPr="00F27D16">
        <w:rPr>
          <w:bCs/>
          <w:iCs/>
        </w:rPr>
        <w:t xml:space="preserve">) </w:t>
      </w:r>
      <w:r w:rsidR="00880181" w:rsidRPr="00F27D16">
        <w:rPr>
          <w:bCs/>
          <w:iCs/>
        </w:rPr>
        <w:t xml:space="preserve">jako dokument </w:t>
      </w:r>
      <w:r w:rsidR="00411F2F" w:rsidRPr="00F27D16">
        <w:rPr>
          <w:bCs/>
          <w:iCs/>
        </w:rPr>
        <w:t>papierowy –</w:t>
      </w:r>
      <w:r w:rsidR="00880181" w:rsidRPr="00F27D16">
        <w:rPr>
          <w:bCs/>
          <w:iCs/>
        </w:rPr>
        <w:t xml:space="preserve"> </w:t>
      </w:r>
      <w:r w:rsidR="008C4046" w:rsidRPr="00F27D16">
        <w:rPr>
          <w:bCs/>
          <w:iCs/>
        </w:rPr>
        <w:t>Wykonawca</w:t>
      </w:r>
      <w:r w:rsidR="00880181" w:rsidRPr="00F27D16">
        <w:rPr>
          <w:bCs/>
          <w:iCs/>
        </w:rPr>
        <w:t xml:space="preserve"> przekazuje elektroniczną kopię dokumentu poświadczoną za zgodność z oryginałem</w:t>
      </w:r>
      <w:r w:rsidR="00A728D0" w:rsidRPr="00F27D16">
        <w:rPr>
          <w:bCs/>
          <w:iCs/>
        </w:rPr>
        <w:t>;</w:t>
      </w:r>
    </w:p>
    <w:p w14:paraId="527E9E5A" w14:textId="2F73C33F" w:rsidR="00880181" w:rsidRDefault="00880181" w:rsidP="00F27D16">
      <w:pPr>
        <w:pStyle w:val="Akapitzlist"/>
        <w:numPr>
          <w:ilvl w:val="1"/>
          <w:numId w:val="15"/>
        </w:numPr>
        <w:ind w:left="851" w:hanging="425"/>
        <w:contextualSpacing w:val="0"/>
        <w:jc w:val="both"/>
        <w:rPr>
          <w:bCs/>
          <w:iCs/>
        </w:rPr>
      </w:pPr>
      <w:r w:rsidRPr="00F27D16">
        <w:rPr>
          <w:bCs/>
          <w:iCs/>
        </w:rPr>
        <w:t xml:space="preserve">Jeżeli dokument został wystawiony przez inny podmiot (np. </w:t>
      </w:r>
      <w:r w:rsidR="00C917D4" w:rsidRPr="00F27D16">
        <w:rPr>
          <w:bCs/>
          <w:iCs/>
        </w:rPr>
        <w:t>Wykonawcę</w:t>
      </w:r>
      <w:r w:rsidRPr="00F27D16">
        <w:rPr>
          <w:bCs/>
          <w:iCs/>
        </w:rPr>
        <w:t>,</w:t>
      </w:r>
      <w:r w:rsidR="00260371" w:rsidRPr="00F27D16">
        <w:rPr>
          <w:bCs/>
          <w:iCs/>
        </w:rPr>
        <w:t xml:space="preserve"> wystawcę referencji</w:t>
      </w:r>
      <w:r w:rsidRPr="00F27D16">
        <w:rPr>
          <w:bCs/>
          <w:iCs/>
        </w:rPr>
        <w:t>) w formie elektronicznej z podpisem elektronicznym kwalifikowanym – przekazuje się ten dokument</w:t>
      </w:r>
      <w:r w:rsidR="00A728D0" w:rsidRPr="00F27D16">
        <w:rPr>
          <w:bCs/>
          <w:iCs/>
        </w:rPr>
        <w:t>;</w:t>
      </w:r>
    </w:p>
    <w:p w14:paraId="28FCB68B" w14:textId="2B3A9725" w:rsidR="00880181" w:rsidRPr="00F27D16" w:rsidRDefault="00880181" w:rsidP="00F27D16">
      <w:pPr>
        <w:pStyle w:val="Akapitzlist"/>
        <w:numPr>
          <w:ilvl w:val="1"/>
          <w:numId w:val="15"/>
        </w:numPr>
        <w:ind w:left="851" w:hanging="425"/>
        <w:contextualSpacing w:val="0"/>
        <w:jc w:val="both"/>
        <w:rPr>
          <w:bCs/>
          <w:iCs/>
        </w:rPr>
      </w:pPr>
      <w:r w:rsidRPr="00F27D16">
        <w:rPr>
          <w:bCs/>
          <w:iCs/>
        </w:rPr>
        <w:t>Jeżeli dokument został wystawiony przez inny podmiot (np.</w:t>
      </w:r>
      <w:r w:rsidR="00260371" w:rsidRPr="00F27D16">
        <w:rPr>
          <w:bCs/>
          <w:iCs/>
        </w:rPr>
        <w:t xml:space="preserve"> </w:t>
      </w:r>
      <w:r w:rsidR="00C917D4" w:rsidRPr="00F27D16">
        <w:rPr>
          <w:bCs/>
          <w:iCs/>
        </w:rPr>
        <w:t>Wykonawcę</w:t>
      </w:r>
      <w:r w:rsidR="00260371" w:rsidRPr="00F27D16">
        <w:rPr>
          <w:bCs/>
          <w:iCs/>
        </w:rPr>
        <w:t>, wystawcę referencji</w:t>
      </w:r>
      <w:r w:rsidRPr="00F27D16">
        <w:rPr>
          <w:bCs/>
          <w:iCs/>
        </w:rPr>
        <w:t>)</w:t>
      </w:r>
      <w:r w:rsidRPr="00057162">
        <w:t xml:space="preserve"> </w:t>
      </w:r>
      <w:r w:rsidRPr="00F27D16">
        <w:rPr>
          <w:bCs/>
          <w:iCs/>
        </w:rPr>
        <w:t xml:space="preserve">jako </w:t>
      </w:r>
      <w:r w:rsidR="00411F2F" w:rsidRPr="00F27D16">
        <w:rPr>
          <w:bCs/>
          <w:iCs/>
        </w:rPr>
        <w:t>dokument papierowy –</w:t>
      </w:r>
      <w:r w:rsidRPr="00F27D16">
        <w:rPr>
          <w:bCs/>
          <w:iCs/>
        </w:rPr>
        <w:t xml:space="preserve"> </w:t>
      </w:r>
      <w:r w:rsidR="008C4046" w:rsidRPr="00F27D16">
        <w:rPr>
          <w:bCs/>
          <w:iCs/>
        </w:rPr>
        <w:t>Wykonawca</w:t>
      </w:r>
      <w:r w:rsidRPr="00F27D16">
        <w:rPr>
          <w:bCs/>
          <w:iCs/>
        </w:rPr>
        <w:t xml:space="preserve"> przekazuje elektroniczną kopię dokumentu poświadczoną za zgodność z oryginałem.</w:t>
      </w:r>
    </w:p>
    <w:p w14:paraId="5618E93E" w14:textId="3BD2F1E1" w:rsidR="00880181" w:rsidRDefault="00880181" w:rsidP="00F27D16">
      <w:pPr>
        <w:pStyle w:val="Akapitzlist"/>
        <w:numPr>
          <w:ilvl w:val="0"/>
          <w:numId w:val="7"/>
        </w:numPr>
        <w:ind w:left="426" w:hanging="426"/>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Default="003B6DA7" w:rsidP="00F27D16">
      <w:pPr>
        <w:pStyle w:val="Akapitzlist"/>
        <w:numPr>
          <w:ilvl w:val="0"/>
          <w:numId w:val="7"/>
        </w:numPr>
        <w:ind w:left="426" w:hanging="426"/>
        <w:jc w:val="both"/>
        <w:rPr>
          <w:bCs/>
          <w:iCs/>
        </w:rPr>
      </w:pPr>
      <w:r w:rsidRPr="00F27D1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Default="00A97CF6" w:rsidP="00F27D16">
      <w:pPr>
        <w:pStyle w:val="Akapitzlist"/>
        <w:numPr>
          <w:ilvl w:val="0"/>
          <w:numId w:val="7"/>
        </w:numPr>
        <w:ind w:left="426" w:hanging="426"/>
        <w:jc w:val="both"/>
        <w:rPr>
          <w:bCs/>
          <w:iCs/>
        </w:rPr>
      </w:pPr>
      <w:r w:rsidRPr="00F27D16">
        <w:rPr>
          <w:bCs/>
          <w:iCs/>
        </w:rPr>
        <w:t xml:space="preserve">Podmiotowe środki dowodowe sporządzone w języku obcym </w:t>
      </w:r>
      <w:r w:rsidR="008C4046" w:rsidRPr="00F27D16">
        <w:rPr>
          <w:bCs/>
          <w:iCs/>
        </w:rPr>
        <w:t>Wykonawca</w:t>
      </w:r>
      <w:r w:rsidR="00880181" w:rsidRPr="00F27D16">
        <w:rPr>
          <w:bCs/>
          <w:iCs/>
        </w:rPr>
        <w:t xml:space="preserve"> </w:t>
      </w:r>
      <w:r w:rsidRPr="00F27D16">
        <w:rPr>
          <w:bCs/>
          <w:iCs/>
        </w:rPr>
        <w:t xml:space="preserve">przekazuje wraz z tłumaczeniem na język polski. </w:t>
      </w:r>
    </w:p>
    <w:p w14:paraId="3C9B7425" w14:textId="62734F77" w:rsidR="00A97CF6" w:rsidRPr="00F27D16" w:rsidRDefault="00A97CF6" w:rsidP="00F27D16">
      <w:pPr>
        <w:pStyle w:val="Akapitzlist"/>
        <w:numPr>
          <w:ilvl w:val="0"/>
          <w:numId w:val="7"/>
        </w:numPr>
        <w:ind w:left="426" w:hanging="426"/>
        <w:jc w:val="both"/>
        <w:rPr>
          <w:bCs/>
          <w:iCs/>
        </w:rPr>
      </w:pPr>
      <w:r w:rsidRPr="00F27D16">
        <w:rPr>
          <w:bCs/>
          <w:iCs/>
        </w:rPr>
        <w:t xml:space="preserve">Jeżeli w dokumentach podane są wartości w walucie innej niż złoty polski </w:t>
      </w:r>
      <w:r w:rsidR="008C4046" w:rsidRPr="00F27D16">
        <w:rPr>
          <w:bCs/>
          <w:iCs/>
        </w:rPr>
        <w:t>Zamawiający</w:t>
      </w:r>
      <w:r w:rsidRPr="00F27D16">
        <w:rPr>
          <w:bCs/>
          <w:iCs/>
        </w:rPr>
        <w:t xml:space="preserve"> dokona przeliczenia po</w:t>
      </w:r>
      <w:r w:rsidR="004F6CF7" w:rsidRPr="00F27D16">
        <w:rPr>
          <w:bCs/>
          <w:iCs/>
        </w:rPr>
        <w:t xml:space="preserve"> średnim</w:t>
      </w:r>
      <w:r w:rsidRPr="00F27D16">
        <w:rPr>
          <w:bCs/>
          <w:iCs/>
        </w:rPr>
        <w:t xml:space="preserve"> kursie NBP obowiązującym w dniu publikacji ogłoszenia </w:t>
      </w:r>
      <w:r w:rsidR="00AF06B2">
        <w:rPr>
          <w:bCs/>
          <w:iCs/>
        </w:rPr>
        <w:t xml:space="preserve">            </w:t>
      </w:r>
      <w:r w:rsidRPr="00F27D16">
        <w:rPr>
          <w:bCs/>
          <w:iCs/>
        </w:rPr>
        <w:t>o zamówieniu.</w:t>
      </w:r>
    </w:p>
    <w:p w14:paraId="6218A562" w14:textId="2930B2E5" w:rsidR="00D732E5" w:rsidRPr="00B75A94" w:rsidRDefault="00A728D0" w:rsidP="00B75A9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6"/>
      <w:bookmarkStart w:id="24" w:name="_Toc207024051"/>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23"/>
      <w:r w:rsidR="00B75A94">
        <w:rPr>
          <w:rFonts w:ascii="Times New Roman" w:hAnsi="Times New Roman" w:cs="Times New Roman"/>
          <w:color w:val="auto"/>
          <w:sz w:val="24"/>
          <w:szCs w:val="24"/>
        </w:rPr>
        <w:t xml:space="preserve">– </w:t>
      </w:r>
      <w:r w:rsidR="00B75A94" w:rsidRPr="00B75A94">
        <w:rPr>
          <w:rFonts w:ascii="Times New Roman" w:hAnsi="Times New Roman" w:cs="Times New Roman"/>
          <w:i/>
          <w:color w:val="auto"/>
          <w:sz w:val="24"/>
          <w:szCs w:val="24"/>
        </w:rPr>
        <w:t>nie dotyczy</w:t>
      </w:r>
      <w:bookmarkEnd w:id="24"/>
    </w:p>
    <w:p w14:paraId="3D076C1D"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7"/>
      <w:bookmarkStart w:id="26" w:name="_Toc207024052"/>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5"/>
      <w:bookmarkEnd w:id="26"/>
      <w:r w:rsidR="00F13DFD" w:rsidRPr="00057162">
        <w:rPr>
          <w:rFonts w:ascii="Times New Roman" w:hAnsi="Times New Roman" w:cs="Times New Roman"/>
          <w:color w:val="auto"/>
          <w:sz w:val="24"/>
          <w:szCs w:val="24"/>
        </w:rPr>
        <w:t xml:space="preserve"> </w:t>
      </w:r>
    </w:p>
    <w:p w14:paraId="19ED50E8" w14:textId="185A791D" w:rsidR="00F13DFD" w:rsidRDefault="008C4046" w:rsidP="00F23A47">
      <w:pPr>
        <w:pStyle w:val="Akapitzlist"/>
        <w:numPr>
          <w:ilvl w:val="0"/>
          <w:numId w:val="5"/>
        </w:numPr>
        <w:ind w:left="426" w:hanging="426"/>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0A39B15A" w:rsidR="00F13DFD" w:rsidRPr="00F23A47" w:rsidRDefault="008C4046" w:rsidP="00F23A47">
      <w:pPr>
        <w:pStyle w:val="Akapitzlist"/>
        <w:numPr>
          <w:ilvl w:val="0"/>
          <w:numId w:val="5"/>
        </w:numPr>
        <w:ind w:left="426" w:hanging="426"/>
        <w:contextualSpacing w:val="0"/>
        <w:jc w:val="both"/>
        <w:rPr>
          <w:bCs/>
        </w:rPr>
      </w:pPr>
      <w:r w:rsidRPr="00F23A47">
        <w:rPr>
          <w:bCs/>
        </w:rPr>
        <w:t>Zamawiający</w:t>
      </w:r>
      <w:r w:rsidR="000C22F4" w:rsidRPr="00F23A47">
        <w:rPr>
          <w:bCs/>
        </w:rPr>
        <w:t xml:space="preserve"> żąda wskazania przez </w:t>
      </w:r>
      <w:r w:rsidR="00C917D4" w:rsidRPr="00F23A47">
        <w:rPr>
          <w:bCs/>
        </w:rPr>
        <w:t>Wykonawcę</w:t>
      </w:r>
      <w:r w:rsidR="00F13DFD" w:rsidRPr="00F23A47">
        <w:rPr>
          <w:bCs/>
        </w:rPr>
        <w:t xml:space="preserve"> </w:t>
      </w:r>
      <w:r w:rsidR="000C22F4" w:rsidRPr="00F23A47">
        <w:rPr>
          <w:bCs/>
        </w:rPr>
        <w:t xml:space="preserve">w ofercie </w:t>
      </w:r>
      <w:r w:rsidR="00F13DFD" w:rsidRPr="00F23A47">
        <w:rPr>
          <w:bCs/>
        </w:rPr>
        <w:t>części zamówienia, których</w:t>
      </w:r>
      <w:r w:rsidR="000C22F4" w:rsidRPr="00F23A47">
        <w:rPr>
          <w:bCs/>
        </w:rPr>
        <w:t xml:space="preserve"> wykonanie zamierza powierzyć ewentualnym podwykonawcom i podania przez </w:t>
      </w:r>
      <w:r w:rsidR="00C917D4" w:rsidRPr="00F23A47">
        <w:rPr>
          <w:bCs/>
        </w:rPr>
        <w:t>Wykonawcę</w:t>
      </w:r>
      <w:r w:rsidR="000C22F4" w:rsidRPr="00F23A47">
        <w:rPr>
          <w:bCs/>
        </w:rPr>
        <w:t xml:space="preserve"> firm pod</w:t>
      </w:r>
      <w:r w:rsidR="00616BF4" w:rsidRPr="00F23A47">
        <w:rPr>
          <w:bCs/>
        </w:rPr>
        <w:t>w</w:t>
      </w:r>
      <w:r w:rsidR="00160A4D" w:rsidRPr="00F23A47">
        <w:rPr>
          <w:bCs/>
        </w:rPr>
        <w:t>ykonawców</w:t>
      </w:r>
      <w:r w:rsidR="000C22F4" w:rsidRPr="00F23A47">
        <w:rPr>
          <w:bCs/>
        </w:rPr>
        <w:t>, o ile są już znani.</w:t>
      </w:r>
      <w:r w:rsidR="00BB64DC" w:rsidRPr="00F23A47">
        <w:rPr>
          <w:bCs/>
        </w:rPr>
        <w:t xml:space="preserve"> Wzór wykazu stanowi </w:t>
      </w:r>
      <w:r w:rsidR="00BB64DC" w:rsidRPr="00F23A47">
        <w:rPr>
          <w:b/>
        </w:rPr>
        <w:t xml:space="preserve">Załącznik nr </w:t>
      </w:r>
      <w:r w:rsidR="0078720F" w:rsidRPr="00F23A47">
        <w:rPr>
          <w:b/>
        </w:rPr>
        <w:t>3.1</w:t>
      </w:r>
      <w:r w:rsidR="00FB0388" w:rsidRPr="00F23A47">
        <w:rPr>
          <w:b/>
        </w:rPr>
        <w:t xml:space="preserve"> do SWZ</w:t>
      </w:r>
      <w:r w:rsidR="00F23A47">
        <w:rPr>
          <w:b/>
        </w:rPr>
        <w:t>.</w:t>
      </w:r>
    </w:p>
    <w:p w14:paraId="0831D155" w14:textId="24A8801E" w:rsidR="000F48DA" w:rsidRPr="00F23A47" w:rsidRDefault="00616BF4" w:rsidP="00F23A47">
      <w:pPr>
        <w:pStyle w:val="Akapitzlist"/>
        <w:numPr>
          <w:ilvl w:val="0"/>
          <w:numId w:val="5"/>
        </w:numPr>
        <w:ind w:left="426" w:hanging="426"/>
        <w:contextualSpacing w:val="0"/>
        <w:jc w:val="both"/>
        <w:rPr>
          <w:bCs/>
        </w:rPr>
      </w:pPr>
      <w:r w:rsidRPr="00F23A47">
        <w:rPr>
          <w:bCs/>
        </w:rPr>
        <w:t>Zamawiający wymaga, aby podwykonawcy posiadali</w:t>
      </w:r>
      <w:bookmarkStart w:id="27" w:name="_Hlk148609085"/>
      <w:r w:rsidR="00B75A94" w:rsidRPr="00F23A47">
        <w:rPr>
          <w:sz w:val="20"/>
          <w:szCs w:val="20"/>
        </w:rPr>
        <w:t xml:space="preserve"> </w:t>
      </w:r>
      <w:r w:rsidR="00B75A94" w:rsidRPr="00F23A47">
        <w:rPr>
          <w:bCs/>
        </w:rPr>
        <w:t>wpis do Rejestru podmiotów wykonujących działalność leczniczą zgodnie z ustawą o działalności leczniczej z dnia 15 kwiet</w:t>
      </w:r>
      <w:r w:rsidR="00856F0E" w:rsidRPr="00F23A47">
        <w:rPr>
          <w:bCs/>
        </w:rPr>
        <w:t>nia 2011 roku (t.j. Dz.U. z 2025</w:t>
      </w:r>
      <w:r w:rsidR="00B75A94" w:rsidRPr="00F23A47">
        <w:rPr>
          <w:bCs/>
        </w:rPr>
        <w:t xml:space="preserve">r. poz. </w:t>
      </w:r>
      <w:r w:rsidR="00856F0E" w:rsidRPr="00F23A47">
        <w:rPr>
          <w:bCs/>
        </w:rPr>
        <w:t>450</w:t>
      </w:r>
      <w:r w:rsidR="004D227F" w:rsidRPr="00F23A47">
        <w:rPr>
          <w:bCs/>
        </w:rPr>
        <w:t xml:space="preserve"> z późn. zm.</w:t>
      </w:r>
      <w:r w:rsidR="001951D3" w:rsidRPr="00F23A47">
        <w:rPr>
          <w:bCs/>
        </w:rPr>
        <w:t>) w przypadku, gdy będą realizowali zakres usług wymagający tego zezwolenia.</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184568"/>
      <w:bookmarkStart w:id="29" w:name="_Toc207024053"/>
      <w:bookmarkStart w:id="30" w:name="_Hlk146784176"/>
      <w:bookmarkEnd w:id="27"/>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8"/>
      <w:bookmarkEnd w:id="29"/>
    </w:p>
    <w:p w14:paraId="6009B9B1" w14:textId="28D4C380" w:rsidR="00616BF4" w:rsidRPr="00F23A47" w:rsidRDefault="00616BF4" w:rsidP="00F23A47">
      <w:pPr>
        <w:pStyle w:val="Akapitzlist"/>
        <w:numPr>
          <w:ilvl w:val="0"/>
          <w:numId w:val="8"/>
        </w:numPr>
        <w:ind w:left="426" w:hanging="426"/>
        <w:contextualSpacing w:val="0"/>
        <w:jc w:val="both"/>
        <w:rPr>
          <w:bCs/>
        </w:rPr>
      </w:pPr>
      <w:r w:rsidRPr="00F23A47">
        <w:rPr>
          <w:bCs/>
        </w:rPr>
        <w:t xml:space="preserve">Zamawiający żąda od Wykonawców wniesienia wadium w wysokości </w:t>
      </w:r>
      <w:r w:rsidR="008812DF">
        <w:rPr>
          <w:bCs/>
        </w:rPr>
        <w:t xml:space="preserve">60 000,00 </w:t>
      </w:r>
      <w:r w:rsidRPr="00F23A47">
        <w:rPr>
          <w:bCs/>
        </w:rPr>
        <w:t xml:space="preserve">PLN, </w:t>
      </w:r>
      <w:r w:rsidR="008812DF">
        <w:rPr>
          <w:bCs/>
        </w:rPr>
        <w:t xml:space="preserve">              </w:t>
      </w:r>
      <w:r w:rsidRPr="00F23A47">
        <w:rPr>
          <w:bCs/>
        </w:rPr>
        <w:t>w tym dla:</w:t>
      </w:r>
    </w:p>
    <w:p w14:paraId="7025B73B" w14:textId="4E59897D" w:rsidR="00616BF4" w:rsidRDefault="00616BF4" w:rsidP="00F23A47">
      <w:pPr>
        <w:pStyle w:val="Akapitzlist"/>
        <w:numPr>
          <w:ilvl w:val="1"/>
          <w:numId w:val="16"/>
        </w:numPr>
        <w:ind w:left="851" w:hanging="425"/>
        <w:contextualSpacing w:val="0"/>
        <w:jc w:val="both"/>
        <w:rPr>
          <w:bCs/>
        </w:rPr>
      </w:pPr>
      <w:r>
        <w:rPr>
          <w:bCs/>
        </w:rPr>
        <w:t>zadania</w:t>
      </w:r>
      <w:r w:rsidRPr="00057162">
        <w:rPr>
          <w:bCs/>
        </w:rPr>
        <w:t xml:space="preserve"> nr 1 w wysokości</w:t>
      </w:r>
      <w:r w:rsidR="008812DF">
        <w:rPr>
          <w:bCs/>
        </w:rPr>
        <w:t xml:space="preserve"> 20 000,00 </w:t>
      </w:r>
      <w:r w:rsidRPr="00057162">
        <w:rPr>
          <w:bCs/>
        </w:rPr>
        <w:t>PLN</w:t>
      </w:r>
      <w:r w:rsidR="00F23A47">
        <w:rPr>
          <w:bCs/>
        </w:rPr>
        <w:t>,</w:t>
      </w:r>
    </w:p>
    <w:p w14:paraId="1B746E78" w14:textId="34767EF7" w:rsidR="00616BF4" w:rsidRPr="00F23A47" w:rsidRDefault="00616BF4" w:rsidP="00F23A47">
      <w:pPr>
        <w:pStyle w:val="Akapitzlist"/>
        <w:numPr>
          <w:ilvl w:val="1"/>
          <w:numId w:val="16"/>
        </w:numPr>
        <w:ind w:left="851" w:hanging="425"/>
        <w:contextualSpacing w:val="0"/>
        <w:jc w:val="both"/>
        <w:rPr>
          <w:bCs/>
        </w:rPr>
      </w:pPr>
      <w:r w:rsidRPr="00F23A47">
        <w:rPr>
          <w:bCs/>
        </w:rPr>
        <w:lastRenderedPageBreak/>
        <w:t>zadania nr 2 w wysokości</w:t>
      </w:r>
      <w:r w:rsidR="008812DF">
        <w:rPr>
          <w:bCs/>
        </w:rPr>
        <w:t xml:space="preserve"> 40 000,00 P</w:t>
      </w:r>
      <w:r w:rsidRPr="00F23A47">
        <w:rPr>
          <w:bCs/>
        </w:rPr>
        <w:t>LN</w:t>
      </w:r>
      <w:r w:rsidR="00F23A47">
        <w:rPr>
          <w:bCs/>
        </w:rPr>
        <w:t>.</w:t>
      </w:r>
    </w:p>
    <w:p w14:paraId="318EFDB2" w14:textId="3E4A53AB" w:rsidR="000D2865" w:rsidRPr="00057162" w:rsidRDefault="000D2865" w:rsidP="00F23A47">
      <w:pPr>
        <w:pStyle w:val="Akapitzlist"/>
        <w:ind w:left="426"/>
        <w:contextualSpacing w:val="0"/>
        <w:jc w:val="both"/>
        <w:rPr>
          <w:bCs/>
        </w:rPr>
      </w:pPr>
      <w:r w:rsidRPr="00057162">
        <w:rPr>
          <w:bCs/>
        </w:rPr>
        <w:t>W przypadku składania wadium na więcej niż jedną część wymagane jest wniesienie wadium w wysokości równej sumie kwot wymaganych dla poszczególnych części.</w:t>
      </w:r>
    </w:p>
    <w:p w14:paraId="12F6B152" w14:textId="2564F762" w:rsidR="000D2865" w:rsidRDefault="000D2865" w:rsidP="00F23A47">
      <w:pPr>
        <w:pStyle w:val="Akapitzlist"/>
        <w:numPr>
          <w:ilvl w:val="0"/>
          <w:numId w:val="16"/>
        </w:numPr>
        <w:ind w:left="426" w:hanging="426"/>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F23A47" w:rsidRDefault="008C4046" w:rsidP="00F23A47">
      <w:pPr>
        <w:pStyle w:val="Akapitzlist"/>
        <w:numPr>
          <w:ilvl w:val="0"/>
          <w:numId w:val="16"/>
        </w:numPr>
        <w:ind w:left="426" w:hanging="426"/>
        <w:contextualSpacing w:val="0"/>
        <w:jc w:val="both"/>
        <w:rPr>
          <w:bCs/>
        </w:rPr>
      </w:pPr>
      <w:r w:rsidRPr="00F23A47">
        <w:rPr>
          <w:bCs/>
        </w:rPr>
        <w:t>Wykonawca</w:t>
      </w:r>
      <w:r w:rsidR="000D2865" w:rsidRPr="00F23A47">
        <w:rPr>
          <w:bCs/>
        </w:rPr>
        <w:t xml:space="preserve"> wnosi wadium w jednej lub kilku następujących formach:</w:t>
      </w:r>
    </w:p>
    <w:p w14:paraId="12C3E12B" w14:textId="35368E11" w:rsidR="000D2865" w:rsidRDefault="000D2865" w:rsidP="00F23A47">
      <w:pPr>
        <w:pStyle w:val="Akapitzlist"/>
        <w:numPr>
          <w:ilvl w:val="1"/>
          <w:numId w:val="16"/>
        </w:numPr>
        <w:ind w:left="851" w:hanging="425"/>
        <w:contextualSpacing w:val="0"/>
        <w:jc w:val="both"/>
        <w:rPr>
          <w:bCs/>
        </w:rPr>
      </w:pPr>
      <w:r w:rsidRPr="00057162">
        <w:rPr>
          <w:bCs/>
        </w:rPr>
        <w:t>pieniądz,</w:t>
      </w:r>
    </w:p>
    <w:p w14:paraId="024BB529" w14:textId="63D5348A" w:rsidR="000D2865" w:rsidRDefault="000D2865" w:rsidP="00F23A47">
      <w:pPr>
        <w:pStyle w:val="Akapitzlist"/>
        <w:numPr>
          <w:ilvl w:val="1"/>
          <w:numId w:val="16"/>
        </w:numPr>
        <w:ind w:left="851" w:hanging="425"/>
        <w:contextualSpacing w:val="0"/>
        <w:jc w:val="both"/>
        <w:rPr>
          <w:bCs/>
        </w:rPr>
      </w:pPr>
      <w:r w:rsidRPr="00F23A47">
        <w:rPr>
          <w:bCs/>
        </w:rPr>
        <w:t>gwarancja bankowa,</w:t>
      </w:r>
    </w:p>
    <w:p w14:paraId="2D719B52" w14:textId="45F613C3" w:rsidR="000D2865" w:rsidRDefault="000D2865" w:rsidP="00F23A47">
      <w:pPr>
        <w:pStyle w:val="Akapitzlist"/>
        <w:numPr>
          <w:ilvl w:val="1"/>
          <w:numId w:val="16"/>
        </w:numPr>
        <w:ind w:left="851" w:hanging="425"/>
        <w:contextualSpacing w:val="0"/>
        <w:jc w:val="both"/>
        <w:rPr>
          <w:bCs/>
        </w:rPr>
      </w:pPr>
      <w:r w:rsidRPr="00F23A47">
        <w:rPr>
          <w:bCs/>
        </w:rPr>
        <w:t>gwarancja ubezpieczeniowa,</w:t>
      </w:r>
    </w:p>
    <w:p w14:paraId="39DCA442" w14:textId="08EB9D44" w:rsidR="00636804" w:rsidRPr="00F23A47" w:rsidRDefault="000D2865" w:rsidP="00F23A47">
      <w:pPr>
        <w:pStyle w:val="Akapitzlist"/>
        <w:numPr>
          <w:ilvl w:val="1"/>
          <w:numId w:val="16"/>
        </w:numPr>
        <w:ind w:left="851" w:hanging="425"/>
        <w:contextualSpacing w:val="0"/>
        <w:jc w:val="both"/>
        <w:rPr>
          <w:bCs/>
        </w:rPr>
      </w:pPr>
      <w:r w:rsidRPr="00F23A47">
        <w:rPr>
          <w:bCs/>
        </w:rPr>
        <w:t xml:space="preserve">poręczenie udzielane przez podmioty, o których mowa w art. 6b ust. 5 pkt. 2 ustawy </w:t>
      </w:r>
      <w:r w:rsidR="00616BF4" w:rsidRPr="00F23A47">
        <w:rPr>
          <w:bCs/>
        </w:rPr>
        <w:br/>
      </w:r>
      <w:r w:rsidRPr="00F23A47">
        <w:rPr>
          <w:bCs/>
        </w:rPr>
        <w:t xml:space="preserve">z dnia 9 listopada 2000 roku o utworzeniu Polskiej Agencji Rozwoju Przedsiębiorczości </w:t>
      </w:r>
      <w:r w:rsidR="00636804" w:rsidRPr="00F23A47">
        <w:rPr>
          <w:bCs/>
        </w:rPr>
        <w:t>(Dz.U. 2020 nr 109 poz.1158 z późn. zm.)</w:t>
      </w:r>
      <w:r w:rsidR="00F23A47">
        <w:rPr>
          <w:bCs/>
        </w:rPr>
        <w:t>.</w:t>
      </w:r>
    </w:p>
    <w:p w14:paraId="58AEBC9D" w14:textId="3F46D18D" w:rsidR="00616BF4" w:rsidRDefault="00616BF4" w:rsidP="00F23A47">
      <w:pPr>
        <w:pStyle w:val="Akapitzlist"/>
        <w:numPr>
          <w:ilvl w:val="0"/>
          <w:numId w:val="16"/>
        </w:numPr>
        <w:ind w:left="426" w:hanging="426"/>
        <w:contextualSpacing w:val="0"/>
        <w:jc w:val="both"/>
        <w:rPr>
          <w:bCs/>
        </w:rPr>
      </w:pPr>
      <w:r w:rsidRPr="00E845B8">
        <w:rPr>
          <w:bCs/>
        </w:rPr>
        <w:t>Wadium w pieniądzu należy wpłacić przelewem na rachunek</w:t>
      </w:r>
      <w:bookmarkStart w:id="31" w:name="_Hlk106958916"/>
      <w:r w:rsidRPr="00E845B8">
        <w:rPr>
          <w:bCs/>
        </w:rPr>
        <w:t xml:space="preserve"> </w:t>
      </w:r>
      <w:r w:rsidR="008F02F4" w:rsidRPr="00E845B8">
        <w:rPr>
          <w:bCs/>
        </w:rPr>
        <w:t xml:space="preserve">bankowy – </w:t>
      </w:r>
      <w:r w:rsidR="008077B5" w:rsidRPr="00E845B8">
        <w:rPr>
          <w:b/>
        </w:rPr>
        <w:t xml:space="preserve">PKO BP nr </w:t>
      </w:r>
      <w:r w:rsidR="00EE0F73" w:rsidRPr="00E845B8">
        <w:rPr>
          <w:b/>
        </w:rPr>
        <w:t>rachunku 62</w:t>
      </w:r>
      <w:r w:rsidR="008077B5" w:rsidRPr="00E845B8">
        <w:rPr>
          <w:b/>
        </w:rPr>
        <w:t xml:space="preserve"> 1020 1026 0000 1202 0608 9280</w:t>
      </w:r>
      <w:r w:rsidRPr="00E845B8">
        <w:rPr>
          <w:bCs/>
        </w:rPr>
        <w:t xml:space="preserve"> </w:t>
      </w:r>
      <w:bookmarkEnd w:id="31"/>
      <w:r w:rsidRPr="00E845B8">
        <w:rPr>
          <w:bCs/>
        </w:rPr>
        <w:t xml:space="preserve">z wpisaniem </w:t>
      </w:r>
      <w:r w:rsidRPr="00636804">
        <w:rPr>
          <w:bCs/>
        </w:rPr>
        <w:t>na dowodzie wpłaty hasła: „</w:t>
      </w:r>
      <w:r w:rsidRPr="00C96688">
        <w:rPr>
          <w:b/>
          <w:i/>
          <w:iCs/>
        </w:rPr>
        <w:t xml:space="preserve">Wadium na przetarg nr </w:t>
      </w:r>
      <w:r w:rsidR="00F23A47">
        <w:rPr>
          <w:b/>
          <w:i/>
          <w:iCs/>
        </w:rPr>
        <w:t>462500734</w:t>
      </w:r>
      <w:r w:rsidRPr="00C96688">
        <w:rPr>
          <w:b/>
          <w:i/>
          <w:iCs/>
        </w:rPr>
        <w:t xml:space="preserve"> pn. </w:t>
      </w:r>
      <w:r w:rsidR="00C96688">
        <w:rPr>
          <w:b/>
          <w:i/>
          <w:iCs/>
        </w:rPr>
        <w:t>B</w:t>
      </w:r>
      <w:r w:rsidR="00144D25" w:rsidRPr="00C96688">
        <w:rPr>
          <w:b/>
          <w:i/>
          <w:iCs/>
        </w:rPr>
        <w:t>ada</w:t>
      </w:r>
      <w:r w:rsidR="00C96688">
        <w:rPr>
          <w:b/>
          <w:i/>
          <w:iCs/>
        </w:rPr>
        <w:t>nia</w:t>
      </w:r>
      <w:r w:rsidR="00144D25" w:rsidRPr="00C96688">
        <w:rPr>
          <w:b/>
          <w:i/>
          <w:iCs/>
        </w:rPr>
        <w:t xml:space="preserve"> pracowników </w:t>
      </w:r>
      <w:r w:rsidR="00C96688" w:rsidRPr="00C96688">
        <w:rPr>
          <w:b/>
          <w:i/>
          <w:iCs/>
        </w:rPr>
        <w:t xml:space="preserve">z zakresu medycyny pracy </w:t>
      </w:r>
      <w:r w:rsidR="00144D25" w:rsidRPr="00C96688">
        <w:rPr>
          <w:b/>
          <w:i/>
          <w:iCs/>
        </w:rPr>
        <w:t xml:space="preserve">Oddział </w:t>
      </w:r>
      <w:r w:rsidR="00F23A47">
        <w:rPr>
          <w:b/>
          <w:i/>
          <w:iCs/>
        </w:rPr>
        <w:t xml:space="preserve">KWK Ruda </w:t>
      </w:r>
      <w:r w:rsidR="00144D25" w:rsidRPr="00C96688">
        <w:rPr>
          <w:b/>
          <w:i/>
          <w:iCs/>
        </w:rPr>
        <w:t xml:space="preserve">zad. nr </w:t>
      </w:r>
      <w:r w:rsidR="00144D25" w:rsidRPr="00F23A47">
        <w:rPr>
          <w:b/>
          <w:i/>
          <w:iCs/>
        </w:rPr>
        <w:t>……</w:t>
      </w:r>
      <w:r w:rsidRPr="00144D25">
        <w:rPr>
          <w:bCs/>
          <w:i/>
        </w:rPr>
        <w:t>”</w:t>
      </w:r>
      <w:r w:rsidRPr="00144D25">
        <w:rPr>
          <w:bCs/>
        </w:rPr>
        <w:t>.</w:t>
      </w:r>
      <w:r w:rsidRPr="00636804">
        <w:rPr>
          <w:bCs/>
          <w:color w:val="FF0000"/>
        </w:rPr>
        <w:t xml:space="preserve"> </w:t>
      </w:r>
      <w:r w:rsidRPr="00636804">
        <w:rPr>
          <w:bCs/>
        </w:rPr>
        <w:t xml:space="preserve">Koszty prowizji bankowych z tytułu wpłaty wadium ponosi Wykonawca. </w:t>
      </w:r>
    </w:p>
    <w:p w14:paraId="6191085C" w14:textId="336E849D" w:rsidR="00127C46" w:rsidRDefault="000D2865" w:rsidP="00F23A47">
      <w:pPr>
        <w:pStyle w:val="Akapitzlist"/>
        <w:numPr>
          <w:ilvl w:val="0"/>
          <w:numId w:val="16"/>
        </w:numPr>
        <w:ind w:left="426" w:hanging="426"/>
        <w:contextualSpacing w:val="0"/>
        <w:jc w:val="both"/>
        <w:rPr>
          <w:bCs/>
        </w:rPr>
      </w:pPr>
      <w:r w:rsidRPr="00F23A47">
        <w:rPr>
          <w:bCs/>
        </w:rPr>
        <w:t xml:space="preserve">Wadium w formie </w:t>
      </w:r>
      <w:r w:rsidR="00127C46" w:rsidRPr="00F23A47">
        <w:rPr>
          <w:bCs/>
        </w:rPr>
        <w:t xml:space="preserve">gwarancji lub poręczenia należy </w:t>
      </w:r>
      <w:r w:rsidR="00A862AB" w:rsidRPr="00F23A47">
        <w:rPr>
          <w:bCs/>
        </w:rPr>
        <w:t xml:space="preserve">dołączyć do oferty </w:t>
      </w:r>
      <w:r w:rsidR="00127C46" w:rsidRPr="00F23A47">
        <w:rPr>
          <w:bCs/>
        </w:rPr>
        <w:t xml:space="preserve">w oryginale </w:t>
      </w:r>
      <w:r w:rsidR="00F23A47">
        <w:rPr>
          <w:bCs/>
        </w:rPr>
        <w:t xml:space="preserve">                    </w:t>
      </w:r>
      <w:r w:rsidR="00127C46" w:rsidRPr="00F23A47">
        <w:rPr>
          <w:bCs/>
        </w:rPr>
        <w:t>w postaci elektronicznej</w:t>
      </w:r>
      <w:r w:rsidR="00F23A47" w:rsidRPr="00F23A47">
        <w:rPr>
          <w:bCs/>
        </w:rPr>
        <w:t xml:space="preserve">, </w:t>
      </w:r>
      <w:r w:rsidR="00127C46" w:rsidRPr="00F23A47">
        <w:rPr>
          <w:bCs/>
        </w:rPr>
        <w:t>tj. dokument gwarancji lub poręczenia podpisany elektronicznym podpisem kwalifikowanym przez gwaranta lub poręczyciela.</w:t>
      </w:r>
    </w:p>
    <w:p w14:paraId="3DE0FCD2" w14:textId="47ECA52D" w:rsidR="000D2865" w:rsidRPr="00F23A47" w:rsidRDefault="00127C46" w:rsidP="00F23A47">
      <w:pPr>
        <w:pStyle w:val="Akapitzlist"/>
        <w:numPr>
          <w:ilvl w:val="0"/>
          <w:numId w:val="16"/>
        </w:numPr>
        <w:ind w:left="426" w:hanging="426"/>
        <w:contextualSpacing w:val="0"/>
        <w:jc w:val="both"/>
        <w:rPr>
          <w:bCs/>
        </w:rPr>
      </w:pPr>
      <w:r w:rsidRPr="00F23A47">
        <w:rPr>
          <w:color w:val="000000"/>
        </w:rPr>
        <w:t xml:space="preserve">Gwarancje lub poręczenia muszą zobowiązywać gwaranta lub poręczyciela do zapłaty wadium na rzecz </w:t>
      </w:r>
      <w:r w:rsidR="008C4046" w:rsidRPr="00F23A47">
        <w:rPr>
          <w:color w:val="000000"/>
        </w:rPr>
        <w:t>Zamawiającego</w:t>
      </w:r>
      <w:r w:rsidRPr="00F23A47">
        <w:rPr>
          <w:color w:val="000000"/>
        </w:rPr>
        <w:t xml:space="preserve"> na jego pierwsze, pisemne wezwanie, muszą być nieodwołalne i ważne co najmniej przez okres związania ofertą. Wadium powinno zabezpieczać uprawnienia </w:t>
      </w:r>
      <w:r w:rsidR="008C4046" w:rsidRPr="00F23A47">
        <w:rPr>
          <w:color w:val="000000"/>
        </w:rPr>
        <w:t>Zamawiającego</w:t>
      </w:r>
      <w:r w:rsidRPr="00F23A47">
        <w:rPr>
          <w:color w:val="000000"/>
        </w:rPr>
        <w:t xml:space="preserve"> do zatrzymania wadium określone w art. 98 ust. 6 ustawy Pzp.</w:t>
      </w:r>
    </w:p>
    <w:p w14:paraId="06386CF3" w14:textId="210A5948" w:rsidR="0070694E" w:rsidRPr="00F23A47" w:rsidRDefault="0070694E" w:rsidP="00F23A47">
      <w:pPr>
        <w:pStyle w:val="Akapitzlist"/>
        <w:numPr>
          <w:ilvl w:val="0"/>
          <w:numId w:val="16"/>
        </w:numPr>
        <w:ind w:left="426" w:hanging="426"/>
        <w:contextualSpacing w:val="0"/>
        <w:jc w:val="both"/>
        <w:rPr>
          <w:bCs/>
        </w:rPr>
      </w:pPr>
      <w:r w:rsidRPr="00F23A47">
        <w:rPr>
          <w:color w:val="000000"/>
        </w:rPr>
        <w:t>Beneficjentem gwarancji lub poręczenia jest: Polska Grupa Górnicza S.A. ul. Powstańców 30, 40-039 Katowice.</w:t>
      </w:r>
    </w:p>
    <w:p w14:paraId="3AFA71D5" w14:textId="053043A0" w:rsidR="00F13DFD" w:rsidRPr="00F23A47" w:rsidRDefault="000D2865" w:rsidP="00F23A47">
      <w:pPr>
        <w:pStyle w:val="Akapitzlist"/>
        <w:numPr>
          <w:ilvl w:val="0"/>
          <w:numId w:val="16"/>
        </w:numPr>
        <w:ind w:left="426" w:hanging="426"/>
        <w:contextualSpacing w:val="0"/>
        <w:jc w:val="both"/>
        <w:rPr>
          <w:bCs/>
        </w:rPr>
      </w:pPr>
      <w:r w:rsidRPr="00F23A47">
        <w:rPr>
          <w:bCs/>
        </w:rPr>
        <w:t xml:space="preserve">Zwrot lub zatrzymanie wadium nastąpi zgodnie z przepisami </w:t>
      </w:r>
      <w:r w:rsidR="00127C46" w:rsidRPr="00F23A47">
        <w:rPr>
          <w:bCs/>
        </w:rPr>
        <w:t>art. 98</w:t>
      </w:r>
      <w:r w:rsidRPr="00F23A47">
        <w:rPr>
          <w:bCs/>
        </w:rPr>
        <w:t xml:space="preserve"> </w:t>
      </w:r>
      <w:r w:rsidR="00127C46" w:rsidRPr="00F23A47">
        <w:rPr>
          <w:bCs/>
        </w:rPr>
        <w:t>ustawy Pzp</w:t>
      </w:r>
      <w:r w:rsidRPr="00F23A47">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207024054"/>
      <w:bookmarkEnd w:id="3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475F39D2" w14:textId="48934A2C" w:rsidR="00B17C0B" w:rsidRPr="00057162" w:rsidRDefault="00B17C0B" w:rsidP="00944723">
      <w:pPr>
        <w:jc w:val="both"/>
        <w:rPr>
          <w:b/>
          <w:sz w:val="24"/>
          <w:szCs w:val="24"/>
        </w:rPr>
      </w:pPr>
      <w:r w:rsidRPr="00057162">
        <w:rPr>
          <w:b/>
          <w:sz w:val="24"/>
          <w:szCs w:val="24"/>
        </w:rPr>
        <w:t>Wymagania ogólne</w:t>
      </w:r>
    </w:p>
    <w:p w14:paraId="1E771D20" w14:textId="7247E2BD" w:rsidR="00EF20B7" w:rsidRPr="00057162" w:rsidRDefault="008C4046" w:rsidP="00944723">
      <w:pPr>
        <w:pStyle w:val="Akapitzlist"/>
        <w:numPr>
          <w:ilvl w:val="0"/>
          <w:numId w:val="57"/>
        </w:numPr>
        <w:ind w:left="426" w:hanging="426"/>
        <w:contextualSpacing w:val="0"/>
        <w:jc w:val="both"/>
        <w:rPr>
          <w:bCs/>
        </w:rPr>
      </w:pPr>
      <w:r>
        <w:rPr>
          <w:bCs/>
        </w:rPr>
        <w:t>Wykonawca</w:t>
      </w:r>
      <w:r w:rsidR="00EF20B7" w:rsidRPr="00057162">
        <w:rPr>
          <w:bCs/>
        </w:rPr>
        <w:t xml:space="preserve"> może złożyć jedną ofertę. </w:t>
      </w:r>
    </w:p>
    <w:p w14:paraId="5AA509E6" w14:textId="17A3293F" w:rsidR="00EF20B7" w:rsidRDefault="00EF20B7" w:rsidP="00944723">
      <w:pPr>
        <w:pStyle w:val="Akapitzlist"/>
        <w:numPr>
          <w:ilvl w:val="0"/>
          <w:numId w:val="57"/>
        </w:numPr>
        <w:ind w:left="426" w:hanging="426"/>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61CFEFE9" w:rsidR="00EF20B7" w:rsidRDefault="00EF20B7" w:rsidP="00944723">
      <w:pPr>
        <w:pStyle w:val="Akapitzlist"/>
        <w:numPr>
          <w:ilvl w:val="0"/>
          <w:numId w:val="57"/>
        </w:numPr>
        <w:ind w:left="426" w:hanging="426"/>
        <w:contextualSpacing w:val="0"/>
        <w:jc w:val="both"/>
        <w:rPr>
          <w:bCs/>
        </w:rPr>
      </w:pPr>
      <w:r w:rsidRPr="00944723">
        <w:rPr>
          <w:bCs/>
        </w:rPr>
        <w:t xml:space="preserve">Ofertę </w:t>
      </w:r>
      <w:r w:rsidR="008C4046" w:rsidRPr="00944723">
        <w:rPr>
          <w:bCs/>
        </w:rPr>
        <w:t>Wykonawca</w:t>
      </w:r>
      <w:r w:rsidRPr="00944723">
        <w:rPr>
          <w:bCs/>
        </w:rPr>
        <w:t xml:space="preserve"> sporządza pod rygorem nieważności w postaci elektronicznej </w:t>
      </w:r>
      <w:r w:rsidR="00944723">
        <w:rPr>
          <w:bCs/>
        </w:rPr>
        <w:t xml:space="preserve">                         </w:t>
      </w:r>
      <w:r w:rsidRPr="00944723">
        <w:rPr>
          <w:bCs/>
        </w:rPr>
        <w:t>i opatruje kwalifikowanym podpisem elektronicznym.</w:t>
      </w:r>
    </w:p>
    <w:p w14:paraId="3C6308AA" w14:textId="6972198B" w:rsidR="00EF20B7" w:rsidRDefault="00EF20B7" w:rsidP="00944723">
      <w:pPr>
        <w:pStyle w:val="Akapitzlist"/>
        <w:numPr>
          <w:ilvl w:val="0"/>
          <w:numId w:val="57"/>
        </w:numPr>
        <w:ind w:left="426" w:hanging="426"/>
        <w:contextualSpacing w:val="0"/>
        <w:jc w:val="both"/>
        <w:rPr>
          <w:bCs/>
        </w:rPr>
      </w:pPr>
      <w:r w:rsidRPr="00944723">
        <w:rPr>
          <w:bCs/>
        </w:rPr>
        <w:t xml:space="preserve">Ofertę podpisuje osoba (osoby) uprawniona do reprezentowania </w:t>
      </w:r>
      <w:r w:rsidR="008C4046" w:rsidRPr="00944723">
        <w:rPr>
          <w:bCs/>
        </w:rPr>
        <w:t>Wykonawcy</w:t>
      </w:r>
      <w:r w:rsidRPr="00944723">
        <w:rPr>
          <w:bCs/>
        </w:rPr>
        <w:t xml:space="preserve"> zgodnie </w:t>
      </w:r>
      <w:r w:rsidR="00D05E9F" w:rsidRPr="00944723">
        <w:rPr>
          <w:bCs/>
        </w:rPr>
        <w:br/>
      </w:r>
      <w:r w:rsidRPr="00944723">
        <w:rPr>
          <w:bCs/>
        </w:rPr>
        <w:t xml:space="preserve">z zasadami reprezentacji </w:t>
      </w:r>
      <w:r w:rsidR="008C4046" w:rsidRPr="00944723">
        <w:rPr>
          <w:bCs/>
        </w:rPr>
        <w:t>Wykonawcy</w:t>
      </w:r>
      <w:r w:rsidRPr="00944723">
        <w:rPr>
          <w:bCs/>
        </w:rPr>
        <w:t xml:space="preserve"> lub zgodnie z udzielonym pełnomocnictwem. </w:t>
      </w:r>
    </w:p>
    <w:p w14:paraId="70E8E5A4" w14:textId="7264A3B0" w:rsidR="00EF20B7" w:rsidRPr="00944723" w:rsidRDefault="008C4046" w:rsidP="00944723">
      <w:pPr>
        <w:pStyle w:val="Akapitzlist"/>
        <w:numPr>
          <w:ilvl w:val="0"/>
          <w:numId w:val="57"/>
        </w:numPr>
        <w:ind w:left="426" w:hanging="426"/>
        <w:contextualSpacing w:val="0"/>
        <w:jc w:val="both"/>
        <w:rPr>
          <w:bCs/>
        </w:rPr>
      </w:pPr>
      <w:r w:rsidRPr="00944723">
        <w:rPr>
          <w:bCs/>
        </w:rPr>
        <w:t>Wykonawca</w:t>
      </w:r>
      <w:r w:rsidR="00EF20B7" w:rsidRPr="00944723">
        <w:rPr>
          <w:bCs/>
        </w:rPr>
        <w:t xml:space="preserve"> ponosi wszelkie koszty związane z przygotowaniem i złożeniem oferty.</w:t>
      </w:r>
    </w:p>
    <w:p w14:paraId="7F2297E1" w14:textId="0BD8CA31" w:rsidR="00EF20B7" w:rsidRPr="00057162" w:rsidRDefault="000A293D" w:rsidP="00944723">
      <w:pPr>
        <w:spacing w:before="120"/>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944723">
      <w:pPr>
        <w:pStyle w:val="Akapitzlist"/>
        <w:numPr>
          <w:ilvl w:val="0"/>
          <w:numId w:val="57"/>
        </w:numPr>
        <w:ind w:left="426" w:hanging="426"/>
        <w:contextualSpacing w:val="0"/>
        <w:jc w:val="both"/>
        <w:rPr>
          <w:bCs/>
        </w:rPr>
      </w:pPr>
      <w:r w:rsidRPr="00057162">
        <w:rPr>
          <w:bCs/>
        </w:rPr>
        <w:t>Oferta składa się z</w:t>
      </w:r>
      <w:r w:rsidR="000A293D" w:rsidRPr="00057162">
        <w:rPr>
          <w:bCs/>
        </w:rPr>
        <w:t>:</w:t>
      </w:r>
    </w:p>
    <w:p w14:paraId="7C151026" w14:textId="77AB816A" w:rsidR="000A293D" w:rsidRDefault="000A293D" w:rsidP="00944723">
      <w:pPr>
        <w:pStyle w:val="Akapitzlist"/>
        <w:numPr>
          <w:ilvl w:val="1"/>
          <w:numId w:val="57"/>
        </w:numPr>
        <w:ind w:left="851" w:hanging="425"/>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944723" w:rsidRDefault="000A293D" w:rsidP="00944723">
      <w:pPr>
        <w:pStyle w:val="Akapitzlist"/>
        <w:numPr>
          <w:ilvl w:val="1"/>
          <w:numId w:val="57"/>
        </w:numPr>
        <w:ind w:left="851" w:hanging="425"/>
        <w:contextualSpacing w:val="0"/>
        <w:jc w:val="both"/>
        <w:rPr>
          <w:bCs/>
        </w:rPr>
      </w:pPr>
      <w:r w:rsidRPr="00944723">
        <w:rPr>
          <w:bCs/>
        </w:rPr>
        <w:t>Zobowiązania podmiot</w:t>
      </w:r>
      <w:r w:rsidR="004674A4" w:rsidRPr="00944723">
        <w:rPr>
          <w:bCs/>
        </w:rPr>
        <w:t>u</w:t>
      </w:r>
      <w:r w:rsidRPr="00944723">
        <w:rPr>
          <w:bCs/>
        </w:rPr>
        <w:t xml:space="preserve"> udostępni</w:t>
      </w:r>
      <w:r w:rsidR="004674A4" w:rsidRPr="00944723">
        <w:rPr>
          <w:bCs/>
        </w:rPr>
        <w:t>ającego</w:t>
      </w:r>
      <w:r w:rsidRPr="00944723">
        <w:rPr>
          <w:bCs/>
        </w:rPr>
        <w:t xml:space="preserve"> zasob</w:t>
      </w:r>
      <w:r w:rsidR="004674A4" w:rsidRPr="00944723">
        <w:rPr>
          <w:bCs/>
        </w:rPr>
        <w:t>y</w:t>
      </w:r>
      <w:r w:rsidR="007D6C99" w:rsidRPr="00944723">
        <w:rPr>
          <w:bCs/>
        </w:rPr>
        <w:t xml:space="preserve"> do oddania </w:t>
      </w:r>
      <w:r w:rsidR="008C4046" w:rsidRPr="00944723">
        <w:rPr>
          <w:bCs/>
        </w:rPr>
        <w:t>Wykonawcy</w:t>
      </w:r>
      <w:r w:rsidR="007D6C99" w:rsidRPr="00944723">
        <w:rPr>
          <w:bCs/>
        </w:rPr>
        <w:t xml:space="preserve"> do dyspozycji zasobów niezbędnych do realizacji zamówienia,</w:t>
      </w:r>
      <w:r w:rsidRPr="00944723">
        <w:rPr>
          <w:bCs/>
        </w:rPr>
        <w:t xml:space="preserve"> o ile </w:t>
      </w:r>
      <w:r w:rsidR="008C4046" w:rsidRPr="00944723">
        <w:rPr>
          <w:bCs/>
        </w:rPr>
        <w:t>Wykonawca</w:t>
      </w:r>
      <w:r w:rsidRPr="00944723">
        <w:rPr>
          <w:bCs/>
        </w:rPr>
        <w:t xml:space="preserve"> polega na </w:t>
      </w:r>
      <w:r w:rsidRPr="00944723">
        <w:rPr>
          <w:bCs/>
        </w:rPr>
        <w:lastRenderedPageBreak/>
        <w:t>takich zasobach w celu wykazania spełnienia warunków</w:t>
      </w:r>
      <w:r w:rsidR="002E181C" w:rsidRPr="00944723">
        <w:rPr>
          <w:bCs/>
        </w:rPr>
        <w:t xml:space="preserve"> zgodnie z </w:t>
      </w:r>
      <w:r w:rsidR="002E181C" w:rsidRPr="00944723">
        <w:rPr>
          <w:b/>
        </w:rPr>
        <w:t>Załącznikiem nr 3.3 do SWZ</w:t>
      </w:r>
      <w:r w:rsidR="00100C6E" w:rsidRPr="00944723">
        <w:rPr>
          <w:b/>
        </w:rPr>
        <w:t>;</w:t>
      </w:r>
    </w:p>
    <w:p w14:paraId="3ECB1A23" w14:textId="03ED6068" w:rsidR="000A293D" w:rsidRDefault="000A293D" w:rsidP="00944723">
      <w:pPr>
        <w:pStyle w:val="Akapitzlist"/>
        <w:numPr>
          <w:ilvl w:val="1"/>
          <w:numId w:val="57"/>
        </w:numPr>
        <w:ind w:left="851" w:hanging="425"/>
        <w:contextualSpacing w:val="0"/>
        <w:jc w:val="both"/>
        <w:rPr>
          <w:bCs/>
        </w:rPr>
      </w:pPr>
      <w:r w:rsidRPr="00944723">
        <w:rPr>
          <w:bCs/>
        </w:rPr>
        <w:t>Dokument</w:t>
      </w:r>
      <w:r w:rsidR="00D0729E" w:rsidRPr="00944723">
        <w:rPr>
          <w:bCs/>
        </w:rPr>
        <w:t>u</w:t>
      </w:r>
      <w:r w:rsidR="00210345" w:rsidRPr="00944723">
        <w:rPr>
          <w:bCs/>
        </w:rPr>
        <w:t xml:space="preserve"> potwierdzającego</w:t>
      </w:r>
      <w:r w:rsidRPr="00944723">
        <w:rPr>
          <w:bCs/>
        </w:rPr>
        <w:t xml:space="preserve"> zasady reprezentacji </w:t>
      </w:r>
      <w:r w:rsidR="008C4046" w:rsidRPr="00944723">
        <w:rPr>
          <w:bCs/>
        </w:rPr>
        <w:t>Wykonawcy</w:t>
      </w:r>
      <w:r w:rsidR="00D0729E" w:rsidRPr="00944723">
        <w:rPr>
          <w:bCs/>
        </w:rPr>
        <w:t>,</w:t>
      </w:r>
      <w:r w:rsidR="00EB3858" w:rsidRPr="00944723">
        <w:rPr>
          <w:bCs/>
        </w:rPr>
        <w:t xml:space="preserve"> </w:t>
      </w:r>
      <w:r w:rsidR="008C4046" w:rsidRPr="00944723">
        <w:rPr>
          <w:bCs/>
        </w:rPr>
        <w:t>Zamawiający</w:t>
      </w:r>
      <w:r w:rsidR="00EB3858" w:rsidRPr="00944723">
        <w:rPr>
          <w:bCs/>
        </w:rPr>
        <w:t xml:space="preserve"> nie wymaga złożenia tego dokumentu o ile</w:t>
      </w:r>
      <w:r w:rsidRPr="00944723">
        <w:rPr>
          <w:bCs/>
        </w:rPr>
        <w:t xml:space="preserve"> jest on dostępny w publicznych, otwartych bezpłatnych elektronicznych bazach danych</w:t>
      </w:r>
      <w:r w:rsidR="00210345" w:rsidRPr="00944723">
        <w:rPr>
          <w:bCs/>
        </w:rPr>
        <w:t xml:space="preserve"> (np. KRS, CEiIDG, a w przypadku innych</w:t>
      </w:r>
      <w:r w:rsidR="00E95CD8" w:rsidRPr="00944723">
        <w:rPr>
          <w:bCs/>
        </w:rPr>
        <w:t xml:space="preserve"> baz</w:t>
      </w:r>
      <w:r w:rsidR="00210345" w:rsidRPr="00944723">
        <w:rPr>
          <w:bCs/>
        </w:rPr>
        <w:t xml:space="preserve"> – wskazanych przez </w:t>
      </w:r>
      <w:r w:rsidR="00C917D4" w:rsidRPr="00944723">
        <w:rPr>
          <w:bCs/>
        </w:rPr>
        <w:t>Wykonawcę</w:t>
      </w:r>
      <w:r w:rsidR="00210345" w:rsidRPr="00944723">
        <w:rPr>
          <w:bCs/>
        </w:rPr>
        <w:t xml:space="preserve"> w ofercie)</w:t>
      </w:r>
      <w:r w:rsidRPr="00944723">
        <w:rPr>
          <w:bCs/>
        </w:rPr>
        <w:t>.</w:t>
      </w:r>
      <w:r w:rsidR="00EB3858" w:rsidRPr="00944723">
        <w:rPr>
          <w:bCs/>
        </w:rPr>
        <w:t xml:space="preserve"> </w:t>
      </w:r>
      <w:r w:rsidRPr="00944723">
        <w:rPr>
          <w:bCs/>
        </w:rPr>
        <w:t xml:space="preserve">W przypadku wskazania bazy danych, w której dokumenty są dostępne w innym języku niż polski, </w:t>
      </w:r>
      <w:r w:rsidR="008C4046" w:rsidRPr="00944723">
        <w:rPr>
          <w:bCs/>
        </w:rPr>
        <w:t>Zamawiający</w:t>
      </w:r>
      <w:r w:rsidRPr="00944723">
        <w:rPr>
          <w:bCs/>
        </w:rPr>
        <w:t xml:space="preserve"> może po ich pobraniu wezwać </w:t>
      </w:r>
      <w:r w:rsidR="00C917D4" w:rsidRPr="00944723">
        <w:rPr>
          <w:bCs/>
        </w:rPr>
        <w:t>Wykonawcę</w:t>
      </w:r>
      <w:r w:rsidRPr="00944723">
        <w:rPr>
          <w:bCs/>
        </w:rPr>
        <w:t xml:space="preserve"> do przedstawienia tłumaczenia dokumentu na język polski</w:t>
      </w:r>
      <w:r w:rsidR="00100C6E" w:rsidRPr="00944723">
        <w:rPr>
          <w:bCs/>
        </w:rPr>
        <w:t>;</w:t>
      </w:r>
    </w:p>
    <w:p w14:paraId="10B68384" w14:textId="2B52D71E" w:rsidR="000A293D" w:rsidRDefault="000A293D" w:rsidP="00944723">
      <w:pPr>
        <w:pStyle w:val="Akapitzlist"/>
        <w:numPr>
          <w:ilvl w:val="1"/>
          <w:numId w:val="57"/>
        </w:numPr>
        <w:ind w:left="851" w:hanging="425"/>
        <w:contextualSpacing w:val="0"/>
        <w:jc w:val="both"/>
        <w:rPr>
          <w:bCs/>
        </w:rPr>
      </w:pPr>
      <w:r w:rsidRPr="00944723">
        <w:rPr>
          <w:bCs/>
        </w:rPr>
        <w:t>Pełnomocnictw</w:t>
      </w:r>
      <w:r w:rsidR="00873BE1" w:rsidRPr="00944723">
        <w:rPr>
          <w:bCs/>
        </w:rPr>
        <w:t>a</w:t>
      </w:r>
      <w:r w:rsidR="00EB3858" w:rsidRPr="00944723">
        <w:rPr>
          <w:bCs/>
        </w:rPr>
        <w:t xml:space="preserve"> wskazujące</w:t>
      </w:r>
      <w:r w:rsidR="00210345" w:rsidRPr="00944723">
        <w:rPr>
          <w:bCs/>
        </w:rPr>
        <w:t>go</w:t>
      </w:r>
      <w:r w:rsidR="00EB3858" w:rsidRPr="00944723">
        <w:rPr>
          <w:bCs/>
        </w:rPr>
        <w:t xml:space="preserve"> </w:t>
      </w:r>
      <w:r w:rsidR="008077B5" w:rsidRPr="00944723">
        <w:rPr>
          <w:bCs/>
        </w:rPr>
        <w:t>P</w:t>
      </w:r>
      <w:r w:rsidR="00EB3858" w:rsidRPr="00944723">
        <w:rPr>
          <w:bCs/>
        </w:rPr>
        <w:t xml:space="preserve">ełnomocnika </w:t>
      </w:r>
      <w:r w:rsidR="00160A4D" w:rsidRPr="00944723">
        <w:rPr>
          <w:bCs/>
        </w:rPr>
        <w:t>Wykonawców</w:t>
      </w:r>
      <w:r w:rsidR="00EB3858" w:rsidRPr="00944723">
        <w:rPr>
          <w:bCs/>
        </w:rPr>
        <w:t xml:space="preserve"> występujących wspólnie</w:t>
      </w:r>
      <w:r w:rsidR="00775E5A" w:rsidRPr="00944723">
        <w:rPr>
          <w:bCs/>
        </w:rPr>
        <w:t xml:space="preserve"> (w wypadku złożenia oferty przez </w:t>
      </w:r>
      <w:r w:rsidR="00210345" w:rsidRPr="00944723">
        <w:rPr>
          <w:bCs/>
        </w:rPr>
        <w:t>konsorcjum</w:t>
      </w:r>
      <w:r w:rsidR="00775E5A" w:rsidRPr="00944723">
        <w:rPr>
          <w:bCs/>
        </w:rPr>
        <w:t>)</w:t>
      </w:r>
      <w:r w:rsidR="00100C6E" w:rsidRPr="00944723">
        <w:rPr>
          <w:bCs/>
        </w:rPr>
        <w:t>;</w:t>
      </w:r>
    </w:p>
    <w:p w14:paraId="182C408A" w14:textId="14C85F53" w:rsidR="00775E5A" w:rsidRDefault="00775E5A" w:rsidP="00944723">
      <w:pPr>
        <w:pStyle w:val="Akapitzlist"/>
        <w:numPr>
          <w:ilvl w:val="1"/>
          <w:numId w:val="57"/>
        </w:numPr>
        <w:ind w:left="851" w:hanging="425"/>
        <w:contextualSpacing w:val="0"/>
        <w:jc w:val="both"/>
        <w:rPr>
          <w:bCs/>
        </w:rPr>
      </w:pPr>
      <w:r w:rsidRPr="00944723">
        <w:rPr>
          <w:bCs/>
        </w:rPr>
        <w:t>Pełnomocnictw</w:t>
      </w:r>
      <w:r w:rsidR="00873BE1" w:rsidRPr="00944723">
        <w:rPr>
          <w:bCs/>
        </w:rPr>
        <w:t>a</w:t>
      </w:r>
      <w:r w:rsidRPr="00944723">
        <w:rPr>
          <w:bCs/>
        </w:rPr>
        <w:t xml:space="preserve"> do podpisania oferty (w przypadku posługiwania się </w:t>
      </w:r>
      <w:r w:rsidR="008077B5" w:rsidRPr="00944723">
        <w:rPr>
          <w:bCs/>
        </w:rPr>
        <w:t>P</w:t>
      </w:r>
      <w:r w:rsidR="00473C39" w:rsidRPr="00944723">
        <w:rPr>
          <w:bCs/>
        </w:rPr>
        <w:t>ełnomocnikiem</w:t>
      </w:r>
      <w:r w:rsidRPr="00944723">
        <w:rPr>
          <w:bCs/>
        </w:rPr>
        <w:t>)</w:t>
      </w:r>
      <w:r w:rsidR="00100C6E" w:rsidRPr="00944723">
        <w:rPr>
          <w:bCs/>
        </w:rPr>
        <w:t>;</w:t>
      </w:r>
    </w:p>
    <w:p w14:paraId="6E3C21C7" w14:textId="0CE7902B" w:rsidR="00EF20B7" w:rsidRPr="00944723" w:rsidRDefault="000A293D" w:rsidP="00944723">
      <w:pPr>
        <w:pStyle w:val="Akapitzlist"/>
        <w:numPr>
          <w:ilvl w:val="1"/>
          <w:numId w:val="57"/>
        </w:numPr>
        <w:ind w:left="851" w:hanging="425"/>
        <w:contextualSpacing w:val="0"/>
        <w:jc w:val="both"/>
        <w:rPr>
          <w:bCs/>
        </w:rPr>
      </w:pPr>
      <w:r w:rsidRPr="00944723">
        <w:rPr>
          <w:bCs/>
        </w:rPr>
        <w:t>Informacj</w:t>
      </w:r>
      <w:r w:rsidR="00873BE1" w:rsidRPr="00944723">
        <w:rPr>
          <w:bCs/>
        </w:rPr>
        <w:t>i</w:t>
      </w:r>
      <w:r w:rsidRPr="00944723">
        <w:rPr>
          <w:bCs/>
        </w:rPr>
        <w:t xml:space="preserve"> o częściach zamówienia, które </w:t>
      </w:r>
      <w:r w:rsidR="008C4046" w:rsidRPr="00944723">
        <w:rPr>
          <w:bCs/>
        </w:rPr>
        <w:t>Wykonawca</w:t>
      </w:r>
      <w:r w:rsidRPr="00944723">
        <w:rPr>
          <w:bCs/>
        </w:rPr>
        <w:t xml:space="preserve"> zamierza powierzyć do realizacji podwykonawcom</w:t>
      </w:r>
      <w:r w:rsidR="00775E5A" w:rsidRPr="00944723">
        <w:rPr>
          <w:bCs/>
        </w:rPr>
        <w:t xml:space="preserve"> sporządzoną zgodnie z </w:t>
      </w:r>
      <w:r w:rsidR="00775E5A" w:rsidRPr="00944723">
        <w:rPr>
          <w:b/>
        </w:rPr>
        <w:t xml:space="preserve">Załącznikiem nr </w:t>
      </w:r>
      <w:r w:rsidR="0078720F" w:rsidRPr="00944723">
        <w:rPr>
          <w:b/>
        </w:rPr>
        <w:t>3.1</w:t>
      </w:r>
      <w:r w:rsidR="00775E5A" w:rsidRPr="00944723">
        <w:rPr>
          <w:b/>
        </w:rPr>
        <w:t xml:space="preserve"> do SWZ</w:t>
      </w:r>
      <w:r w:rsidR="00100C6E" w:rsidRPr="00944723">
        <w:rPr>
          <w:b/>
        </w:rPr>
        <w:t>;</w:t>
      </w:r>
    </w:p>
    <w:p w14:paraId="697B1E74" w14:textId="53D29DAF" w:rsidR="00112973" w:rsidRPr="00944723" w:rsidRDefault="00112973" w:rsidP="00944723">
      <w:pPr>
        <w:pStyle w:val="Akapitzlist"/>
        <w:numPr>
          <w:ilvl w:val="1"/>
          <w:numId w:val="57"/>
        </w:numPr>
        <w:ind w:left="851" w:hanging="425"/>
        <w:contextualSpacing w:val="0"/>
        <w:jc w:val="both"/>
        <w:rPr>
          <w:bCs/>
        </w:rPr>
      </w:pPr>
      <w:r w:rsidRPr="00944723">
        <w:rPr>
          <w:bCs/>
        </w:rPr>
        <w:t xml:space="preserve">Informacji o powstaniu u </w:t>
      </w:r>
      <w:r w:rsidR="008C4046" w:rsidRPr="00944723">
        <w:rPr>
          <w:bCs/>
        </w:rPr>
        <w:t>Zamawiającego</w:t>
      </w:r>
      <w:r w:rsidRPr="00944723">
        <w:rPr>
          <w:bCs/>
        </w:rPr>
        <w:t xml:space="preserve"> obowiązku podatkowego zgodnie z ustawą </w:t>
      </w:r>
      <w:r w:rsidR="00100C6E" w:rsidRPr="00944723">
        <w:rPr>
          <w:bCs/>
        </w:rPr>
        <w:br/>
      </w:r>
      <w:r w:rsidRPr="00944723">
        <w:rPr>
          <w:bCs/>
        </w:rPr>
        <w:t>z 11.03.2004r. o podatku od towarów i usług</w:t>
      </w:r>
      <w:r w:rsidR="00A60313" w:rsidRPr="00944723">
        <w:rPr>
          <w:bCs/>
        </w:rPr>
        <w:t xml:space="preserve">. </w:t>
      </w:r>
      <w:r w:rsidR="0078720F" w:rsidRPr="00944723">
        <w:rPr>
          <w:bCs/>
        </w:rPr>
        <w:t xml:space="preserve">Wzór informacji stanowi </w:t>
      </w:r>
      <w:r w:rsidR="0078720F" w:rsidRPr="00944723">
        <w:rPr>
          <w:b/>
        </w:rPr>
        <w:t>Załącznik nr 3.2 do SWZ</w:t>
      </w:r>
      <w:r w:rsidR="00100C6E" w:rsidRPr="00944723">
        <w:rPr>
          <w:b/>
        </w:rPr>
        <w:t>;</w:t>
      </w:r>
    </w:p>
    <w:p w14:paraId="361B5C24" w14:textId="0C65B5F5" w:rsidR="00873BE1" w:rsidRPr="00944723" w:rsidRDefault="00873BE1" w:rsidP="00944723">
      <w:pPr>
        <w:pStyle w:val="Akapitzlist"/>
        <w:numPr>
          <w:ilvl w:val="1"/>
          <w:numId w:val="57"/>
        </w:numPr>
        <w:ind w:left="851" w:hanging="425"/>
        <w:contextualSpacing w:val="0"/>
        <w:jc w:val="both"/>
        <w:rPr>
          <w:bCs/>
        </w:rPr>
      </w:pPr>
      <w:r w:rsidRPr="00944723">
        <w:rPr>
          <w:bCs/>
        </w:rPr>
        <w:t>Przedmiotow</w:t>
      </w:r>
      <w:r w:rsidR="004A2711" w:rsidRPr="00944723">
        <w:rPr>
          <w:bCs/>
        </w:rPr>
        <w:t>ych</w:t>
      </w:r>
      <w:r w:rsidRPr="00944723">
        <w:rPr>
          <w:bCs/>
        </w:rPr>
        <w:t xml:space="preserve"> środk</w:t>
      </w:r>
      <w:r w:rsidR="004A2711" w:rsidRPr="00944723">
        <w:rPr>
          <w:bCs/>
        </w:rPr>
        <w:t>ów</w:t>
      </w:r>
      <w:r w:rsidRPr="00944723">
        <w:rPr>
          <w:bCs/>
        </w:rPr>
        <w:t xml:space="preserve"> dowodow</w:t>
      </w:r>
      <w:r w:rsidR="004A2711" w:rsidRPr="00944723">
        <w:rPr>
          <w:bCs/>
        </w:rPr>
        <w:t>ych</w:t>
      </w:r>
      <w:r w:rsidR="00C07B71" w:rsidRPr="00944723">
        <w:rPr>
          <w:bCs/>
        </w:rPr>
        <w:t xml:space="preserve"> </w:t>
      </w:r>
      <w:r w:rsidR="00144D25" w:rsidRPr="00944723">
        <w:rPr>
          <w:bCs/>
          <w:i/>
          <w:iCs/>
        </w:rPr>
        <w:t xml:space="preserve">– </w:t>
      </w:r>
      <w:r w:rsidR="00144D25" w:rsidRPr="00944723">
        <w:rPr>
          <w:b/>
          <w:bCs/>
          <w:i/>
          <w:iCs/>
        </w:rPr>
        <w:t>nie dotyczy</w:t>
      </w:r>
      <w:r w:rsidR="00944723">
        <w:rPr>
          <w:b/>
          <w:bCs/>
          <w:i/>
          <w:iCs/>
        </w:rPr>
        <w:t>;</w:t>
      </w:r>
    </w:p>
    <w:p w14:paraId="748F430E" w14:textId="77777777" w:rsidR="00852A9B" w:rsidRPr="00944723" w:rsidRDefault="00113FA0" w:rsidP="00944723">
      <w:pPr>
        <w:pStyle w:val="Akapitzlist"/>
        <w:numPr>
          <w:ilvl w:val="1"/>
          <w:numId w:val="57"/>
        </w:numPr>
        <w:ind w:left="851" w:hanging="425"/>
        <w:contextualSpacing w:val="0"/>
        <w:jc w:val="both"/>
        <w:rPr>
          <w:bCs/>
        </w:rPr>
      </w:pPr>
      <w:r w:rsidRPr="00944723">
        <w:rPr>
          <w:bCs/>
        </w:rPr>
        <w:t>Oświadczeni</w:t>
      </w:r>
      <w:r w:rsidR="00100C6E" w:rsidRPr="00944723">
        <w:rPr>
          <w:bCs/>
        </w:rPr>
        <w:t>a</w:t>
      </w:r>
      <w:r w:rsidRPr="00944723">
        <w:rPr>
          <w:bCs/>
        </w:rPr>
        <w:t xml:space="preserve"> o kategorii przedsiębiorstwa wynikające z obowiązku art. 81 ustawy Prawo zamówień publicznych. </w:t>
      </w:r>
      <w:r w:rsidRPr="00944723">
        <w:rPr>
          <w:bCs/>
          <w:iCs/>
        </w:rPr>
        <w:t xml:space="preserve">Wzór oświadczenia stanowi </w:t>
      </w:r>
      <w:r w:rsidRPr="00944723">
        <w:rPr>
          <w:b/>
          <w:iCs/>
        </w:rPr>
        <w:t>Załącznik nr 3.4 do SWZ</w:t>
      </w:r>
      <w:r w:rsidR="00852A9B" w:rsidRPr="00944723">
        <w:rPr>
          <w:b/>
          <w:iCs/>
        </w:rPr>
        <w:t>;</w:t>
      </w:r>
    </w:p>
    <w:p w14:paraId="62D10253" w14:textId="15A11E96" w:rsidR="00210345" w:rsidRPr="00057162" w:rsidRDefault="00210345" w:rsidP="00944723">
      <w:pPr>
        <w:pStyle w:val="Akapitzlist"/>
        <w:numPr>
          <w:ilvl w:val="0"/>
          <w:numId w:val="57"/>
        </w:numPr>
        <w:ind w:left="426" w:hanging="426"/>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00944723">
        <w:rPr>
          <w:bCs/>
        </w:rPr>
        <w:t xml:space="preserve">, </w:t>
      </w:r>
      <w:r w:rsidRPr="00057162">
        <w:rPr>
          <w:bCs/>
        </w:rPr>
        <w:t>tj</w:t>
      </w:r>
      <w:r w:rsidR="00100C6E">
        <w:rPr>
          <w:bCs/>
        </w:rPr>
        <w:t>.</w:t>
      </w:r>
      <w:r w:rsidRPr="00057162">
        <w:rPr>
          <w:bCs/>
        </w:rPr>
        <w:t>:</w:t>
      </w:r>
    </w:p>
    <w:p w14:paraId="0753044B" w14:textId="45B8172D" w:rsidR="00210345" w:rsidRDefault="00210345" w:rsidP="00944723">
      <w:pPr>
        <w:pStyle w:val="Akapitzlist"/>
        <w:numPr>
          <w:ilvl w:val="1"/>
          <w:numId w:val="57"/>
        </w:numPr>
        <w:ind w:left="851" w:hanging="425"/>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6BA93052" w:rsidR="00210345" w:rsidRDefault="00210345" w:rsidP="00944723">
      <w:pPr>
        <w:pStyle w:val="Akapitzlist"/>
        <w:numPr>
          <w:ilvl w:val="1"/>
          <w:numId w:val="57"/>
        </w:numPr>
        <w:ind w:left="851" w:hanging="425"/>
        <w:contextualSpacing w:val="0"/>
        <w:jc w:val="both"/>
        <w:rPr>
          <w:bCs/>
        </w:rPr>
      </w:pPr>
      <w:r w:rsidRPr="00944723">
        <w:rPr>
          <w:bCs/>
        </w:rPr>
        <w:t xml:space="preserve">Jeżeli dokument został wystawiony przez </w:t>
      </w:r>
      <w:r w:rsidR="00260371" w:rsidRPr="00944723">
        <w:rPr>
          <w:bCs/>
        </w:rPr>
        <w:t xml:space="preserve">podmiot upoważniony (np. </w:t>
      </w:r>
      <w:r w:rsidRPr="00944723">
        <w:rPr>
          <w:bCs/>
        </w:rPr>
        <w:t>organ administracyjny lub sądowy</w:t>
      </w:r>
      <w:r w:rsidR="00260371" w:rsidRPr="00944723">
        <w:rPr>
          <w:bCs/>
        </w:rPr>
        <w:t>)</w:t>
      </w:r>
      <w:r w:rsidRPr="00944723">
        <w:rPr>
          <w:bCs/>
        </w:rPr>
        <w:t xml:space="preserve"> jako dokument </w:t>
      </w:r>
      <w:r w:rsidR="00EE0F73" w:rsidRPr="00944723">
        <w:rPr>
          <w:bCs/>
        </w:rPr>
        <w:t>papierowy –</w:t>
      </w:r>
      <w:r w:rsidRPr="00944723">
        <w:rPr>
          <w:bCs/>
        </w:rPr>
        <w:t xml:space="preserve"> </w:t>
      </w:r>
      <w:r w:rsidR="008C4046" w:rsidRPr="00944723">
        <w:rPr>
          <w:bCs/>
        </w:rPr>
        <w:t>Wykonawca</w:t>
      </w:r>
      <w:r w:rsidRPr="00944723">
        <w:rPr>
          <w:bCs/>
        </w:rPr>
        <w:t xml:space="preserve"> przekazuje elektroniczną kopię dokumentu poświadczoną za zgodność z oryginałem</w:t>
      </w:r>
      <w:r w:rsidR="00100C6E" w:rsidRPr="00944723">
        <w:rPr>
          <w:bCs/>
        </w:rPr>
        <w:t>;</w:t>
      </w:r>
    </w:p>
    <w:p w14:paraId="0990DCDF" w14:textId="1171B85A" w:rsidR="00210345" w:rsidRDefault="00210345" w:rsidP="00944723">
      <w:pPr>
        <w:pStyle w:val="Akapitzlist"/>
        <w:numPr>
          <w:ilvl w:val="1"/>
          <w:numId w:val="57"/>
        </w:numPr>
        <w:ind w:left="851" w:hanging="425"/>
        <w:contextualSpacing w:val="0"/>
        <w:jc w:val="both"/>
        <w:rPr>
          <w:bCs/>
        </w:rPr>
      </w:pPr>
      <w:r w:rsidRPr="00944723">
        <w:rPr>
          <w:bCs/>
        </w:rPr>
        <w:t xml:space="preserve">Jeżeli dokument został wystawiony przez inny podmiot (np. podmiot </w:t>
      </w:r>
      <w:r w:rsidR="00260371" w:rsidRPr="00944723">
        <w:rPr>
          <w:bCs/>
        </w:rPr>
        <w:t>udostępniający zasoby, mocodawca</w:t>
      </w:r>
      <w:r w:rsidRPr="00944723">
        <w:rPr>
          <w:bCs/>
        </w:rPr>
        <w:t>) w formie elektronicznej z podpisem elektronicznym kwalifikowanym – przekazuje się ten dokument</w:t>
      </w:r>
      <w:r w:rsidR="00100C6E" w:rsidRPr="00944723">
        <w:rPr>
          <w:bCs/>
        </w:rPr>
        <w:t>;</w:t>
      </w:r>
    </w:p>
    <w:p w14:paraId="15760060" w14:textId="353D2A1D" w:rsidR="00210345" w:rsidRPr="00944723" w:rsidRDefault="00210345" w:rsidP="00944723">
      <w:pPr>
        <w:pStyle w:val="Akapitzlist"/>
        <w:numPr>
          <w:ilvl w:val="1"/>
          <w:numId w:val="57"/>
        </w:numPr>
        <w:ind w:left="851" w:hanging="425"/>
        <w:contextualSpacing w:val="0"/>
        <w:jc w:val="both"/>
        <w:rPr>
          <w:bCs/>
        </w:rPr>
      </w:pPr>
      <w:r w:rsidRPr="00944723">
        <w:rPr>
          <w:bCs/>
        </w:rPr>
        <w:t>Jeżeli dokument został wystawiony przez inny podmiot (np.</w:t>
      </w:r>
      <w:r w:rsidRPr="00057162">
        <w:t xml:space="preserve"> </w:t>
      </w:r>
      <w:r w:rsidRPr="00944723">
        <w:rPr>
          <w:bCs/>
        </w:rPr>
        <w:t xml:space="preserve">podmiot </w:t>
      </w:r>
      <w:r w:rsidR="00260371" w:rsidRPr="00944723">
        <w:rPr>
          <w:bCs/>
        </w:rPr>
        <w:t>udostępniający zasoby, mocodawca</w:t>
      </w:r>
      <w:r w:rsidRPr="00944723">
        <w:rPr>
          <w:bCs/>
        </w:rPr>
        <w:t xml:space="preserve">) jako dokument papierowy – </w:t>
      </w:r>
      <w:r w:rsidR="008C4046" w:rsidRPr="00944723">
        <w:rPr>
          <w:bCs/>
        </w:rPr>
        <w:t>Wykonawca</w:t>
      </w:r>
      <w:r w:rsidRPr="00944723">
        <w:rPr>
          <w:bCs/>
        </w:rPr>
        <w:t xml:space="preserve"> przekazuje elektroniczną kopię dokumentu poświadczoną za zgodność z oryginałem.</w:t>
      </w:r>
    </w:p>
    <w:p w14:paraId="6AF9208A" w14:textId="4A2D08C5" w:rsidR="00210345" w:rsidRDefault="00210345" w:rsidP="00944723">
      <w:pPr>
        <w:pStyle w:val="Akapitzlist"/>
        <w:numPr>
          <w:ilvl w:val="0"/>
          <w:numId w:val="57"/>
        </w:numPr>
        <w:ind w:left="426" w:hanging="426"/>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944723" w:rsidRDefault="00210345" w:rsidP="00944723">
      <w:pPr>
        <w:pStyle w:val="Akapitzlist"/>
        <w:numPr>
          <w:ilvl w:val="0"/>
          <w:numId w:val="57"/>
        </w:numPr>
        <w:ind w:left="426" w:hanging="426"/>
        <w:contextualSpacing w:val="0"/>
        <w:jc w:val="both"/>
        <w:rPr>
          <w:bCs/>
        </w:rPr>
      </w:pPr>
      <w:r w:rsidRPr="0094472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7CBC75D9" w:rsidR="00E018E8" w:rsidRPr="00FC7C08" w:rsidRDefault="00E018E8" w:rsidP="00944723">
      <w:pPr>
        <w:spacing w:before="120"/>
        <w:jc w:val="both"/>
        <w:rPr>
          <w:b/>
          <w:sz w:val="24"/>
          <w:szCs w:val="24"/>
        </w:rPr>
      </w:pPr>
      <w:bookmarkStart w:id="35" w:name="_Hlk106706049"/>
      <w:r w:rsidRPr="00FC7C08">
        <w:rPr>
          <w:b/>
          <w:sz w:val="24"/>
          <w:szCs w:val="24"/>
        </w:rPr>
        <w:t>Sposób złożenia oferty</w:t>
      </w:r>
      <w:r w:rsidR="008077B5">
        <w:rPr>
          <w:b/>
          <w:sz w:val="24"/>
          <w:szCs w:val="24"/>
        </w:rPr>
        <w:t>:</w:t>
      </w:r>
    </w:p>
    <w:p w14:paraId="501E58BB" w14:textId="41642136" w:rsidR="004147A9" w:rsidRDefault="004147A9" w:rsidP="00944723">
      <w:pPr>
        <w:pStyle w:val="Akapitzlist"/>
        <w:numPr>
          <w:ilvl w:val="0"/>
          <w:numId w:val="57"/>
        </w:numPr>
        <w:ind w:left="426" w:hanging="426"/>
        <w:contextualSpacing w:val="0"/>
        <w:jc w:val="both"/>
        <w:rPr>
          <w:bCs/>
        </w:rPr>
      </w:pPr>
      <w:r w:rsidRPr="00FC7C08">
        <w:rPr>
          <w:bCs/>
        </w:rPr>
        <w:lastRenderedPageBreak/>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373EEB54" w14:textId="77777777" w:rsidR="004147A9" w:rsidRDefault="004147A9" w:rsidP="00944723">
      <w:pPr>
        <w:pStyle w:val="Akapitzlist"/>
        <w:numPr>
          <w:ilvl w:val="0"/>
          <w:numId w:val="57"/>
        </w:numPr>
        <w:ind w:left="426" w:hanging="426"/>
        <w:contextualSpacing w:val="0"/>
        <w:jc w:val="both"/>
        <w:rPr>
          <w:bCs/>
        </w:rPr>
      </w:pPr>
      <w:r w:rsidRPr="00944723">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3D6D6DA" w14:textId="147DDB9D" w:rsidR="004147A9" w:rsidRPr="00944723" w:rsidRDefault="004147A9" w:rsidP="00944723">
      <w:pPr>
        <w:pStyle w:val="Akapitzlist"/>
        <w:numPr>
          <w:ilvl w:val="0"/>
          <w:numId w:val="57"/>
        </w:numPr>
        <w:ind w:left="426" w:hanging="426"/>
        <w:contextualSpacing w:val="0"/>
        <w:jc w:val="both"/>
        <w:rPr>
          <w:bCs/>
        </w:rPr>
      </w:pPr>
      <w:r w:rsidRPr="00944723">
        <w:rPr>
          <w:bCs/>
        </w:rPr>
        <w:t>W przypadku dokonania przez Zamawiającego zmian w strukturze Formularza Ofertowego przed terminem składania ofert, jeśli Wykonawca złożył już elektroniczną ofertę</w:t>
      </w:r>
      <w:r w:rsidR="008077B5" w:rsidRPr="00944723">
        <w:rPr>
          <w:bCs/>
        </w:rPr>
        <w:t>,</w:t>
      </w:r>
      <w:r w:rsidRPr="00944723">
        <w:rPr>
          <w:bCs/>
        </w:rPr>
        <w:t xml:space="preserve"> otrzyma powiadomienie o konieczności zweryfikowania złożonej oferty</w:t>
      </w:r>
      <w:bookmarkStart w:id="36" w:name="_Hlk106866889"/>
      <w:r w:rsidR="00B62AD3">
        <w:rPr>
          <w:bCs/>
        </w:rPr>
        <w:t xml:space="preserve"> </w:t>
      </w:r>
      <w:r w:rsidRPr="00944723">
        <w:rPr>
          <w:bCs/>
        </w:rPr>
        <w:t>w kontekście jej kompletności i zgodności</w:t>
      </w:r>
      <w:bookmarkEnd w:id="36"/>
      <w:r w:rsidRPr="00944723">
        <w:rPr>
          <w:bCs/>
        </w:rPr>
        <w:t>. Na platformie EFO oferta Wykonawcy zostanie oznaczona statusem: „nieaktualna” (złożona w poprzedniej wersji Formularza).</w:t>
      </w:r>
      <w:r w:rsidR="00B62AD3">
        <w:rPr>
          <w:bCs/>
        </w:rPr>
        <w:t xml:space="preserve"> </w:t>
      </w:r>
      <w:r w:rsidRPr="00944723">
        <w:rPr>
          <w:bCs/>
        </w:rPr>
        <w:t>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w:t>
      </w:r>
      <w:r w:rsidR="00B62AD3">
        <w:rPr>
          <w:bCs/>
        </w:rPr>
        <w:t xml:space="preserve"> </w:t>
      </w:r>
      <w:r w:rsidRPr="00944723">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44723">
        <w:rPr>
          <w:bCs/>
          <w:i/>
          <w:iCs/>
        </w:rPr>
        <w:t>Zaleca się, aby każdorazowo w przypadku zmian struktury formularza elektronicznego Wykonawca zweryfikował złożoną wcześniej ofertę i skopiował ją do nowej wersji formularza w celu zachowania spójności i zgodności wysłanej oferty</w:t>
      </w:r>
      <w:r w:rsidR="00B62AD3">
        <w:rPr>
          <w:bCs/>
          <w:i/>
          <w:iCs/>
        </w:rPr>
        <w:t xml:space="preserve"> </w:t>
      </w:r>
      <w:r w:rsidRPr="00944723">
        <w:rPr>
          <w:bCs/>
          <w:i/>
          <w:iCs/>
        </w:rPr>
        <w:t>z treścią specyfikacji.</w:t>
      </w:r>
    </w:p>
    <w:p w14:paraId="63FD1ACC" w14:textId="77777777" w:rsidR="004147A9" w:rsidRDefault="004147A9" w:rsidP="00944723">
      <w:pPr>
        <w:pStyle w:val="Akapitzlist"/>
        <w:numPr>
          <w:ilvl w:val="0"/>
          <w:numId w:val="57"/>
        </w:numPr>
        <w:ind w:left="426" w:hanging="426"/>
        <w:contextualSpacing w:val="0"/>
        <w:jc w:val="both"/>
        <w:rPr>
          <w:bCs/>
        </w:rPr>
      </w:pPr>
      <w:r w:rsidRPr="0094472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Default="004147A9" w:rsidP="00944723">
      <w:pPr>
        <w:pStyle w:val="Akapitzlist"/>
        <w:numPr>
          <w:ilvl w:val="0"/>
          <w:numId w:val="57"/>
        </w:numPr>
        <w:ind w:left="426" w:hanging="426"/>
        <w:contextualSpacing w:val="0"/>
        <w:jc w:val="both"/>
        <w:rPr>
          <w:bCs/>
        </w:rPr>
      </w:pPr>
      <w:r w:rsidRPr="00944723">
        <w:rPr>
          <w:bCs/>
        </w:rPr>
        <w:t>Ofertę należy złożyć przy użyciu narzędzi dostępnych na Platformie EFO.</w:t>
      </w:r>
    </w:p>
    <w:p w14:paraId="1BE00A3F" w14:textId="1485EE6E" w:rsidR="001757A8" w:rsidRPr="00944723" w:rsidRDefault="004147A9" w:rsidP="00944723">
      <w:pPr>
        <w:pStyle w:val="Akapitzlist"/>
        <w:numPr>
          <w:ilvl w:val="0"/>
          <w:numId w:val="57"/>
        </w:numPr>
        <w:ind w:left="426" w:hanging="426"/>
        <w:contextualSpacing w:val="0"/>
        <w:jc w:val="both"/>
        <w:rPr>
          <w:bCs/>
        </w:rPr>
      </w:pPr>
      <w:r w:rsidRPr="00944723">
        <w:rPr>
          <w:bCs/>
        </w:rPr>
        <w:t>Zmiana lub wycofanie oferty jest możliwa przed terminem składania ofert, przy czym zmiana oferty może być dokonana jedynie jako wycofanie poprzedniej oferty i złożenie nowej (zmienionej).</w:t>
      </w:r>
    </w:p>
    <w:bookmarkEnd w:id="35"/>
    <w:p w14:paraId="18BF519C" w14:textId="77777777" w:rsidR="00D009F4" w:rsidRPr="00FC7C08" w:rsidRDefault="00D009F4" w:rsidP="00944723">
      <w:pPr>
        <w:jc w:val="both"/>
        <w:rPr>
          <w:b/>
          <w:bCs/>
          <w:sz w:val="24"/>
          <w:szCs w:val="24"/>
        </w:rPr>
      </w:pPr>
      <w:r w:rsidRPr="00FC7C08">
        <w:rPr>
          <w:b/>
          <w:bCs/>
          <w:sz w:val="24"/>
          <w:szCs w:val="24"/>
        </w:rPr>
        <w:t>Tajemnica przedsiębiorstwa:</w:t>
      </w:r>
    </w:p>
    <w:p w14:paraId="7EAA9E5E" w14:textId="6433EF6B" w:rsidR="00D009F4" w:rsidRPr="00FC7C08" w:rsidRDefault="00D009F4" w:rsidP="00944723">
      <w:pPr>
        <w:pStyle w:val="Akapitzlist"/>
        <w:numPr>
          <w:ilvl w:val="0"/>
          <w:numId w:val="57"/>
        </w:numPr>
        <w:ind w:left="426" w:hanging="426"/>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w:t>
      </w:r>
      <w:r w:rsidR="00885679">
        <w:rPr>
          <w:bCs/>
        </w:rPr>
        <w:t xml:space="preserve"> </w:t>
      </w:r>
      <w:r w:rsidR="00B62AD3">
        <w:rPr>
          <w:bCs/>
        </w:rPr>
        <w:t xml:space="preserve">                  </w:t>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w:t>
      </w:r>
      <w:r w:rsidR="00B62AD3">
        <w:rPr>
          <w:bCs/>
        </w:rPr>
        <w:t xml:space="preserve"> </w:t>
      </w:r>
      <w:r w:rsidRPr="00FC7C08">
        <w:rPr>
          <w:bCs/>
        </w:rPr>
        <w:t xml:space="preserve">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3D730E">
      <w:pPr>
        <w:pStyle w:val="Akapitzlist"/>
        <w:numPr>
          <w:ilvl w:val="0"/>
          <w:numId w:val="57"/>
        </w:numPr>
        <w:ind w:left="426" w:hanging="426"/>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20702405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7A319B84" w14:textId="050A35AA" w:rsidR="007F37BF" w:rsidRPr="007F37BF" w:rsidRDefault="007F37BF" w:rsidP="004810EC">
      <w:pPr>
        <w:numPr>
          <w:ilvl w:val="0"/>
          <w:numId w:val="77"/>
        </w:numPr>
        <w:ind w:left="426" w:hanging="426"/>
        <w:jc w:val="both"/>
        <w:rPr>
          <w:bCs/>
          <w:sz w:val="24"/>
          <w:szCs w:val="24"/>
        </w:rPr>
      </w:pPr>
      <w:r w:rsidRPr="007F37BF">
        <w:rPr>
          <w:bCs/>
          <w:sz w:val="24"/>
          <w:szCs w:val="24"/>
        </w:rPr>
        <w:t xml:space="preserve">Ofertę należy złożyć </w:t>
      </w:r>
      <w:r w:rsidRPr="00B62AD3">
        <w:rPr>
          <w:b/>
          <w:sz w:val="24"/>
          <w:szCs w:val="24"/>
        </w:rPr>
        <w:t>do</w:t>
      </w:r>
      <w:r w:rsidR="00B62AD3" w:rsidRPr="00B62AD3">
        <w:rPr>
          <w:b/>
          <w:sz w:val="24"/>
          <w:szCs w:val="24"/>
        </w:rPr>
        <w:t xml:space="preserve"> dnia 07.10.2025 r.</w:t>
      </w:r>
      <w:r w:rsidRPr="00B62AD3">
        <w:rPr>
          <w:b/>
          <w:sz w:val="24"/>
          <w:szCs w:val="24"/>
        </w:rPr>
        <w:t xml:space="preserve"> </w:t>
      </w:r>
      <w:r w:rsidR="00B62AD3" w:rsidRPr="00B62AD3">
        <w:rPr>
          <w:b/>
          <w:sz w:val="24"/>
          <w:szCs w:val="24"/>
        </w:rPr>
        <w:t>,</w:t>
      </w:r>
      <w:r w:rsidRPr="00B62AD3">
        <w:rPr>
          <w:b/>
          <w:sz w:val="24"/>
          <w:szCs w:val="24"/>
        </w:rPr>
        <w:t>godz.</w:t>
      </w:r>
      <w:r w:rsidR="00B62AD3" w:rsidRPr="00B62AD3">
        <w:rPr>
          <w:b/>
          <w:sz w:val="24"/>
          <w:szCs w:val="24"/>
        </w:rPr>
        <w:t xml:space="preserve"> 09:00.</w:t>
      </w:r>
    </w:p>
    <w:p w14:paraId="5C280685" w14:textId="5385B7C9" w:rsidR="007F37BF" w:rsidRPr="007F37BF" w:rsidRDefault="007F37BF" w:rsidP="004810EC">
      <w:pPr>
        <w:numPr>
          <w:ilvl w:val="0"/>
          <w:numId w:val="77"/>
        </w:numPr>
        <w:ind w:left="426" w:hanging="426"/>
        <w:jc w:val="both"/>
        <w:rPr>
          <w:bCs/>
          <w:sz w:val="24"/>
          <w:szCs w:val="24"/>
        </w:rPr>
      </w:pPr>
      <w:r w:rsidRPr="007F37BF">
        <w:rPr>
          <w:bCs/>
          <w:sz w:val="24"/>
          <w:szCs w:val="24"/>
        </w:rPr>
        <w:t xml:space="preserve">Otwarcie ofert nastąpi </w:t>
      </w:r>
      <w:r w:rsidRPr="00B62AD3">
        <w:rPr>
          <w:b/>
          <w:sz w:val="24"/>
          <w:szCs w:val="24"/>
        </w:rPr>
        <w:t xml:space="preserve">w dniu </w:t>
      </w:r>
      <w:r w:rsidR="00B62AD3" w:rsidRPr="00B62AD3">
        <w:rPr>
          <w:b/>
          <w:sz w:val="24"/>
          <w:szCs w:val="24"/>
        </w:rPr>
        <w:t>07.10.2025 r.</w:t>
      </w:r>
      <w:r w:rsidRPr="00B62AD3">
        <w:rPr>
          <w:b/>
          <w:sz w:val="24"/>
          <w:szCs w:val="24"/>
        </w:rPr>
        <w:t xml:space="preserve">, godz. </w:t>
      </w:r>
      <w:r w:rsidR="00B62AD3" w:rsidRPr="00B62AD3">
        <w:rPr>
          <w:b/>
          <w:sz w:val="24"/>
          <w:szCs w:val="24"/>
        </w:rPr>
        <w:t>10:00.</w:t>
      </w:r>
      <w:r w:rsidRPr="007F37BF">
        <w:rPr>
          <w:bCs/>
          <w:sz w:val="24"/>
          <w:szCs w:val="24"/>
        </w:rPr>
        <w:t xml:space="preserve"> </w:t>
      </w:r>
    </w:p>
    <w:p w14:paraId="068F07FE" w14:textId="77777777" w:rsidR="007F37BF" w:rsidRPr="007F37BF" w:rsidRDefault="007F37BF" w:rsidP="004810EC">
      <w:pPr>
        <w:numPr>
          <w:ilvl w:val="0"/>
          <w:numId w:val="77"/>
        </w:numPr>
        <w:ind w:left="426" w:hanging="426"/>
        <w:jc w:val="both"/>
        <w:rPr>
          <w:b/>
          <w:sz w:val="24"/>
          <w:szCs w:val="24"/>
        </w:rPr>
      </w:pPr>
      <w:r w:rsidRPr="007F37BF">
        <w:rPr>
          <w:b/>
          <w:sz w:val="24"/>
          <w:szCs w:val="24"/>
        </w:rPr>
        <w:t>Do składania i otwarcia ofert używany jest portal EFO.</w:t>
      </w:r>
    </w:p>
    <w:p w14:paraId="38324F6D" w14:textId="572BA17A" w:rsidR="007F37BF" w:rsidRPr="007F37BF" w:rsidRDefault="007F37BF" w:rsidP="004810EC">
      <w:pPr>
        <w:numPr>
          <w:ilvl w:val="0"/>
          <w:numId w:val="77"/>
        </w:numPr>
        <w:ind w:left="426" w:hanging="426"/>
        <w:jc w:val="both"/>
        <w:rPr>
          <w:bCs/>
          <w:sz w:val="24"/>
          <w:szCs w:val="24"/>
        </w:rPr>
      </w:pPr>
      <w:r w:rsidRPr="007F37BF">
        <w:rPr>
          <w:bCs/>
          <w:sz w:val="24"/>
          <w:szCs w:val="24"/>
        </w:rPr>
        <w:t xml:space="preserve">Niezwłocznie po otwarciu ofert Zamawiający zamieści na stronie internetowej informację </w:t>
      </w:r>
      <w:r w:rsidR="00645E22">
        <w:rPr>
          <w:bCs/>
          <w:sz w:val="24"/>
          <w:szCs w:val="24"/>
        </w:rPr>
        <w:t xml:space="preserve"> </w:t>
      </w:r>
      <w:r w:rsidR="00AF06B2">
        <w:rPr>
          <w:bCs/>
          <w:sz w:val="24"/>
          <w:szCs w:val="24"/>
        </w:rPr>
        <w:t xml:space="preserve">     </w:t>
      </w:r>
      <w:r w:rsidRPr="007F37BF">
        <w:rPr>
          <w:bCs/>
          <w:sz w:val="24"/>
          <w:szCs w:val="24"/>
        </w:rPr>
        <w:t>z otwarcia ofert.</w:t>
      </w:r>
    </w:p>
    <w:p w14:paraId="7D1DCC41" w14:textId="3432D762" w:rsidR="007F37BF" w:rsidRPr="007F37BF" w:rsidRDefault="007F37BF" w:rsidP="004810EC">
      <w:pPr>
        <w:numPr>
          <w:ilvl w:val="0"/>
          <w:numId w:val="77"/>
        </w:numPr>
        <w:ind w:left="426" w:hanging="426"/>
        <w:jc w:val="both"/>
        <w:rPr>
          <w:bCs/>
          <w:sz w:val="24"/>
          <w:szCs w:val="24"/>
        </w:rPr>
      </w:pPr>
      <w:r w:rsidRPr="007F37BF">
        <w:rPr>
          <w:bCs/>
          <w:sz w:val="24"/>
          <w:szCs w:val="24"/>
        </w:rPr>
        <w:t xml:space="preserve">Wykonawca pozostaje związany złożoną ofertą </w:t>
      </w:r>
      <w:r w:rsidRPr="00B62AD3">
        <w:rPr>
          <w:b/>
          <w:sz w:val="24"/>
          <w:szCs w:val="24"/>
        </w:rPr>
        <w:t xml:space="preserve">do dnia </w:t>
      </w:r>
      <w:r w:rsidR="00B62AD3" w:rsidRPr="00B62AD3">
        <w:rPr>
          <w:b/>
          <w:sz w:val="24"/>
          <w:szCs w:val="24"/>
        </w:rPr>
        <w:t>04.01.2026 r.</w:t>
      </w:r>
      <w:r w:rsidRPr="007F37BF">
        <w:rPr>
          <w:bCs/>
          <w:sz w:val="24"/>
          <w:szCs w:val="24"/>
        </w:rPr>
        <w:t xml:space="preserve"> Pierwszym dniem terminu jest dzień, w którym upływa termin składania ofert.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20702405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6B7ACA3F" w14:textId="3B0B4E6C" w:rsidR="00E95CD8" w:rsidRDefault="00E71D4C" w:rsidP="00645E22">
      <w:pPr>
        <w:pStyle w:val="Akapitzlist"/>
        <w:numPr>
          <w:ilvl w:val="0"/>
          <w:numId w:val="9"/>
        </w:numPr>
        <w:ind w:left="426" w:hanging="426"/>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Default="008C4046" w:rsidP="00645E22">
      <w:pPr>
        <w:pStyle w:val="Akapitzlist"/>
        <w:numPr>
          <w:ilvl w:val="0"/>
          <w:numId w:val="9"/>
        </w:numPr>
        <w:ind w:left="426" w:hanging="426"/>
        <w:contextualSpacing w:val="0"/>
        <w:jc w:val="both"/>
        <w:rPr>
          <w:bCs/>
        </w:rPr>
      </w:pPr>
      <w:r w:rsidRPr="00645E22">
        <w:rPr>
          <w:bCs/>
        </w:rPr>
        <w:t>Wykonawcy</w:t>
      </w:r>
      <w:r w:rsidR="00826C9F" w:rsidRPr="00645E22">
        <w:rPr>
          <w:bCs/>
        </w:rPr>
        <w:t xml:space="preserve"> przekazują korespondencję przy użyciu </w:t>
      </w:r>
      <w:r w:rsidR="0008454A" w:rsidRPr="00645E22">
        <w:rPr>
          <w:bCs/>
        </w:rPr>
        <w:t>Platformy</w:t>
      </w:r>
      <w:r w:rsidR="00826C9F" w:rsidRPr="00645E22">
        <w:rPr>
          <w:bCs/>
        </w:rPr>
        <w:t xml:space="preserve"> EF</w:t>
      </w:r>
      <w:r w:rsidR="0008454A" w:rsidRPr="00645E22">
        <w:rPr>
          <w:bCs/>
        </w:rPr>
        <w:t>O.</w:t>
      </w:r>
    </w:p>
    <w:p w14:paraId="042EB378" w14:textId="2565C512" w:rsidR="0008454A" w:rsidRDefault="008C4046" w:rsidP="00645E22">
      <w:pPr>
        <w:pStyle w:val="Akapitzlist"/>
        <w:numPr>
          <w:ilvl w:val="0"/>
          <w:numId w:val="9"/>
        </w:numPr>
        <w:ind w:left="426" w:hanging="426"/>
        <w:contextualSpacing w:val="0"/>
        <w:jc w:val="both"/>
        <w:rPr>
          <w:bCs/>
        </w:rPr>
      </w:pPr>
      <w:r w:rsidRPr="00645E22">
        <w:rPr>
          <w:bCs/>
        </w:rPr>
        <w:t>Zamawiający</w:t>
      </w:r>
      <w:r w:rsidR="0008454A" w:rsidRPr="00645E22">
        <w:rPr>
          <w:bCs/>
        </w:rPr>
        <w:t xml:space="preserve"> przekazuje korespondencję przy użyciu Platformy EFO lub przez zamieszczanie informacji </w:t>
      </w:r>
      <w:r w:rsidR="00D5138E" w:rsidRPr="00645E22">
        <w:rPr>
          <w:bCs/>
        </w:rPr>
        <w:t>w Profilu nabywcy</w:t>
      </w:r>
      <w:r w:rsidR="0008454A" w:rsidRPr="00645E22">
        <w:rPr>
          <w:bCs/>
        </w:rPr>
        <w:t>.</w:t>
      </w:r>
    </w:p>
    <w:p w14:paraId="0DE49611" w14:textId="12F1CDF3" w:rsidR="00065C74" w:rsidRPr="00645E22" w:rsidRDefault="00065C74" w:rsidP="00645E22">
      <w:pPr>
        <w:pStyle w:val="Akapitzlist"/>
        <w:numPr>
          <w:ilvl w:val="0"/>
          <w:numId w:val="9"/>
        </w:numPr>
        <w:ind w:left="426" w:hanging="426"/>
        <w:contextualSpacing w:val="0"/>
        <w:jc w:val="both"/>
        <w:rPr>
          <w:bCs/>
        </w:rPr>
      </w:pPr>
      <w:r w:rsidRPr="00645E22">
        <w:rPr>
          <w:bCs/>
        </w:rPr>
        <w:t>Wymagania techniczne</w:t>
      </w:r>
      <w:r w:rsidR="00295E0C" w:rsidRPr="00645E22">
        <w:rPr>
          <w:bCs/>
        </w:rPr>
        <w:t xml:space="preserve"> oraz organizacyjne</w:t>
      </w:r>
      <w:r w:rsidRPr="00645E22">
        <w:rPr>
          <w:bCs/>
        </w:rPr>
        <w:t xml:space="preserve"> dotyczące korzystania z Platformy EFO</w:t>
      </w:r>
      <w:r w:rsidR="00295E0C" w:rsidRPr="00645E22">
        <w:rPr>
          <w:bCs/>
        </w:rPr>
        <w:t xml:space="preserve"> są zamieszczone </w:t>
      </w:r>
      <w:r w:rsidR="005D153F" w:rsidRPr="00645E22">
        <w:rPr>
          <w:bCs/>
        </w:rPr>
        <w:t>w Regulamini</w:t>
      </w:r>
      <w:r w:rsidR="0023347E" w:rsidRPr="00645E22">
        <w:rPr>
          <w:bCs/>
        </w:rPr>
        <w:t xml:space="preserve">e korzystania z Platformy </w:t>
      </w:r>
      <w:r w:rsidR="002E209E" w:rsidRPr="00645E22">
        <w:rPr>
          <w:bCs/>
        </w:rPr>
        <w:t>pod adresem</w:t>
      </w:r>
      <w:r w:rsidR="00295E0C" w:rsidRPr="00645E22">
        <w:rPr>
          <w:bCs/>
        </w:rPr>
        <w:t xml:space="preserve"> </w:t>
      </w:r>
      <w:r w:rsidR="002E209E" w:rsidRPr="00645E22">
        <w:rPr>
          <w:bCs/>
        </w:rPr>
        <w:t>efo.coig.biz</w:t>
      </w:r>
      <w:r w:rsidR="004E5BB4" w:rsidRPr="00645E22">
        <w:rPr>
          <w:bCs/>
        </w:rPr>
        <w:t xml:space="preserve"> </w:t>
      </w:r>
      <w:r w:rsidR="00D5138E" w:rsidRPr="00645E22">
        <w:rPr>
          <w:bCs/>
        </w:rPr>
        <w:br/>
      </w:r>
      <w:r w:rsidR="004E5BB4" w:rsidRPr="00645E22">
        <w:rPr>
          <w:bCs/>
        </w:rPr>
        <w:t xml:space="preserve">oraz </w:t>
      </w:r>
      <w:r w:rsidR="002E209E" w:rsidRPr="00645E22">
        <w:rPr>
          <w:bCs/>
        </w:rPr>
        <w:t xml:space="preserve">w zakładce </w:t>
      </w:r>
      <w:r w:rsidR="002E209E" w:rsidRPr="00645E22">
        <w:rPr>
          <w:bCs/>
          <w:i/>
          <w:iCs/>
        </w:rPr>
        <w:t>Pomoc</w:t>
      </w:r>
      <w:r w:rsidR="0023347E" w:rsidRPr="00645E22">
        <w:rPr>
          <w:bCs/>
          <w:i/>
          <w:iCs/>
        </w:rPr>
        <w:t>.</w:t>
      </w:r>
    </w:p>
    <w:p w14:paraId="1EC449DC" w14:textId="678EBD3E" w:rsidR="00112973" w:rsidRPr="00645E22" w:rsidRDefault="008C4046" w:rsidP="00645E22">
      <w:pPr>
        <w:pStyle w:val="Akapitzlist"/>
        <w:numPr>
          <w:ilvl w:val="0"/>
          <w:numId w:val="9"/>
        </w:numPr>
        <w:ind w:left="426" w:hanging="426"/>
        <w:contextualSpacing w:val="0"/>
        <w:jc w:val="both"/>
        <w:rPr>
          <w:bCs/>
        </w:rPr>
      </w:pPr>
      <w:r w:rsidRPr="00645E22">
        <w:rPr>
          <w:bCs/>
        </w:rPr>
        <w:t>Wykonawcy</w:t>
      </w:r>
      <w:r w:rsidR="00112973" w:rsidRPr="00645E22">
        <w:rPr>
          <w:bCs/>
        </w:rPr>
        <w:t xml:space="preserve">, którzy dysponują podpisem elektronicznym wystawionym przez zagraniczny podmiot certyfikujący, zobowiązani są dołączyć do oferty wzór takiego podpisu. </w:t>
      </w:r>
      <w:r w:rsidRPr="00645E22">
        <w:rPr>
          <w:bCs/>
        </w:rPr>
        <w:t>Zamawiający</w:t>
      </w:r>
      <w:r w:rsidR="00112973" w:rsidRPr="00645E22">
        <w:rPr>
          <w:bCs/>
        </w:rPr>
        <w:t xml:space="preserve"> przekaże wzór ww. podpisu do administratora systemu.</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20702405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D99890B" w14:textId="0FDFACEB" w:rsidR="006109FF" w:rsidRPr="00057162" w:rsidRDefault="008C4046" w:rsidP="00645E22">
      <w:pPr>
        <w:pStyle w:val="Akapitzlist"/>
        <w:numPr>
          <w:ilvl w:val="0"/>
          <w:numId w:val="10"/>
        </w:numPr>
        <w:ind w:left="426" w:hanging="426"/>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645E22">
      <w:pPr>
        <w:pStyle w:val="Akapitzlist"/>
        <w:numPr>
          <w:ilvl w:val="0"/>
          <w:numId w:val="10"/>
        </w:numPr>
        <w:ind w:left="426" w:hanging="426"/>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645E22">
      <w:pPr>
        <w:pStyle w:val="Akapitzlist"/>
        <w:numPr>
          <w:ilvl w:val="0"/>
          <w:numId w:val="10"/>
        </w:numPr>
        <w:ind w:left="426" w:hanging="426"/>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645E22">
      <w:pPr>
        <w:pStyle w:val="Akapitzlist"/>
        <w:numPr>
          <w:ilvl w:val="0"/>
          <w:numId w:val="10"/>
        </w:numPr>
        <w:ind w:left="426" w:hanging="426"/>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645E22">
      <w:pPr>
        <w:pStyle w:val="Akapitzlist"/>
        <w:numPr>
          <w:ilvl w:val="0"/>
          <w:numId w:val="10"/>
        </w:numPr>
        <w:ind w:left="426" w:hanging="426"/>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Default="00437F70" w:rsidP="00645E22">
      <w:pPr>
        <w:pStyle w:val="Akapitzlist"/>
        <w:numPr>
          <w:ilvl w:val="1"/>
          <w:numId w:val="10"/>
        </w:numPr>
        <w:ind w:left="851" w:hanging="425"/>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Default="00C60E28" w:rsidP="00645E22">
      <w:pPr>
        <w:pStyle w:val="Akapitzlist"/>
        <w:numPr>
          <w:ilvl w:val="1"/>
          <w:numId w:val="10"/>
        </w:numPr>
        <w:ind w:left="851" w:hanging="425"/>
        <w:contextualSpacing w:val="0"/>
        <w:jc w:val="both"/>
        <w:rPr>
          <w:bCs/>
        </w:rPr>
      </w:pPr>
      <w:r w:rsidRPr="00645E22">
        <w:rPr>
          <w:bCs/>
        </w:rPr>
        <w:t>Wskazani</w:t>
      </w:r>
      <w:r w:rsidR="0095301B" w:rsidRPr="00645E22">
        <w:rPr>
          <w:bCs/>
        </w:rPr>
        <w:t>e</w:t>
      </w:r>
      <w:r w:rsidRPr="00645E22">
        <w:rPr>
          <w:bCs/>
        </w:rPr>
        <w:t xml:space="preserve"> nazwy</w:t>
      </w:r>
      <w:r w:rsidR="00112973" w:rsidRPr="00645E22">
        <w:rPr>
          <w:bCs/>
        </w:rPr>
        <w:t xml:space="preserve"> </w:t>
      </w:r>
      <w:r w:rsidRPr="00645E22">
        <w:rPr>
          <w:bCs/>
        </w:rPr>
        <w:t>(rodzaju) towaru lub usługi, których dostawa lub świadczenie będą prowadziły do powstania obowiązku podatkowego,</w:t>
      </w:r>
    </w:p>
    <w:p w14:paraId="02DB20EE" w14:textId="6D61B32B" w:rsidR="00C60E28" w:rsidRDefault="00E11516" w:rsidP="00645E22">
      <w:pPr>
        <w:pStyle w:val="Akapitzlist"/>
        <w:numPr>
          <w:ilvl w:val="1"/>
          <w:numId w:val="10"/>
        </w:numPr>
        <w:ind w:left="851" w:hanging="425"/>
        <w:contextualSpacing w:val="0"/>
        <w:jc w:val="both"/>
        <w:rPr>
          <w:bCs/>
        </w:rPr>
      </w:pPr>
      <w:r w:rsidRPr="00645E22">
        <w:rPr>
          <w:bCs/>
        </w:rPr>
        <w:t>Wskazani</w:t>
      </w:r>
      <w:r w:rsidR="0095301B" w:rsidRPr="00645E22">
        <w:rPr>
          <w:bCs/>
        </w:rPr>
        <w:t>e</w:t>
      </w:r>
      <w:r w:rsidRPr="00645E22">
        <w:rPr>
          <w:bCs/>
        </w:rPr>
        <w:t xml:space="preserve"> wartości towaru lub usługi objętego obowiązkiem podatkowym </w:t>
      </w:r>
      <w:r w:rsidR="008C4046" w:rsidRPr="00645E22">
        <w:rPr>
          <w:bCs/>
        </w:rPr>
        <w:t>Zamawiającego</w:t>
      </w:r>
      <w:r w:rsidRPr="00645E22">
        <w:rPr>
          <w:bCs/>
        </w:rPr>
        <w:t>, bez kwoty podatku,</w:t>
      </w:r>
    </w:p>
    <w:p w14:paraId="7B012001" w14:textId="63B3EA43" w:rsidR="00E11516" w:rsidRPr="00645E22" w:rsidRDefault="00701CC9" w:rsidP="00645E22">
      <w:pPr>
        <w:pStyle w:val="Akapitzlist"/>
        <w:numPr>
          <w:ilvl w:val="1"/>
          <w:numId w:val="10"/>
        </w:numPr>
        <w:ind w:left="851" w:hanging="425"/>
        <w:contextualSpacing w:val="0"/>
        <w:jc w:val="both"/>
        <w:rPr>
          <w:bCs/>
        </w:rPr>
      </w:pPr>
      <w:r w:rsidRPr="00645E22">
        <w:rPr>
          <w:bCs/>
        </w:rPr>
        <w:t>Wskazani</w:t>
      </w:r>
      <w:r w:rsidR="0095301B" w:rsidRPr="00645E22">
        <w:rPr>
          <w:bCs/>
        </w:rPr>
        <w:t>e</w:t>
      </w:r>
      <w:r w:rsidRPr="00645E22">
        <w:rPr>
          <w:bCs/>
        </w:rPr>
        <w:t xml:space="preserve"> stawki podatku od towarów i usług, która zgodnie z wiedzą </w:t>
      </w:r>
      <w:r w:rsidR="008C4046" w:rsidRPr="00645E22">
        <w:rPr>
          <w:bCs/>
        </w:rPr>
        <w:t>Wykonawcy</w:t>
      </w:r>
      <w:r w:rsidRPr="00645E22">
        <w:rPr>
          <w:bCs/>
        </w:rPr>
        <w:t xml:space="preserve"> będzie miała zastosowanie.</w:t>
      </w:r>
    </w:p>
    <w:p w14:paraId="6637BE2A" w14:textId="5091235C" w:rsidR="00112973" w:rsidRPr="00057162" w:rsidRDefault="00112973" w:rsidP="00645E22">
      <w:pPr>
        <w:ind w:left="360" w:firstLine="66"/>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645E22">
      <w:pPr>
        <w:pStyle w:val="Akapitzlist"/>
        <w:numPr>
          <w:ilvl w:val="0"/>
          <w:numId w:val="10"/>
        </w:numPr>
        <w:ind w:left="426" w:hanging="426"/>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207024058"/>
      <w:r w:rsidRPr="00057162">
        <w:rPr>
          <w:rFonts w:ascii="Times New Roman" w:hAnsi="Times New Roman" w:cs="Times New Roman"/>
          <w:color w:val="auto"/>
          <w:sz w:val="24"/>
          <w:szCs w:val="24"/>
        </w:rPr>
        <w:lastRenderedPageBreak/>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30479BA" w14:textId="4C8EC327" w:rsidR="008E67A3" w:rsidRPr="00057162" w:rsidRDefault="008C4046" w:rsidP="00645E22">
      <w:pPr>
        <w:pStyle w:val="Akapitzlist"/>
        <w:numPr>
          <w:ilvl w:val="0"/>
          <w:numId w:val="11"/>
        </w:numPr>
        <w:ind w:left="426" w:hanging="426"/>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645E22">
      <w:pPr>
        <w:pStyle w:val="Akapitzlist"/>
        <w:numPr>
          <w:ilvl w:val="1"/>
          <w:numId w:val="11"/>
        </w:numPr>
        <w:ind w:left="851" w:hanging="425"/>
        <w:jc w:val="both"/>
        <w:rPr>
          <w:bCs/>
        </w:rPr>
      </w:pPr>
      <w:r w:rsidRPr="003C2C0F">
        <w:rPr>
          <w:bCs/>
        </w:rPr>
        <w:t xml:space="preserve">najniższa cena (C) - waga 100 % </w:t>
      </w:r>
    </w:p>
    <w:p w14:paraId="7454D638" w14:textId="5653B39E" w:rsidR="008E67A3" w:rsidRDefault="00E05DD1" w:rsidP="00645E22">
      <w:pPr>
        <w:pStyle w:val="Akapitzlist"/>
        <w:numPr>
          <w:ilvl w:val="0"/>
          <w:numId w:val="18"/>
        </w:numPr>
        <w:ind w:left="426" w:hanging="426"/>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7976CC64" w14:textId="77777777" w:rsidR="00645E22" w:rsidRPr="00645E22" w:rsidRDefault="00645E22" w:rsidP="00645E22">
      <w:pPr>
        <w:pStyle w:val="Akapitzlist"/>
        <w:ind w:left="426"/>
        <w:contextualSpacing w:val="0"/>
        <w:jc w:val="both"/>
        <w:rPr>
          <w:bCs/>
          <w:sz w:val="16"/>
          <w:szCs w:val="16"/>
        </w:rPr>
      </w:pPr>
    </w:p>
    <w:p w14:paraId="0DB3BCAF" w14:textId="18E4709B" w:rsidR="0095301B" w:rsidRPr="00645E22" w:rsidRDefault="00B62AD3" w:rsidP="00645E22">
      <w:pPr>
        <w:ind w:left="426"/>
        <w:jc w:val="both"/>
        <w:rPr>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3829199F" w14:textId="77777777" w:rsidR="00645E22" w:rsidRPr="00645E22" w:rsidRDefault="00645E22" w:rsidP="00645E22">
      <w:pPr>
        <w:ind w:left="426"/>
        <w:jc w:val="both"/>
        <w:rPr>
          <w:bCs/>
          <w:sz w:val="16"/>
          <w:szCs w:val="16"/>
        </w:rPr>
      </w:pPr>
    </w:p>
    <w:p w14:paraId="0B562B80" w14:textId="77777777" w:rsidR="00E15A84" w:rsidRPr="00B15CAF" w:rsidRDefault="00E15A84" w:rsidP="00645E22">
      <w:pPr>
        <w:ind w:left="426"/>
        <w:jc w:val="both"/>
        <w:rPr>
          <w:bCs/>
          <w:sz w:val="24"/>
          <w:szCs w:val="24"/>
        </w:rPr>
      </w:pPr>
      <w:r w:rsidRPr="00B15CAF">
        <w:rPr>
          <w:bCs/>
          <w:sz w:val="24"/>
          <w:szCs w:val="24"/>
        </w:rPr>
        <w:t>gdzie:</w:t>
      </w:r>
    </w:p>
    <w:p w14:paraId="03CF72BE" w14:textId="77777777" w:rsidR="00E15A84" w:rsidRPr="00B15CAF" w:rsidRDefault="00E15A84" w:rsidP="00645E22">
      <w:pPr>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4871A110" w14:textId="77777777" w:rsidR="00E15A84" w:rsidRPr="00B15CAF" w:rsidRDefault="00E15A84" w:rsidP="00645E22">
      <w:pPr>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645E22">
      <w:pPr>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66E63F33" w14:textId="77777777" w:rsidR="00E64B15" w:rsidRPr="0070694E" w:rsidRDefault="00E64B15" w:rsidP="00645E22">
      <w:pPr>
        <w:pStyle w:val="Akapitzlist"/>
        <w:autoSpaceDE w:val="0"/>
        <w:autoSpaceDN w:val="0"/>
        <w:ind w:left="426"/>
        <w:contextualSpacing w:val="0"/>
        <w:jc w:val="both"/>
        <w:rPr>
          <w:bCs/>
        </w:rPr>
      </w:pPr>
      <w:bookmarkStart w:id="45" w:name="_Hlk68844118"/>
      <w:r w:rsidRPr="0070694E">
        <w:rPr>
          <w:bCs/>
        </w:rPr>
        <w:t xml:space="preserve">Wyliczenie punktów zostanie dokonane z dokładnością do </w:t>
      </w:r>
      <w:r w:rsidRPr="0004384A">
        <w:rPr>
          <w:b/>
          <w:bCs/>
        </w:rPr>
        <w:t xml:space="preserve">8 miejsc </w:t>
      </w:r>
      <w:r w:rsidRPr="0070694E">
        <w:rPr>
          <w:bCs/>
        </w:rPr>
        <w:t xml:space="preserve">po przecinku, zgodnie z matematycznymi zasadami zaokrąglania. </w:t>
      </w: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207024059"/>
      <w:bookmarkEnd w:id="45"/>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Default="008C4046" w:rsidP="00645E22">
      <w:pPr>
        <w:numPr>
          <w:ilvl w:val="1"/>
          <w:numId w:val="20"/>
        </w:numPr>
        <w:tabs>
          <w:tab w:val="clear" w:pos="502"/>
          <w:tab w:val="num" w:pos="567"/>
        </w:tabs>
        <w:ind w:hanging="502"/>
        <w:jc w:val="both"/>
        <w:rPr>
          <w:sz w:val="24"/>
          <w:szCs w:val="24"/>
        </w:rPr>
      </w:pPr>
      <w:r w:rsidRPr="00645E22">
        <w:rPr>
          <w:sz w:val="24"/>
          <w:szCs w:val="24"/>
        </w:rPr>
        <w:t>Zamawiający</w:t>
      </w:r>
      <w:r w:rsidR="00367BB3" w:rsidRPr="00645E22">
        <w:rPr>
          <w:sz w:val="24"/>
          <w:szCs w:val="24"/>
        </w:rPr>
        <w:t xml:space="preserve"> zamierza dokonać wyboru najkorzystniejszej oferty z zastosowaniem jednoetapowej aukcji elektronicznej.</w:t>
      </w:r>
    </w:p>
    <w:p w14:paraId="1ADEC730" w14:textId="77777777" w:rsidR="00367BB3" w:rsidRPr="00645E22" w:rsidRDefault="00367BB3" w:rsidP="00645E22">
      <w:pPr>
        <w:numPr>
          <w:ilvl w:val="1"/>
          <w:numId w:val="20"/>
        </w:numPr>
        <w:tabs>
          <w:tab w:val="clear" w:pos="502"/>
          <w:tab w:val="num" w:pos="567"/>
        </w:tabs>
        <w:ind w:hanging="502"/>
        <w:jc w:val="both"/>
        <w:rPr>
          <w:sz w:val="24"/>
          <w:szCs w:val="24"/>
        </w:rPr>
      </w:pPr>
      <w:r w:rsidRPr="00645E22">
        <w:rPr>
          <w:sz w:val="24"/>
          <w:szCs w:val="24"/>
        </w:rPr>
        <w:t xml:space="preserve">Po dokonaniu oceny ofert, w celu wyboru najkorzystniejszej oferty przeprowadzona zostanie aukcja elektroniczna, jeżeli w postępowaniu złożone zostaną </w:t>
      </w:r>
      <w:r w:rsidRPr="00645E22">
        <w:rPr>
          <w:b/>
          <w:sz w:val="24"/>
          <w:szCs w:val="24"/>
        </w:rPr>
        <w:t xml:space="preserve">co najmniej dwie oferty niepodlegające odrzuceniu.   </w:t>
      </w:r>
    </w:p>
    <w:p w14:paraId="6F8C4E2F" w14:textId="258ED006" w:rsidR="00367BB3" w:rsidRPr="00645E22" w:rsidRDefault="00367BB3" w:rsidP="007048BD">
      <w:pPr>
        <w:numPr>
          <w:ilvl w:val="1"/>
          <w:numId w:val="20"/>
        </w:numPr>
        <w:ind w:hanging="502"/>
        <w:jc w:val="both"/>
        <w:rPr>
          <w:b/>
          <w:sz w:val="24"/>
          <w:szCs w:val="24"/>
        </w:rPr>
      </w:pPr>
      <w:r w:rsidRPr="00645E22">
        <w:rPr>
          <w:b/>
          <w:sz w:val="24"/>
          <w:szCs w:val="24"/>
        </w:rPr>
        <w:t xml:space="preserve">Posiadanie przez </w:t>
      </w:r>
      <w:r w:rsidR="00C917D4" w:rsidRPr="00645E22">
        <w:rPr>
          <w:b/>
          <w:sz w:val="24"/>
          <w:szCs w:val="24"/>
        </w:rPr>
        <w:t>Wykonawcę</w:t>
      </w:r>
      <w:r w:rsidRPr="00645E22">
        <w:rPr>
          <w:b/>
          <w:sz w:val="24"/>
          <w:szCs w:val="24"/>
        </w:rPr>
        <w:t xml:space="preserve"> ważnego bezpiecznego podpisu elektronicznego jest warunkiem koniecznym udziału w aukcji.</w:t>
      </w:r>
    </w:p>
    <w:p w14:paraId="74A0416E" w14:textId="77777777" w:rsidR="00367BB3" w:rsidRPr="00645E22" w:rsidRDefault="00367BB3" w:rsidP="007048BD">
      <w:pPr>
        <w:numPr>
          <w:ilvl w:val="1"/>
          <w:numId w:val="20"/>
        </w:numPr>
        <w:ind w:hanging="502"/>
        <w:jc w:val="both"/>
        <w:rPr>
          <w:b/>
          <w:sz w:val="24"/>
          <w:szCs w:val="24"/>
        </w:rPr>
      </w:pPr>
      <w:r w:rsidRPr="00645E22">
        <w:rPr>
          <w:sz w:val="24"/>
          <w:szCs w:val="24"/>
        </w:rPr>
        <w:t xml:space="preserve">Przedmiotem aukcji elektronicznej będzie: </w:t>
      </w:r>
    </w:p>
    <w:p w14:paraId="5B67DFAD" w14:textId="01CF12F2" w:rsidR="00E04607" w:rsidRPr="00645E22" w:rsidRDefault="00367BB3" w:rsidP="004810EC">
      <w:pPr>
        <w:pStyle w:val="Akapitzlist"/>
        <w:numPr>
          <w:ilvl w:val="0"/>
          <w:numId w:val="79"/>
        </w:numPr>
        <w:tabs>
          <w:tab w:val="left" w:pos="284"/>
        </w:tabs>
        <w:ind w:left="993" w:hanging="478"/>
      </w:pPr>
      <w:r w:rsidRPr="00645E22">
        <w:t>kryterium ceny</w:t>
      </w:r>
      <w:r w:rsidR="007048BD">
        <w:t>.</w:t>
      </w:r>
    </w:p>
    <w:p w14:paraId="33AB4CE8" w14:textId="609F7C62" w:rsidR="00367BB3" w:rsidRPr="00645E22" w:rsidRDefault="00367BB3" w:rsidP="007048BD">
      <w:pPr>
        <w:numPr>
          <w:ilvl w:val="1"/>
          <w:numId w:val="20"/>
        </w:numPr>
        <w:ind w:hanging="502"/>
        <w:jc w:val="both"/>
        <w:rPr>
          <w:bCs/>
          <w:sz w:val="24"/>
          <w:szCs w:val="24"/>
        </w:rPr>
      </w:pPr>
      <w:r w:rsidRPr="00645E22">
        <w:rPr>
          <w:b/>
          <w:sz w:val="24"/>
          <w:szCs w:val="24"/>
        </w:rPr>
        <w:t xml:space="preserve">Minimalna </w:t>
      </w:r>
      <w:r w:rsidR="00EE0F73" w:rsidRPr="00645E22">
        <w:rPr>
          <w:b/>
          <w:sz w:val="24"/>
          <w:szCs w:val="24"/>
        </w:rPr>
        <w:t>wysokość postąpienia</w:t>
      </w:r>
      <w:r w:rsidRPr="00645E22">
        <w:rPr>
          <w:bCs/>
          <w:sz w:val="24"/>
          <w:szCs w:val="24"/>
        </w:rPr>
        <w:t xml:space="preserve"> w kryterium cena:</w:t>
      </w:r>
    </w:p>
    <w:p w14:paraId="4DB22776" w14:textId="058C1A36" w:rsidR="00367BB3" w:rsidRPr="00645E22" w:rsidRDefault="00367BB3" w:rsidP="00645E22">
      <w:pPr>
        <w:ind w:left="502"/>
        <w:jc w:val="both"/>
        <w:rPr>
          <w:sz w:val="24"/>
          <w:szCs w:val="24"/>
        </w:rPr>
      </w:pPr>
      <w:r w:rsidRPr="00645E22">
        <w:rPr>
          <w:sz w:val="24"/>
          <w:szCs w:val="24"/>
        </w:rPr>
        <w:t xml:space="preserve">Zadanie 1 – </w:t>
      </w:r>
      <w:r w:rsidR="008812DF">
        <w:rPr>
          <w:sz w:val="24"/>
          <w:szCs w:val="24"/>
        </w:rPr>
        <w:t>15 000,00</w:t>
      </w:r>
      <w:r w:rsidRPr="00645E22">
        <w:rPr>
          <w:sz w:val="24"/>
          <w:szCs w:val="24"/>
        </w:rPr>
        <w:t xml:space="preserve"> zł brutto</w:t>
      </w:r>
      <w:r w:rsidR="008812DF">
        <w:rPr>
          <w:sz w:val="24"/>
          <w:szCs w:val="24"/>
        </w:rPr>
        <w:t>,</w:t>
      </w:r>
    </w:p>
    <w:p w14:paraId="46A0C923" w14:textId="6AD62AF5" w:rsidR="00367BB3" w:rsidRPr="00645E22" w:rsidRDefault="00367BB3" w:rsidP="00645E22">
      <w:pPr>
        <w:ind w:left="502"/>
        <w:jc w:val="both"/>
        <w:rPr>
          <w:sz w:val="24"/>
          <w:szCs w:val="24"/>
        </w:rPr>
      </w:pPr>
      <w:r w:rsidRPr="00645E22">
        <w:rPr>
          <w:sz w:val="24"/>
          <w:szCs w:val="24"/>
        </w:rPr>
        <w:t xml:space="preserve">Zadanie 2 – </w:t>
      </w:r>
      <w:r w:rsidR="008812DF">
        <w:rPr>
          <w:sz w:val="24"/>
          <w:szCs w:val="24"/>
        </w:rPr>
        <w:t>25 000,00</w:t>
      </w:r>
      <w:r w:rsidRPr="00645E22">
        <w:rPr>
          <w:sz w:val="24"/>
          <w:szCs w:val="24"/>
        </w:rPr>
        <w:t xml:space="preserve"> zł brutto</w:t>
      </w:r>
      <w:r w:rsidR="008812DF">
        <w:rPr>
          <w:sz w:val="24"/>
          <w:szCs w:val="24"/>
        </w:rPr>
        <w:t>.</w:t>
      </w:r>
    </w:p>
    <w:p w14:paraId="21511371" w14:textId="349B09C8" w:rsidR="00367BB3" w:rsidRPr="00645E22" w:rsidRDefault="00367BB3" w:rsidP="007048BD">
      <w:pPr>
        <w:numPr>
          <w:ilvl w:val="1"/>
          <w:numId w:val="20"/>
        </w:numPr>
        <w:ind w:hanging="502"/>
        <w:jc w:val="both"/>
        <w:rPr>
          <w:bCs/>
          <w:sz w:val="24"/>
          <w:szCs w:val="24"/>
        </w:rPr>
      </w:pPr>
      <w:r w:rsidRPr="00645E22">
        <w:rPr>
          <w:bCs/>
          <w:sz w:val="24"/>
          <w:szCs w:val="24"/>
        </w:rPr>
        <w:t xml:space="preserve">W toku aukcji elektronicznej </w:t>
      </w:r>
      <w:r w:rsidR="008C4046" w:rsidRPr="00645E22">
        <w:rPr>
          <w:bCs/>
          <w:sz w:val="24"/>
          <w:szCs w:val="24"/>
        </w:rPr>
        <w:t>Zamawiający</w:t>
      </w:r>
      <w:r w:rsidRPr="00645E22">
        <w:rPr>
          <w:bCs/>
          <w:sz w:val="24"/>
          <w:szCs w:val="24"/>
        </w:rPr>
        <w:t xml:space="preserve"> na bieżąco będzie przekazywał każdemu </w:t>
      </w:r>
      <w:r w:rsidR="008C4046" w:rsidRPr="00645E22">
        <w:rPr>
          <w:bCs/>
          <w:sz w:val="24"/>
          <w:szCs w:val="24"/>
        </w:rPr>
        <w:t>Wykonawcy</w:t>
      </w:r>
      <w:r w:rsidRPr="00645E22">
        <w:rPr>
          <w:bCs/>
          <w:sz w:val="24"/>
          <w:szCs w:val="24"/>
        </w:rPr>
        <w:t xml:space="preserve"> informacje o pozycji złożonej przez niego oferty i otrzymanej punktacji oraz o punktacji najkorzystniejszej oferty. Do momentu zamknięci</w:t>
      </w:r>
      <w:r w:rsidR="00285BD4" w:rsidRPr="00645E22">
        <w:rPr>
          <w:bCs/>
          <w:sz w:val="24"/>
          <w:szCs w:val="24"/>
        </w:rPr>
        <w:t>a</w:t>
      </w:r>
      <w:r w:rsidRPr="00645E22">
        <w:rPr>
          <w:bCs/>
          <w:sz w:val="24"/>
          <w:szCs w:val="24"/>
        </w:rPr>
        <w:t xml:space="preserve"> aukcji elektronicznej nie ujawni informacji umożliwiających identyfikację </w:t>
      </w:r>
      <w:r w:rsidR="00160A4D" w:rsidRPr="00645E22">
        <w:rPr>
          <w:bCs/>
          <w:sz w:val="24"/>
          <w:szCs w:val="24"/>
        </w:rPr>
        <w:t>Wykonawców</w:t>
      </w:r>
      <w:r w:rsidRPr="00645E22">
        <w:rPr>
          <w:bCs/>
          <w:sz w:val="24"/>
          <w:szCs w:val="24"/>
        </w:rPr>
        <w:t xml:space="preserve">. </w:t>
      </w:r>
    </w:p>
    <w:p w14:paraId="3E6393B8" w14:textId="77777777" w:rsidR="00367BB3" w:rsidRPr="00645E22" w:rsidRDefault="00367BB3" w:rsidP="007048BD">
      <w:pPr>
        <w:numPr>
          <w:ilvl w:val="1"/>
          <w:numId w:val="20"/>
        </w:numPr>
        <w:ind w:hanging="502"/>
        <w:jc w:val="both"/>
        <w:rPr>
          <w:b/>
          <w:sz w:val="24"/>
          <w:szCs w:val="24"/>
        </w:rPr>
      </w:pPr>
      <w:r w:rsidRPr="00645E22">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2DB9B960" w:rsidR="00E07175" w:rsidRPr="00645E22" w:rsidRDefault="00367BB3" w:rsidP="007048BD">
      <w:pPr>
        <w:pStyle w:val="Akapitzlist"/>
        <w:widowControl w:val="0"/>
        <w:numPr>
          <w:ilvl w:val="1"/>
          <w:numId w:val="20"/>
        </w:numPr>
        <w:autoSpaceDE w:val="0"/>
        <w:autoSpaceDN w:val="0"/>
        <w:adjustRightInd w:val="0"/>
        <w:ind w:hanging="502"/>
        <w:contextualSpacing w:val="0"/>
        <w:jc w:val="both"/>
      </w:pPr>
      <w:r w:rsidRPr="00645E22">
        <w:rPr>
          <w:bCs/>
        </w:rPr>
        <w:t>Adres</w:t>
      </w:r>
      <w:r w:rsidRPr="00645E22">
        <w:t xml:space="preserve"> strony </w:t>
      </w:r>
      <w:r w:rsidR="00EE0F73" w:rsidRPr="00645E22">
        <w:t>internetowej, na</w:t>
      </w:r>
      <w:r w:rsidRPr="00645E22">
        <w:t xml:space="preserve"> której będzie prowadzona aukcja elektroniczna</w:t>
      </w:r>
      <w:r w:rsidR="00E07175" w:rsidRPr="00645E22">
        <w:t xml:space="preserve"> </w:t>
      </w:r>
      <w:r w:rsidR="00E07175" w:rsidRPr="00645E22">
        <w:rPr>
          <w:bCs/>
        </w:rPr>
        <w:t>będzie podany w zaproszeniu do aukcji.</w:t>
      </w:r>
      <w:r w:rsidR="00E07175" w:rsidRPr="00645E22">
        <w:rPr>
          <w:strike/>
        </w:rPr>
        <w:t xml:space="preserve"> </w:t>
      </w:r>
      <w:r w:rsidR="00E07175" w:rsidRPr="00645E22">
        <w:rPr>
          <w:rStyle w:val="Hipercze"/>
          <w:color w:val="auto"/>
        </w:rPr>
        <w:t xml:space="preserve"> </w:t>
      </w:r>
      <w:r w:rsidR="00E07175" w:rsidRPr="00645E22">
        <w:t xml:space="preserve"> </w:t>
      </w:r>
    </w:p>
    <w:p w14:paraId="405FFED0" w14:textId="35DFBF2E" w:rsidR="00367BB3" w:rsidRPr="00645E22" w:rsidRDefault="00367BB3" w:rsidP="007048BD">
      <w:pPr>
        <w:numPr>
          <w:ilvl w:val="1"/>
          <w:numId w:val="20"/>
        </w:numPr>
        <w:ind w:hanging="502"/>
        <w:jc w:val="both"/>
        <w:rPr>
          <w:sz w:val="24"/>
          <w:szCs w:val="24"/>
        </w:rPr>
      </w:pPr>
      <w:r w:rsidRPr="00645E22">
        <w:rPr>
          <w:sz w:val="24"/>
          <w:szCs w:val="24"/>
        </w:rPr>
        <w:t xml:space="preserve">Zgodnie z art. 234 ust. 1 i 2 ustawy Pzp w toku aukcji elektronicznej </w:t>
      </w:r>
      <w:r w:rsidR="008C4046" w:rsidRPr="00645E22">
        <w:rPr>
          <w:sz w:val="24"/>
          <w:szCs w:val="24"/>
        </w:rPr>
        <w:t>Wykonawcy</w:t>
      </w:r>
      <w:r w:rsidRPr="00645E22">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645E22" w:rsidRDefault="00367BB3" w:rsidP="007048BD">
      <w:pPr>
        <w:numPr>
          <w:ilvl w:val="1"/>
          <w:numId w:val="20"/>
        </w:numPr>
        <w:ind w:hanging="502"/>
        <w:jc w:val="both"/>
        <w:rPr>
          <w:sz w:val="24"/>
          <w:szCs w:val="24"/>
        </w:rPr>
      </w:pPr>
      <w:r w:rsidRPr="00645E22">
        <w:rPr>
          <w:sz w:val="24"/>
          <w:szCs w:val="24"/>
        </w:rPr>
        <w:t xml:space="preserve">Postąpienia, pod rygorem nieważności, składa się opatrzone </w:t>
      </w:r>
      <w:r w:rsidRPr="00645E22">
        <w:rPr>
          <w:bCs/>
          <w:sz w:val="24"/>
          <w:szCs w:val="24"/>
        </w:rPr>
        <w:t>bezpiecznym podpisem elektronicznym weryfikowanym za pomocą ważnego kwalifikowanego certyfikatu</w:t>
      </w:r>
      <w:r w:rsidRPr="00645E22">
        <w:rPr>
          <w:sz w:val="24"/>
          <w:szCs w:val="24"/>
        </w:rPr>
        <w:t>.</w:t>
      </w:r>
    </w:p>
    <w:p w14:paraId="02D76B3F" w14:textId="7057AF7E" w:rsidR="00E07175" w:rsidRPr="007048BD" w:rsidRDefault="00E07175" w:rsidP="007048BD">
      <w:pPr>
        <w:pStyle w:val="Akapitzlist"/>
        <w:widowControl w:val="0"/>
        <w:numPr>
          <w:ilvl w:val="1"/>
          <w:numId w:val="20"/>
        </w:numPr>
        <w:autoSpaceDE w:val="0"/>
        <w:autoSpaceDN w:val="0"/>
        <w:adjustRightInd w:val="0"/>
        <w:ind w:hanging="502"/>
        <w:contextualSpacing w:val="0"/>
        <w:jc w:val="both"/>
      </w:pPr>
      <w:r w:rsidRPr="00645E22">
        <w:rPr>
          <w:bCs/>
        </w:rPr>
        <w:t>Dane osób upoważnionych do składania ofert w aukcji w postępowaniu objętym ustawą Prawo zamówień publicznych muszą być zgodne z danymi podanymi w certyfikacie podpisu kwalifikowanego - przede wszystkim zgodne mus</w:t>
      </w:r>
      <w:r w:rsidR="00C07B71" w:rsidRPr="00645E22">
        <w:rPr>
          <w:bCs/>
        </w:rPr>
        <w:t xml:space="preserve">zą </w:t>
      </w:r>
      <w:r w:rsidRPr="00645E22">
        <w:rPr>
          <w:bCs/>
        </w:rPr>
        <w:t xml:space="preserve">być imię / imiona </w:t>
      </w:r>
      <w:r w:rsidR="007048BD">
        <w:rPr>
          <w:bCs/>
        </w:rPr>
        <w:t xml:space="preserve">                          </w:t>
      </w:r>
      <w:r w:rsidRPr="00645E22">
        <w:rPr>
          <w:bCs/>
        </w:rPr>
        <w:t>i nazwisko.</w:t>
      </w:r>
    </w:p>
    <w:p w14:paraId="0852F82A" w14:textId="422D889C" w:rsidR="00E07175" w:rsidRPr="007048BD" w:rsidRDefault="00E07175" w:rsidP="007048BD">
      <w:pPr>
        <w:pStyle w:val="Akapitzlist"/>
        <w:widowControl w:val="0"/>
        <w:numPr>
          <w:ilvl w:val="1"/>
          <w:numId w:val="20"/>
        </w:numPr>
        <w:autoSpaceDE w:val="0"/>
        <w:autoSpaceDN w:val="0"/>
        <w:adjustRightInd w:val="0"/>
        <w:ind w:hanging="502"/>
        <w:contextualSpacing w:val="0"/>
        <w:jc w:val="both"/>
      </w:pPr>
      <w:r w:rsidRPr="007048BD">
        <w:rPr>
          <w:bCs/>
        </w:rPr>
        <w:t xml:space="preserve">W sytuacji, gdy Wykonawca zdecyduje się (po upływie terminu na składanie ofert), aby </w:t>
      </w:r>
      <w:r w:rsidR="007048BD">
        <w:rPr>
          <w:bCs/>
        </w:rPr>
        <w:t xml:space="preserve"> </w:t>
      </w:r>
      <w:r w:rsidR="00AF06B2">
        <w:rPr>
          <w:bCs/>
        </w:rPr>
        <w:t xml:space="preserve">            </w:t>
      </w:r>
      <w:r w:rsidRPr="007048BD">
        <w:rPr>
          <w:bCs/>
        </w:rPr>
        <w:lastRenderedPageBreak/>
        <w:t xml:space="preserve">w aukcji elektronicznej postąpienia składały inne osoby, niż wskazane w złożonej ofercie, zobowiązany jest przesłać Zamawiającemu odpowiednie dokumenty (pełnomocnictwa lub oświadczenia o cofnięciu pełnomocnictw) przed otwarciem aukcji, podając: imię </w:t>
      </w:r>
      <w:r w:rsidR="007048BD">
        <w:rPr>
          <w:bCs/>
        </w:rPr>
        <w:t xml:space="preserve">                        </w:t>
      </w:r>
      <w:r w:rsidRPr="007048BD">
        <w:rPr>
          <w:bCs/>
        </w:rPr>
        <w:t xml:space="preserve">i nazwisko, adres mailowy i telefon. Oświadczenie musi być podpisane zgodnie </w:t>
      </w:r>
      <w:r w:rsidR="007048BD">
        <w:rPr>
          <w:bCs/>
        </w:rPr>
        <w:t xml:space="preserve">                           </w:t>
      </w:r>
      <w:r w:rsidRPr="007048BD">
        <w:rPr>
          <w:bCs/>
        </w:rPr>
        <w:t>z zasadami reprezentacji.</w:t>
      </w:r>
    </w:p>
    <w:p w14:paraId="6F96F642" w14:textId="4267CBEE" w:rsidR="00367BB3" w:rsidRPr="00645E22" w:rsidRDefault="00367BB3" w:rsidP="007048BD">
      <w:pPr>
        <w:pStyle w:val="Akapitzlist"/>
        <w:widowControl w:val="0"/>
        <w:numPr>
          <w:ilvl w:val="1"/>
          <w:numId w:val="20"/>
        </w:numPr>
        <w:autoSpaceDE w:val="0"/>
        <w:autoSpaceDN w:val="0"/>
        <w:adjustRightInd w:val="0"/>
        <w:ind w:hanging="502"/>
        <w:contextualSpacing w:val="0"/>
        <w:jc w:val="both"/>
      </w:pPr>
      <w:r w:rsidRPr="007048BD">
        <w:rPr>
          <w:bCs/>
        </w:rPr>
        <w:t>Wymagania</w:t>
      </w:r>
      <w:r w:rsidRPr="00645E22">
        <w:t xml:space="preserve"> dotyczące rejestracji i identyfikacji </w:t>
      </w:r>
      <w:r w:rsidR="00160A4D" w:rsidRPr="00645E22">
        <w:t>Wykonawców</w:t>
      </w:r>
      <w:r w:rsidRPr="00645E22">
        <w:t>:</w:t>
      </w:r>
    </w:p>
    <w:p w14:paraId="0D723B70" w14:textId="37320BFD" w:rsidR="00367BB3" w:rsidRPr="007048BD" w:rsidRDefault="008C4046" w:rsidP="007048BD">
      <w:pPr>
        <w:pStyle w:val="Akapitzlist"/>
        <w:widowControl w:val="0"/>
        <w:numPr>
          <w:ilvl w:val="1"/>
          <w:numId w:val="19"/>
        </w:numPr>
        <w:tabs>
          <w:tab w:val="clear" w:pos="502"/>
          <w:tab w:val="left" w:pos="851"/>
        </w:tabs>
        <w:autoSpaceDE w:val="0"/>
        <w:autoSpaceDN w:val="0"/>
        <w:adjustRightInd w:val="0"/>
        <w:ind w:left="851" w:hanging="284"/>
        <w:contextualSpacing w:val="0"/>
        <w:jc w:val="both"/>
        <w:rPr>
          <w:strike/>
        </w:rPr>
      </w:pPr>
      <w:r w:rsidRPr="00645E22">
        <w:rPr>
          <w:bCs/>
        </w:rPr>
        <w:t>Wykonawcy</w:t>
      </w:r>
      <w:r w:rsidR="00367BB3" w:rsidRPr="00645E22">
        <w:rPr>
          <w:bCs/>
        </w:rPr>
        <w:t xml:space="preserve">, których oferty nie podlegają odrzuceniu zostaną dopuszczeni do aukcji i otrzymają od </w:t>
      </w:r>
      <w:r w:rsidRPr="00645E22">
        <w:rPr>
          <w:bCs/>
        </w:rPr>
        <w:t>Zamawiającego</w:t>
      </w:r>
      <w:r w:rsidR="00367BB3" w:rsidRPr="00645E22">
        <w:rPr>
          <w:bCs/>
        </w:rPr>
        <w:t xml:space="preserve"> wraz z zaproszeniem poufne identyfikatory, komplety login-hasło, umożliwiające im zalogowanie do Portalu Aukcji Publicznych</w:t>
      </w:r>
      <w:r w:rsidR="009F6DF8" w:rsidRPr="00645E22">
        <w:rPr>
          <w:bCs/>
        </w:rPr>
        <w:t>.</w:t>
      </w:r>
    </w:p>
    <w:p w14:paraId="725EFC18" w14:textId="239B212A" w:rsidR="00367BB3" w:rsidRPr="007048BD" w:rsidRDefault="00367BB3" w:rsidP="007048BD">
      <w:pPr>
        <w:pStyle w:val="Akapitzlist"/>
        <w:widowControl w:val="0"/>
        <w:numPr>
          <w:ilvl w:val="1"/>
          <w:numId w:val="19"/>
        </w:numPr>
        <w:tabs>
          <w:tab w:val="clear" w:pos="502"/>
          <w:tab w:val="left" w:pos="851"/>
        </w:tabs>
        <w:autoSpaceDE w:val="0"/>
        <w:autoSpaceDN w:val="0"/>
        <w:adjustRightInd w:val="0"/>
        <w:ind w:left="851" w:hanging="284"/>
        <w:contextualSpacing w:val="0"/>
        <w:jc w:val="both"/>
        <w:rPr>
          <w:strike/>
        </w:rPr>
      </w:pPr>
      <w:r w:rsidRPr="007048BD">
        <w:rPr>
          <w:bCs/>
        </w:rPr>
        <w:t xml:space="preserve">Zaproszenia do udziału w aukcji elektronicznej, zawierające między innymi poufne identyfikatory, zostaną przekazane przez </w:t>
      </w:r>
      <w:r w:rsidR="008C4046" w:rsidRPr="007048BD">
        <w:rPr>
          <w:bCs/>
        </w:rPr>
        <w:t>Zamawiającego</w:t>
      </w:r>
      <w:r w:rsidRPr="007048BD">
        <w:rPr>
          <w:bCs/>
        </w:rPr>
        <w:t xml:space="preserve"> wszystkim Wykonawcom, którzy złożyli oferty niepodlegające odrzuceniu, drogą elektroniczną, na adres e-mail </w:t>
      </w:r>
      <w:r w:rsidR="008C4046" w:rsidRPr="007048BD">
        <w:rPr>
          <w:bCs/>
        </w:rPr>
        <w:t>Wykonawcy</w:t>
      </w:r>
      <w:r w:rsidRPr="007048BD">
        <w:rPr>
          <w:bCs/>
        </w:rPr>
        <w:t>, wskazany w ofercie (w Formularzu ofertowym).</w:t>
      </w:r>
    </w:p>
    <w:p w14:paraId="40FA1EB4" w14:textId="4D8A8B45" w:rsidR="00367BB3" w:rsidRPr="007048BD" w:rsidRDefault="008C4046" w:rsidP="007048BD">
      <w:pPr>
        <w:pStyle w:val="Akapitzlist"/>
        <w:widowControl w:val="0"/>
        <w:numPr>
          <w:ilvl w:val="1"/>
          <w:numId w:val="19"/>
        </w:numPr>
        <w:tabs>
          <w:tab w:val="clear" w:pos="502"/>
          <w:tab w:val="left" w:pos="851"/>
        </w:tabs>
        <w:autoSpaceDE w:val="0"/>
        <w:autoSpaceDN w:val="0"/>
        <w:adjustRightInd w:val="0"/>
        <w:ind w:left="851" w:hanging="284"/>
        <w:contextualSpacing w:val="0"/>
        <w:jc w:val="both"/>
        <w:rPr>
          <w:strike/>
        </w:rPr>
      </w:pPr>
      <w:r w:rsidRPr="007048BD">
        <w:rPr>
          <w:bCs/>
        </w:rPr>
        <w:t>Wykonawca</w:t>
      </w:r>
      <w:r w:rsidR="00367BB3" w:rsidRPr="007048BD">
        <w:rPr>
          <w:bCs/>
        </w:rPr>
        <w:t xml:space="preserve"> ma możliwość zalogowania do Portalu Aukcji Publicznych, przeprowadzenia testu podpisu kwalifikowanego oraz udziału w stałej aukcji testowej od momentu otrzymania wraz z zaproszeniem poufnego identyfikatora (komplet login-hasło).</w:t>
      </w:r>
    </w:p>
    <w:p w14:paraId="5678AE24" w14:textId="77777777" w:rsidR="00367BB3" w:rsidRPr="007048BD" w:rsidRDefault="00367BB3" w:rsidP="007048BD">
      <w:pPr>
        <w:pStyle w:val="Akapitzlist"/>
        <w:widowControl w:val="0"/>
        <w:numPr>
          <w:ilvl w:val="1"/>
          <w:numId w:val="19"/>
        </w:numPr>
        <w:tabs>
          <w:tab w:val="clear" w:pos="502"/>
          <w:tab w:val="left" w:pos="851"/>
        </w:tabs>
        <w:autoSpaceDE w:val="0"/>
        <w:autoSpaceDN w:val="0"/>
        <w:adjustRightInd w:val="0"/>
        <w:ind w:left="851" w:hanging="284"/>
        <w:contextualSpacing w:val="0"/>
        <w:jc w:val="both"/>
        <w:rPr>
          <w:strike/>
        </w:rPr>
      </w:pPr>
      <w:r w:rsidRPr="007048BD">
        <w:rPr>
          <w:bCs/>
        </w:rPr>
        <w:t>Akceptacja regulaminu Portalu Aukcji Publicznych jest elementem wymaganym w trakcie pierwszego logowania oraz po każdorazowej zmianie regulaminu Portalu.</w:t>
      </w:r>
    </w:p>
    <w:p w14:paraId="2DF2DC88" w14:textId="099096DD" w:rsidR="00E07175" w:rsidRPr="00645E22" w:rsidRDefault="00E07175" w:rsidP="007048BD">
      <w:pPr>
        <w:widowControl w:val="0"/>
        <w:numPr>
          <w:ilvl w:val="1"/>
          <w:numId w:val="20"/>
        </w:numPr>
        <w:tabs>
          <w:tab w:val="left" w:pos="0"/>
        </w:tabs>
        <w:suppressAutoHyphens/>
        <w:autoSpaceDE w:val="0"/>
        <w:autoSpaceDN w:val="0"/>
        <w:adjustRightInd w:val="0"/>
        <w:ind w:left="567" w:hanging="567"/>
        <w:jc w:val="both"/>
        <w:rPr>
          <w:sz w:val="24"/>
          <w:szCs w:val="24"/>
        </w:rPr>
      </w:pPr>
      <w:r w:rsidRPr="00645E22">
        <w:rPr>
          <w:sz w:val="24"/>
          <w:szCs w:val="24"/>
        </w:rPr>
        <w:t xml:space="preserve">Konto uczestnika (użytkownika Portalu Aukcji Publicznych LAIP) </w:t>
      </w:r>
    </w:p>
    <w:p w14:paraId="59032512" w14:textId="77777777" w:rsidR="00E07175" w:rsidRPr="00645E22" w:rsidRDefault="00E07175" w:rsidP="007048BD">
      <w:pPr>
        <w:pStyle w:val="Akapitzlist"/>
        <w:widowControl w:val="0"/>
        <w:numPr>
          <w:ilvl w:val="0"/>
          <w:numId w:val="58"/>
        </w:numPr>
        <w:autoSpaceDE w:val="0"/>
        <w:autoSpaceDN w:val="0"/>
        <w:adjustRightInd w:val="0"/>
        <w:jc w:val="both"/>
      </w:pPr>
      <w:r w:rsidRPr="00645E22">
        <w:t xml:space="preserve">uniwersalne, obowiązujące dla wszystkich aukcji przeprowadzanych w Portalu LAIP, pod warunkiem otrzymania zaproszenia do udziału w danej aukcji. </w:t>
      </w:r>
    </w:p>
    <w:p w14:paraId="68B2114F" w14:textId="77777777" w:rsidR="00E07175" w:rsidRPr="00645E22" w:rsidRDefault="00E07175" w:rsidP="007048BD">
      <w:pPr>
        <w:pStyle w:val="Akapitzlist"/>
        <w:widowControl w:val="0"/>
        <w:numPr>
          <w:ilvl w:val="0"/>
          <w:numId w:val="58"/>
        </w:numPr>
        <w:autoSpaceDE w:val="0"/>
        <w:autoSpaceDN w:val="0"/>
        <w:adjustRightInd w:val="0"/>
        <w:jc w:val="both"/>
      </w:pPr>
      <w:r w:rsidRPr="00645E22">
        <w:t xml:space="preserve">tworzone jest automatycznie dla osoby wprowadzonej w polu „Osoba prowadząca postępowanie” oraz dla wszystkich osób ujętych na liście „Osoby upoważnione do składania ofert w aukcji”. </w:t>
      </w:r>
    </w:p>
    <w:p w14:paraId="124EE183" w14:textId="77777777" w:rsidR="00E07175" w:rsidRPr="00645E22" w:rsidRDefault="00E07175" w:rsidP="007048BD">
      <w:pPr>
        <w:pStyle w:val="Akapitzlist"/>
        <w:widowControl w:val="0"/>
        <w:numPr>
          <w:ilvl w:val="0"/>
          <w:numId w:val="58"/>
        </w:numPr>
        <w:autoSpaceDE w:val="0"/>
        <w:autoSpaceDN w:val="0"/>
        <w:adjustRightInd w:val="0"/>
        <w:jc w:val="both"/>
      </w:pPr>
      <w:r w:rsidRPr="00645E22">
        <w:t xml:space="preserve">w momencie utworzenia konta użytkownika Portalu LAIP wysyłane jest powiadomienie o utworzeniu konta w Portalu Aukcji Publicznych. </w:t>
      </w:r>
    </w:p>
    <w:p w14:paraId="772E21F3" w14:textId="000E44B9" w:rsidR="00E07175" w:rsidRPr="00645E22" w:rsidRDefault="008A781F" w:rsidP="007048BD">
      <w:pPr>
        <w:pStyle w:val="Akapitzlist"/>
        <w:widowControl w:val="0"/>
        <w:numPr>
          <w:ilvl w:val="0"/>
          <w:numId w:val="58"/>
        </w:numPr>
        <w:autoSpaceDE w:val="0"/>
        <w:autoSpaceDN w:val="0"/>
        <w:adjustRightInd w:val="0"/>
        <w:jc w:val="both"/>
      </w:pPr>
      <w:r w:rsidRPr="00645E22">
        <w:t>j</w:t>
      </w:r>
      <w:r w:rsidR="00E07175" w:rsidRPr="00645E22">
        <w:t xml:space="preserve">eżeli w polu „Osoba prowadząca postępowanie” oraz na liście „Osoby upoważnione do składania ofert w aukcji” wprowadzona jest ta sama osoba, o tym samym imieniu </w:t>
      </w:r>
      <w:r w:rsidR="007048BD">
        <w:t xml:space="preserve">              </w:t>
      </w:r>
      <w:r w:rsidR="00E07175" w:rsidRPr="00645E22">
        <w:t>i nazwisku oraz adresie e</w:t>
      </w:r>
      <w:r w:rsidR="00E07175" w:rsidRPr="00645E22">
        <w:noBreakHyphen/>
        <w:t xml:space="preserve">mail, to konto uczestnika zostanie utworzone tylko jedno </w:t>
      </w:r>
      <w:r w:rsidR="00C07B71" w:rsidRPr="00645E22">
        <w:br/>
      </w:r>
      <w:r w:rsidR="00E07175" w:rsidRPr="00645E22">
        <w:t xml:space="preserve">i odpowiednio zostanie tylko raz wysłane jedno powiadomienie o utworzeniu konta użytkownika Portalu LAIP. </w:t>
      </w:r>
    </w:p>
    <w:p w14:paraId="3FD94C6E" w14:textId="103E8938" w:rsidR="00E07175" w:rsidRPr="00645E22" w:rsidRDefault="00E07175" w:rsidP="007048BD">
      <w:pPr>
        <w:pStyle w:val="Akapitzlist"/>
        <w:widowControl w:val="0"/>
        <w:numPr>
          <w:ilvl w:val="1"/>
          <w:numId w:val="20"/>
        </w:numPr>
        <w:autoSpaceDE w:val="0"/>
        <w:autoSpaceDN w:val="0"/>
        <w:adjustRightInd w:val="0"/>
        <w:ind w:hanging="502"/>
        <w:jc w:val="both"/>
      </w:pPr>
      <w:r w:rsidRPr="00645E22">
        <w:t>Powiadomienie o ogłoszeniu aukcji</w:t>
      </w:r>
    </w:p>
    <w:p w14:paraId="0E55FA32" w14:textId="1CA01B74" w:rsidR="00E07175" w:rsidRPr="00645E22" w:rsidRDefault="008A781F" w:rsidP="007048BD">
      <w:pPr>
        <w:pStyle w:val="Akapitzlist"/>
        <w:widowControl w:val="0"/>
        <w:numPr>
          <w:ilvl w:val="1"/>
          <w:numId w:val="59"/>
        </w:numPr>
        <w:autoSpaceDE w:val="0"/>
        <w:autoSpaceDN w:val="0"/>
        <w:adjustRightInd w:val="0"/>
        <w:ind w:left="851"/>
        <w:contextualSpacing w:val="0"/>
        <w:jc w:val="both"/>
      </w:pPr>
      <w:r w:rsidRPr="00645E22">
        <w:t>w</w:t>
      </w:r>
      <w:r w:rsidR="00E07175" w:rsidRPr="00645E22">
        <w:t xml:space="preserve">ysyłane jest do osoby wprowadzonej w polu „Osoba prowadząca postępowanie” oraz do wszystkich osób ujętych na liście „Osoby upoważnione do składania ofert </w:t>
      </w:r>
      <w:r w:rsidR="00C07B71" w:rsidRPr="00645E22">
        <w:br/>
      </w:r>
      <w:r w:rsidR="00E07175" w:rsidRPr="00645E22">
        <w:t xml:space="preserve">w aukcji”. </w:t>
      </w:r>
    </w:p>
    <w:p w14:paraId="0755BA2A" w14:textId="4549FA32" w:rsidR="00E07175" w:rsidRPr="00645E22" w:rsidRDefault="008A781F" w:rsidP="007048BD">
      <w:pPr>
        <w:pStyle w:val="Akapitzlist"/>
        <w:widowControl w:val="0"/>
        <w:numPr>
          <w:ilvl w:val="1"/>
          <w:numId w:val="59"/>
        </w:numPr>
        <w:autoSpaceDE w:val="0"/>
        <w:autoSpaceDN w:val="0"/>
        <w:adjustRightInd w:val="0"/>
        <w:ind w:left="851"/>
        <w:contextualSpacing w:val="0"/>
        <w:jc w:val="both"/>
      </w:pPr>
      <w:r w:rsidRPr="00645E22">
        <w:t>j</w:t>
      </w:r>
      <w:r w:rsidR="00E07175" w:rsidRPr="00645E22">
        <w:t xml:space="preserve">eżeli w polu „Osoba prowadząca postępowanie” oraz na liście „Osoby upoważnione do składania ofert w aukcji” wprowadzona jest ta sama osoba, o tym samym imieniu </w:t>
      </w:r>
      <w:r w:rsidR="00C07B71" w:rsidRPr="00645E22">
        <w:br/>
      </w:r>
      <w:r w:rsidR="00E07175" w:rsidRPr="00645E22">
        <w:t>i nazwisku oraz adresie e</w:t>
      </w:r>
      <w:r w:rsidR="00E07175" w:rsidRPr="00645E22">
        <w:noBreakHyphen/>
        <w:t xml:space="preserve">mail, to powiadomienie o ogłoszeniu aukcji zostanie wysłane tylko raz. </w:t>
      </w:r>
    </w:p>
    <w:p w14:paraId="74AE5361" w14:textId="19B71958" w:rsidR="00367BB3" w:rsidRPr="00645E22" w:rsidRDefault="00367BB3" w:rsidP="007048BD">
      <w:pPr>
        <w:widowControl w:val="0"/>
        <w:numPr>
          <w:ilvl w:val="1"/>
          <w:numId w:val="20"/>
        </w:numPr>
        <w:tabs>
          <w:tab w:val="left" w:pos="0"/>
        </w:tabs>
        <w:suppressAutoHyphens/>
        <w:autoSpaceDE w:val="0"/>
        <w:autoSpaceDN w:val="0"/>
        <w:adjustRightInd w:val="0"/>
        <w:ind w:hanging="502"/>
        <w:jc w:val="both"/>
        <w:rPr>
          <w:sz w:val="24"/>
          <w:szCs w:val="24"/>
        </w:rPr>
      </w:pPr>
      <w:r w:rsidRPr="00645E22">
        <w:rPr>
          <w:sz w:val="24"/>
          <w:szCs w:val="24"/>
        </w:rPr>
        <w:t>Zalecane wymagania techniczne urządzeń informatycznych użytych do udziału w aukcji elektronicznej, zapewniające stabilne współdziałanie z Portalem Aukcji Publicznych:</w:t>
      </w:r>
    </w:p>
    <w:p w14:paraId="5D35DCF8" w14:textId="77777777" w:rsidR="002D7EAB" w:rsidRDefault="002D7EAB" w:rsidP="007048BD">
      <w:pPr>
        <w:widowControl w:val="0"/>
        <w:numPr>
          <w:ilvl w:val="1"/>
          <w:numId w:val="38"/>
        </w:numPr>
        <w:tabs>
          <w:tab w:val="left" w:pos="851"/>
        </w:tabs>
        <w:suppressAutoHyphens/>
        <w:autoSpaceDE w:val="0"/>
        <w:autoSpaceDN w:val="0"/>
        <w:adjustRightInd w:val="0"/>
        <w:ind w:left="709" w:hanging="142"/>
        <w:jc w:val="both"/>
        <w:rPr>
          <w:sz w:val="24"/>
          <w:szCs w:val="24"/>
        </w:rPr>
      </w:pPr>
      <w:bookmarkStart w:id="48" w:name="_Hlk106133107"/>
      <w:r w:rsidRPr="00645E22">
        <w:rPr>
          <w:sz w:val="24"/>
          <w:szCs w:val="24"/>
        </w:rPr>
        <w:t>Szerokopasmowe łącze internetowe.</w:t>
      </w:r>
    </w:p>
    <w:p w14:paraId="766AFCF8" w14:textId="2FB4238B" w:rsidR="002D7EAB" w:rsidRDefault="002D7EAB" w:rsidP="007048BD">
      <w:pPr>
        <w:widowControl w:val="0"/>
        <w:numPr>
          <w:ilvl w:val="1"/>
          <w:numId w:val="38"/>
        </w:numPr>
        <w:tabs>
          <w:tab w:val="left" w:pos="851"/>
        </w:tabs>
        <w:suppressAutoHyphens/>
        <w:autoSpaceDE w:val="0"/>
        <w:autoSpaceDN w:val="0"/>
        <w:adjustRightInd w:val="0"/>
        <w:ind w:left="851" w:hanging="284"/>
        <w:jc w:val="both"/>
        <w:rPr>
          <w:sz w:val="24"/>
          <w:szCs w:val="24"/>
        </w:rPr>
      </w:pPr>
      <w:r w:rsidRPr="007048BD">
        <w:rPr>
          <w:sz w:val="24"/>
          <w:szCs w:val="24"/>
        </w:rPr>
        <w:t>Komputer klasy PC z jednym z następujących systemów operacyjnych: Windows 7, Windows 8, Windows 10</w:t>
      </w:r>
      <w:r w:rsidR="00E92D51" w:rsidRPr="007048BD">
        <w:rPr>
          <w:sz w:val="24"/>
          <w:szCs w:val="24"/>
        </w:rPr>
        <w:t>, Windows 11</w:t>
      </w:r>
      <w:r w:rsidRPr="007048BD">
        <w:rPr>
          <w:sz w:val="24"/>
          <w:szCs w:val="24"/>
        </w:rPr>
        <w:t xml:space="preserve"> (bez wsparcia dla Windows XP, Windows Vista)</w:t>
      </w:r>
      <w:r w:rsidR="007048BD">
        <w:rPr>
          <w:sz w:val="24"/>
          <w:szCs w:val="24"/>
        </w:rPr>
        <w:t>.</w:t>
      </w:r>
    </w:p>
    <w:p w14:paraId="01779EFF" w14:textId="77777777" w:rsidR="002D7EAB" w:rsidRDefault="002D7EAB" w:rsidP="007048BD">
      <w:pPr>
        <w:widowControl w:val="0"/>
        <w:numPr>
          <w:ilvl w:val="1"/>
          <w:numId w:val="38"/>
        </w:numPr>
        <w:tabs>
          <w:tab w:val="left" w:pos="709"/>
          <w:tab w:val="left" w:pos="851"/>
        </w:tabs>
        <w:suppressAutoHyphens/>
        <w:autoSpaceDE w:val="0"/>
        <w:autoSpaceDN w:val="0"/>
        <w:adjustRightInd w:val="0"/>
        <w:ind w:left="851" w:hanging="284"/>
        <w:jc w:val="both"/>
        <w:rPr>
          <w:sz w:val="24"/>
          <w:szCs w:val="24"/>
        </w:rPr>
      </w:pPr>
      <w:r w:rsidRPr="007048BD">
        <w:rPr>
          <w:sz w:val="24"/>
          <w:szCs w:val="24"/>
        </w:rPr>
        <w:t xml:space="preserve">Korzystanie ze stabilnych wersji (bez wsparcia dla wersji beta) przeglądarki internetowej Internet Explorer (wersja 10 lub 11), alternatywnie Microsoft Edge lub Mozilla Firefox od wersji 50. Przeglądarka internetowa musi mieć włączoną obsługę </w:t>
      </w:r>
      <w:r w:rsidRPr="007048BD">
        <w:rPr>
          <w:sz w:val="24"/>
          <w:szCs w:val="24"/>
        </w:rPr>
        <w:lastRenderedPageBreak/>
        <w:t>JavaScript i Java.</w:t>
      </w:r>
    </w:p>
    <w:p w14:paraId="651B5B80" w14:textId="77777777" w:rsidR="002D7EAB" w:rsidRDefault="002D7EAB" w:rsidP="007048BD">
      <w:pPr>
        <w:widowControl w:val="0"/>
        <w:numPr>
          <w:ilvl w:val="1"/>
          <w:numId w:val="38"/>
        </w:numPr>
        <w:tabs>
          <w:tab w:val="left" w:pos="851"/>
        </w:tabs>
        <w:suppressAutoHyphens/>
        <w:autoSpaceDE w:val="0"/>
        <w:autoSpaceDN w:val="0"/>
        <w:adjustRightInd w:val="0"/>
        <w:ind w:left="851" w:hanging="284"/>
        <w:jc w:val="both"/>
        <w:rPr>
          <w:sz w:val="24"/>
          <w:szCs w:val="24"/>
        </w:rPr>
      </w:pPr>
      <w:r w:rsidRPr="007048BD">
        <w:rPr>
          <w:bCs/>
          <w:sz w:val="24"/>
          <w:szCs w:val="24"/>
        </w:rPr>
        <w:t>Bezpieczny</w:t>
      </w:r>
      <w:r w:rsidRPr="007048BD">
        <w:rPr>
          <w:sz w:val="24"/>
          <w:szCs w:val="24"/>
        </w:rPr>
        <w:t xml:space="preserve"> podpis elektroniczny weryfikowany ważnym kwalifikowanym certyfikatem.</w:t>
      </w:r>
    </w:p>
    <w:p w14:paraId="6592268C" w14:textId="77777777" w:rsidR="002D7EAB" w:rsidRDefault="002D7EAB" w:rsidP="007048BD">
      <w:pPr>
        <w:widowControl w:val="0"/>
        <w:numPr>
          <w:ilvl w:val="1"/>
          <w:numId w:val="38"/>
        </w:numPr>
        <w:tabs>
          <w:tab w:val="left" w:pos="851"/>
        </w:tabs>
        <w:suppressAutoHyphens/>
        <w:autoSpaceDE w:val="0"/>
        <w:autoSpaceDN w:val="0"/>
        <w:adjustRightInd w:val="0"/>
        <w:ind w:left="851" w:hanging="284"/>
        <w:jc w:val="both"/>
        <w:rPr>
          <w:sz w:val="24"/>
          <w:szCs w:val="24"/>
        </w:rPr>
      </w:pPr>
      <w:r w:rsidRPr="007048BD">
        <w:rPr>
          <w:sz w:val="24"/>
          <w:szCs w:val="24"/>
        </w:rPr>
        <w:t>Urządzenie techniczne służące do obsługi podpisu elektronicznego weryfikowanego ważnym kwalifikowanym certyfikatem.</w:t>
      </w:r>
    </w:p>
    <w:p w14:paraId="32DDC77D" w14:textId="77777777" w:rsidR="002D7EAB" w:rsidRDefault="002D7EAB" w:rsidP="007048BD">
      <w:pPr>
        <w:widowControl w:val="0"/>
        <w:numPr>
          <w:ilvl w:val="1"/>
          <w:numId w:val="38"/>
        </w:numPr>
        <w:tabs>
          <w:tab w:val="left" w:pos="851"/>
        </w:tabs>
        <w:suppressAutoHyphens/>
        <w:autoSpaceDE w:val="0"/>
        <w:autoSpaceDN w:val="0"/>
        <w:adjustRightInd w:val="0"/>
        <w:ind w:left="851" w:hanging="284"/>
        <w:jc w:val="both"/>
        <w:rPr>
          <w:sz w:val="24"/>
          <w:szCs w:val="24"/>
        </w:rPr>
      </w:pPr>
      <w:r w:rsidRPr="007048BD">
        <w:rPr>
          <w:sz w:val="24"/>
          <w:szCs w:val="24"/>
        </w:rPr>
        <w:t>Minimalna rozdzielczość ekranu wymagana do poprawnego wyświetlania portalu to 1366x768.</w:t>
      </w:r>
    </w:p>
    <w:bookmarkEnd w:id="48"/>
    <w:p w14:paraId="296FE7C3" w14:textId="2FD2B1B6" w:rsidR="008A781F" w:rsidRPr="007048BD" w:rsidRDefault="008A781F" w:rsidP="007048BD">
      <w:pPr>
        <w:widowControl w:val="0"/>
        <w:numPr>
          <w:ilvl w:val="1"/>
          <w:numId w:val="38"/>
        </w:numPr>
        <w:tabs>
          <w:tab w:val="left" w:pos="851"/>
        </w:tabs>
        <w:suppressAutoHyphens/>
        <w:autoSpaceDE w:val="0"/>
        <w:autoSpaceDN w:val="0"/>
        <w:adjustRightInd w:val="0"/>
        <w:ind w:left="851" w:hanging="284"/>
        <w:jc w:val="both"/>
        <w:rPr>
          <w:sz w:val="24"/>
          <w:szCs w:val="24"/>
        </w:rPr>
      </w:pPr>
      <w:r w:rsidRPr="007048BD">
        <w:rPr>
          <w:sz w:val="24"/>
          <w:szCs w:val="24"/>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Default="008C4046" w:rsidP="007048BD">
      <w:pPr>
        <w:numPr>
          <w:ilvl w:val="1"/>
          <w:numId w:val="20"/>
        </w:numPr>
        <w:ind w:hanging="502"/>
        <w:jc w:val="both"/>
        <w:rPr>
          <w:sz w:val="24"/>
          <w:szCs w:val="24"/>
        </w:rPr>
      </w:pPr>
      <w:r w:rsidRPr="00645E22">
        <w:rPr>
          <w:sz w:val="24"/>
          <w:szCs w:val="24"/>
        </w:rPr>
        <w:t>Wykonawcy</w:t>
      </w:r>
      <w:r w:rsidR="00367BB3" w:rsidRPr="00645E22">
        <w:rPr>
          <w:sz w:val="24"/>
          <w:szCs w:val="24"/>
        </w:rPr>
        <w:t xml:space="preserve">, którzy dysponują podpisem elektronicznym wystawionym przez zagraniczny podmiot certyfikujący, zobowiązani są dołączyć do oferty wzór takiego podpisu. </w:t>
      </w:r>
      <w:r w:rsidRPr="00645E22">
        <w:rPr>
          <w:sz w:val="24"/>
          <w:szCs w:val="24"/>
        </w:rPr>
        <w:t>Zamawiający</w:t>
      </w:r>
      <w:r w:rsidR="00367BB3" w:rsidRPr="00645E22">
        <w:rPr>
          <w:sz w:val="24"/>
          <w:szCs w:val="24"/>
        </w:rPr>
        <w:t xml:space="preserve"> przekaże wzór ww. podpisu do administratora systemu.</w:t>
      </w:r>
    </w:p>
    <w:p w14:paraId="6973D9A4" w14:textId="2C16B9A0" w:rsidR="00367BB3" w:rsidRDefault="00367BB3" w:rsidP="007048BD">
      <w:pPr>
        <w:numPr>
          <w:ilvl w:val="1"/>
          <w:numId w:val="20"/>
        </w:numPr>
        <w:ind w:hanging="502"/>
        <w:jc w:val="both"/>
        <w:rPr>
          <w:sz w:val="24"/>
          <w:szCs w:val="24"/>
        </w:rPr>
      </w:pPr>
      <w:r w:rsidRPr="007048BD">
        <w:rPr>
          <w:sz w:val="24"/>
          <w:szCs w:val="24"/>
        </w:rPr>
        <w:t xml:space="preserve">W sytuacji, gdy </w:t>
      </w:r>
      <w:r w:rsidR="008C4046" w:rsidRPr="007048BD">
        <w:rPr>
          <w:sz w:val="24"/>
          <w:szCs w:val="24"/>
        </w:rPr>
        <w:t>Wykonawca</w:t>
      </w:r>
      <w:r w:rsidRPr="007048BD">
        <w:rPr>
          <w:sz w:val="24"/>
          <w:szCs w:val="24"/>
        </w:rPr>
        <w:t xml:space="preserve"> zdecyduje się, aby w aukcji elektronicznej postąpienia składały inne osoby, niż wskazane w złożonej ofercie, zobowiązany jest przesłać </w:t>
      </w:r>
      <w:r w:rsidR="008C4046" w:rsidRPr="007048BD">
        <w:rPr>
          <w:sz w:val="24"/>
          <w:szCs w:val="24"/>
        </w:rPr>
        <w:t>Zamawiającemu</w:t>
      </w:r>
      <w:r w:rsidRPr="007048BD">
        <w:rPr>
          <w:sz w:val="24"/>
          <w:szCs w:val="24"/>
        </w:rPr>
        <w:t xml:space="preserve"> odpowiednie dokumenty (pełnomocnictwa lub oświadczenia o cofnięciu pełnomocnictw) przed otwarciem aukcji.</w:t>
      </w:r>
    </w:p>
    <w:p w14:paraId="1C715C0C" w14:textId="02389B87" w:rsidR="00367BB3" w:rsidRDefault="00367BB3" w:rsidP="007048BD">
      <w:pPr>
        <w:numPr>
          <w:ilvl w:val="1"/>
          <w:numId w:val="20"/>
        </w:numPr>
        <w:ind w:hanging="502"/>
        <w:jc w:val="both"/>
        <w:rPr>
          <w:sz w:val="24"/>
          <w:szCs w:val="24"/>
        </w:rPr>
      </w:pPr>
      <w:r w:rsidRPr="007048BD">
        <w:rPr>
          <w:sz w:val="24"/>
          <w:szCs w:val="24"/>
        </w:rPr>
        <w:t xml:space="preserve">W przypadku gdy awaria systemu teleinformatycznego spowoduje przerwanie aukcji elektronicznej, </w:t>
      </w:r>
      <w:r w:rsidR="008C4046" w:rsidRPr="007048BD">
        <w:rPr>
          <w:sz w:val="24"/>
          <w:szCs w:val="24"/>
        </w:rPr>
        <w:t>Zamawiający</w:t>
      </w:r>
      <w:r w:rsidRPr="007048BD">
        <w:rPr>
          <w:sz w:val="24"/>
          <w:szCs w:val="24"/>
        </w:rPr>
        <w:t xml:space="preserve"> wyznaczy termin kontynuowania aukcji elektronicznej na następny po usunięciu awarii dzień roboczy, z uwzględnieniem stanu ofert po ostatnim zatwierdzonym postąpieniu.</w:t>
      </w:r>
    </w:p>
    <w:p w14:paraId="43E4E850" w14:textId="048E888D" w:rsidR="00367BB3" w:rsidRDefault="008C4046" w:rsidP="007048BD">
      <w:pPr>
        <w:numPr>
          <w:ilvl w:val="1"/>
          <w:numId w:val="20"/>
        </w:numPr>
        <w:ind w:hanging="502"/>
        <w:jc w:val="both"/>
        <w:rPr>
          <w:sz w:val="24"/>
          <w:szCs w:val="24"/>
        </w:rPr>
      </w:pPr>
      <w:r w:rsidRPr="007048BD">
        <w:rPr>
          <w:sz w:val="24"/>
          <w:szCs w:val="24"/>
        </w:rPr>
        <w:t>Zamawiający</w:t>
      </w:r>
      <w:r w:rsidR="00367BB3" w:rsidRPr="007048BD">
        <w:rPr>
          <w:sz w:val="24"/>
          <w:szCs w:val="24"/>
        </w:rPr>
        <w:t xml:space="preserve"> po zamknięciu aukcji wybierze najkorzystniejszą ofertę w oparciu o kryteria oceny ofert wskazanych w ogłoszeniu o zamówieniu, z uwzględnieniem wyników aukcji elektronicznej. </w:t>
      </w:r>
    </w:p>
    <w:p w14:paraId="3FB1287E" w14:textId="41125E05" w:rsidR="00367BB3" w:rsidRPr="007048BD" w:rsidRDefault="008C4046" w:rsidP="007048BD">
      <w:pPr>
        <w:numPr>
          <w:ilvl w:val="1"/>
          <w:numId w:val="20"/>
        </w:numPr>
        <w:ind w:hanging="502"/>
        <w:jc w:val="both"/>
        <w:rPr>
          <w:sz w:val="24"/>
          <w:szCs w:val="24"/>
        </w:rPr>
      </w:pPr>
      <w:r w:rsidRPr="007048BD">
        <w:rPr>
          <w:sz w:val="24"/>
          <w:szCs w:val="24"/>
        </w:rPr>
        <w:t>Zamawiający</w:t>
      </w:r>
      <w:r w:rsidR="00367BB3" w:rsidRPr="007048BD">
        <w:rPr>
          <w:sz w:val="24"/>
          <w:szCs w:val="24"/>
        </w:rPr>
        <w:t xml:space="preserve"> zamknie aukcję elektroniczną: </w:t>
      </w:r>
    </w:p>
    <w:p w14:paraId="0A6B450A" w14:textId="772F23FF" w:rsidR="00367BB3" w:rsidRDefault="00367BB3" w:rsidP="004810EC">
      <w:pPr>
        <w:pStyle w:val="Akapitzlist"/>
        <w:numPr>
          <w:ilvl w:val="0"/>
          <w:numId w:val="80"/>
        </w:numPr>
        <w:autoSpaceDE w:val="0"/>
        <w:autoSpaceDN w:val="0"/>
        <w:adjustRightInd w:val="0"/>
        <w:ind w:left="851" w:hanging="284"/>
        <w:jc w:val="both"/>
      </w:pPr>
      <w:r w:rsidRPr="007048BD">
        <w:t xml:space="preserve">w terminie określonym w zaproszeniu do udziału w aukcji elektronicznej; </w:t>
      </w:r>
    </w:p>
    <w:p w14:paraId="50444D40" w14:textId="61649374" w:rsidR="00367BB3" w:rsidRDefault="00367BB3" w:rsidP="004810EC">
      <w:pPr>
        <w:pStyle w:val="Akapitzlist"/>
        <w:numPr>
          <w:ilvl w:val="0"/>
          <w:numId w:val="80"/>
        </w:numPr>
        <w:autoSpaceDE w:val="0"/>
        <w:autoSpaceDN w:val="0"/>
        <w:adjustRightInd w:val="0"/>
        <w:ind w:left="851" w:hanging="284"/>
        <w:jc w:val="both"/>
      </w:pPr>
      <w:r w:rsidRPr="007048BD">
        <w:t xml:space="preserve">jeżeli w ustalonym terminie nie zostaną zgłoszone nowe postąpienia; </w:t>
      </w:r>
    </w:p>
    <w:p w14:paraId="67546810" w14:textId="4C4F65EF" w:rsidR="00367BB3" w:rsidRPr="007048BD" w:rsidRDefault="00367BB3" w:rsidP="004810EC">
      <w:pPr>
        <w:pStyle w:val="Akapitzlist"/>
        <w:numPr>
          <w:ilvl w:val="0"/>
          <w:numId w:val="80"/>
        </w:numPr>
        <w:autoSpaceDE w:val="0"/>
        <w:autoSpaceDN w:val="0"/>
        <w:adjustRightInd w:val="0"/>
        <w:ind w:left="851" w:hanging="284"/>
        <w:jc w:val="both"/>
      </w:pPr>
      <w:r w:rsidRPr="007048BD">
        <w:t>po zakończeniu ostatniego, ustalonego etapu.</w:t>
      </w:r>
    </w:p>
    <w:p w14:paraId="5647E411" w14:textId="20C43EEE" w:rsidR="008A781F" w:rsidRDefault="008A781F" w:rsidP="004810EC">
      <w:pPr>
        <w:pStyle w:val="Akapitzlist"/>
        <w:widowControl w:val="0"/>
        <w:numPr>
          <w:ilvl w:val="0"/>
          <w:numId w:val="81"/>
        </w:numPr>
        <w:autoSpaceDE w:val="0"/>
        <w:autoSpaceDN w:val="0"/>
        <w:adjustRightInd w:val="0"/>
        <w:ind w:left="426" w:hanging="426"/>
        <w:jc w:val="both"/>
      </w:pPr>
      <w:bookmarkStart w:id="49" w:name="_Hlk68869954"/>
      <w:r w:rsidRPr="007048BD">
        <w:t>W sprawach dotyczących przebiegu aukcji, a w szczególności obsługi funkcjonalnej portalu</w:t>
      </w:r>
      <w:r w:rsidR="00C07B71" w:rsidRPr="007048BD">
        <w:t>,</w:t>
      </w:r>
      <w:r w:rsidRPr="007048BD">
        <w:t xml:space="preserve"> należy kontaktować się zgodnie z informacjami podanymi na stronie internetowej</w:t>
      </w:r>
      <w:r w:rsidR="00C07B71" w:rsidRPr="007048BD">
        <w:t>,</w:t>
      </w:r>
      <w:r w:rsidRPr="007048BD">
        <w:t xml:space="preserve"> na której przeprowadzana jest aukcja. </w:t>
      </w:r>
      <w:bookmarkEnd w:id="49"/>
    </w:p>
    <w:p w14:paraId="2C292985" w14:textId="4FF76D30" w:rsidR="00367BB3" w:rsidRPr="0092555B" w:rsidRDefault="00367BB3" w:rsidP="004810EC">
      <w:pPr>
        <w:pStyle w:val="Akapitzlist"/>
        <w:widowControl w:val="0"/>
        <w:numPr>
          <w:ilvl w:val="0"/>
          <w:numId w:val="82"/>
        </w:numPr>
        <w:autoSpaceDE w:val="0"/>
        <w:autoSpaceDN w:val="0"/>
        <w:adjustRightInd w:val="0"/>
        <w:ind w:left="426" w:hanging="426"/>
        <w:jc w:val="both"/>
      </w:pPr>
      <w:r w:rsidRPr="0092555B">
        <w:rPr>
          <w:b/>
          <w:bCs/>
        </w:rPr>
        <w:t>Sposób</w:t>
      </w:r>
      <w:r w:rsidRPr="0092555B">
        <w:rPr>
          <w:b/>
        </w:rPr>
        <w:t xml:space="preserve"> wyliczenia cen jednostkowych i wartości zamówienia.</w:t>
      </w:r>
    </w:p>
    <w:p w14:paraId="422AA8E2" w14:textId="3CEEDE15" w:rsidR="00367BB3" w:rsidRPr="00645E22" w:rsidRDefault="00367BB3" w:rsidP="007048BD">
      <w:pPr>
        <w:pStyle w:val="bullet"/>
        <w:spacing w:before="0" w:after="0"/>
        <w:ind w:left="426"/>
        <w:jc w:val="both"/>
      </w:pPr>
      <w:r w:rsidRPr="00645E22">
        <w:t xml:space="preserve">W przypadku gdy wybór najkorzystniejszej oferty zostanie dokonany w wyniku przeprowadzenia aukcji elektronicznej, po zakończeniu aukcji, </w:t>
      </w:r>
      <w:r w:rsidR="008C4046" w:rsidRPr="00645E22">
        <w:t>Zamawiający</w:t>
      </w:r>
      <w:r w:rsidRPr="00645E22">
        <w:t xml:space="preserve"> dokona wyliczenia cen jednostkowych netto przyjętych do rozliczania umowy oraz wartości zamówienia w następujący sposób:</w:t>
      </w:r>
    </w:p>
    <w:p w14:paraId="799DD092" w14:textId="339DFFA9" w:rsidR="00367BB3" w:rsidRDefault="00367BB3" w:rsidP="0092555B">
      <w:pPr>
        <w:pStyle w:val="Akapitzlist"/>
        <w:numPr>
          <w:ilvl w:val="1"/>
          <w:numId w:val="36"/>
        </w:numPr>
        <w:tabs>
          <w:tab w:val="left" w:pos="851"/>
        </w:tabs>
        <w:ind w:left="851" w:hanging="425"/>
        <w:jc w:val="both"/>
      </w:pPr>
      <w:r w:rsidRPr="00645E22">
        <w:t xml:space="preserve">w pierwszej kolejności wyliczony zostanie procentowy wskaźnik upustu cenowego od wartości oferty pierwotnej (złożonej w odpowiedzi na ogłoszenie), uzyskany </w:t>
      </w:r>
      <w:r w:rsidR="0092555B">
        <w:t xml:space="preserve">                        </w:t>
      </w:r>
      <w:r w:rsidRPr="00645E22">
        <w:t>w wyniku aukcji</w:t>
      </w:r>
      <w:r w:rsidR="002C1DF9" w:rsidRPr="00645E22">
        <w:t>. Wskaźnik upustu cenowego wyrażony w procentach,</w:t>
      </w:r>
      <w:r w:rsidRPr="00645E22">
        <w:t xml:space="preserve"> zostanie zaokrąglony w górę do dwóch miejsc po przecinku. Obliczenia zostaną wykonane wg wzoru:</w:t>
      </w:r>
    </w:p>
    <w:p w14:paraId="7711A80D" w14:textId="77777777" w:rsidR="00885679" w:rsidRPr="00645E22" w:rsidRDefault="00885679" w:rsidP="00885679">
      <w:pPr>
        <w:pStyle w:val="Akapitzlist"/>
        <w:tabs>
          <w:tab w:val="left" w:pos="851"/>
        </w:tabs>
        <w:ind w:left="851"/>
        <w:jc w:val="both"/>
      </w:pP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07542E13" w:rsidR="00367BB3" w:rsidRPr="00E04607" w:rsidRDefault="00367BB3" w:rsidP="00367BB3">
      <w:pPr>
        <w:pStyle w:val="bullet"/>
        <w:spacing w:before="0" w:after="0"/>
        <w:ind w:left="2830" w:hanging="851"/>
        <w:rPr>
          <w:b/>
        </w:rPr>
      </w:pPr>
      <w:r w:rsidRPr="00E04607">
        <w:rPr>
          <w:b/>
        </w:rPr>
        <w:t xml:space="preserve">U = </w:t>
      </w:r>
      <w:r w:rsidR="00EE0F73" w:rsidRPr="00E04607">
        <w:rPr>
          <w:b/>
        </w:rPr>
        <w:t>-------------------------------------- x</w:t>
      </w:r>
      <w:r w:rsidRPr="00E04607">
        <w:rPr>
          <w:b/>
        </w:rPr>
        <w:t xml:space="preserve">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92555B">
      <w:pPr>
        <w:pStyle w:val="Akapitzlist"/>
        <w:numPr>
          <w:ilvl w:val="1"/>
          <w:numId w:val="36"/>
        </w:numPr>
        <w:tabs>
          <w:tab w:val="left" w:pos="851"/>
        </w:tabs>
        <w:ind w:left="851" w:hanging="425"/>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w:t>
      </w:r>
      <w:r w:rsidR="00367BB3" w:rsidRPr="00E04607">
        <w:lastRenderedPageBreak/>
        <w:t xml:space="preserve">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329C9A9E" w14:textId="778BD56D" w:rsidR="00F627DA" w:rsidRDefault="007E16EA" w:rsidP="0092555B">
      <w:pPr>
        <w:pStyle w:val="Akapitzlist"/>
        <w:numPr>
          <w:ilvl w:val="1"/>
          <w:numId w:val="36"/>
        </w:numPr>
        <w:ind w:left="851" w:hanging="425"/>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w:t>
      </w:r>
      <w:r w:rsidR="00EE0F73" w:rsidRPr="00E04607">
        <w:t>pozycji zamówienia</w:t>
      </w:r>
      <w:r w:rsidR="00367BB3" w:rsidRPr="00E04607">
        <w:t xml:space="preserve">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5"/>
      <w:bookmarkStart w:id="51" w:name="_Toc20702406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58393115" w14:textId="1BB2E014" w:rsidR="00694060" w:rsidRDefault="008C4046" w:rsidP="0014708B">
      <w:pPr>
        <w:pStyle w:val="Akapitzlist"/>
        <w:numPr>
          <w:ilvl w:val="0"/>
          <w:numId w:val="17"/>
        </w:numPr>
        <w:ind w:left="426" w:hanging="426"/>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5EF838D6" w14:textId="501C15F8" w:rsidR="00694060" w:rsidRDefault="00694060" w:rsidP="0014708B">
      <w:pPr>
        <w:pStyle w:val="Akapitzlist"/>
        <w:numPr>
          <w:ilvl w:val="0"/>
          <w:numId w:val="17"/>
        </w:numPr>
        <w:ind w:left="426" w:hanging="426"/>
        <w:contextualSpacing w:val="0"/>
        <w:jc w:val="both"/>
        <w:rPr>
          <w:bCs/>
        </w:rPr>
      </w:pPr>
      <w:r w:rsidRPr="0014708B">
        <w:rPr>
          <w:bCs/>
        </w:rPr>
        <w:t xml:space="preserve">Po złożeniu ofert </w:t>
      </w:r>
      <w:r w:rsidR="008C4046" w:rsidRPr="0014708B">
        <w:rPr>
          <w:bCs/>
        </w:rPr>
        <w:t>Zamawiający</w:t>
      </w:r>
      <w:r w:rsidRPr="0014708B">
        <w:rPr>
          <w:bCs/>
        </w:rPr>
        <w:t xml:space="preserve"> dokona badania i oceny ofert, w tym poprawy omyłek zgodnie z art. 223</w:t>
      </w:r>
      <w:r w:rsidR="007E16EA" w:rsidRPr="0014708B">
        <w:rPr>
          <w:bCs/>
        </w:rPr>
        <w:t xml:space="preserve"> ustawy Pzp.</w:t>
      </w:r>
    </w:p>
    <w:p w14:paraId="6EFDD980" w14:textId="560F4E6A" w:rsidR="00694060" w:rsidRDefault="008C4046" w:rsidP="0014708B">
      <w:pPr>
        <w:pStyle w:val="Akapitzlist"/>
        <w:numPr>
          <w:ilvl w:val="0"/>
          <w:numId w:val="17"/>
        </w:numPr>
        <w:ind w:left="426" w:hanging="426"/>
        <w:contextualSpacing w:val="0"/>
        <w:jc w:val="both"/>
        <w:rPr>
          <w:bCs/>
        </w:rPr>
      </w:pPr>
      <w:r w:rsidRPr="0014708B">
        <w:rPr>
          <w:bCs/>
        </w:rPr>
        <w:t>Zamawiający</w:t>
      </w:r>
      <w:r w:rsidR="00694060" w:rsidRPr="0014708B">
        <w:rPr>
          <w:bCs/>
        </w:rPr>
        <w:t xml:space="preserve"> przewiduje uzupełnienie przedmiotowych środków dowodowych. Jeżeli </w:t>
      </w:r>
      <w:r w:rsidRPr="0014708B">
        <w:rPr>
          <w:bCs/>
        </w:rPr>
        <w:t>Wykonawca</w:t>
      </w:r>
      <w:r w:rsidR="00694060" w:rsidRPr="0014708B">
        <w:rPr>
          <w:bCs/>
        </w:rPr>
        <w:t xml:space="preserve"> nie złożył tych środków wraz z ofertą lub są one niekompletne </w:t>
      </w:r>
      <w:r w:rsidRPr="0014708B">
        <w:rPr>
          <w:bCs/>
        </w:rPr>
        <w:t>Zamawiający</w:t>
      </w:r>
      <w:r w:rsidR="00694060" w:rsidRPr="0014708B">
        <w:rPr>
          <w:bCs/>
        </w:rPr>
        <w:t xml:space="preserve"> wezwie do ich uzupełnienia. </w:t>
      </w:r>
    </w:p>
    <w:p w14:paraId="05DFDD3D" w14:textId="20CA4AB5" w:rsidR="00694060" w:rsidRPr="0014708B" w:rsidRDefault="00694060" w:rsidP="0014708B">
      <w:pPr>
        <w:pStyle w:val="Akapitzlist"/>
        <w:numPr>
          <w:ilvl w:val="0"/>
          <w:numId w:val="17"/>
        </w:numPr>
        <w:ind w:left="426" w:hanging="426"/>
        <w:contextualSpacing w:val="0"/>
        <w:jc w:val="both"/>
        <w:rPr>
          <w:bCs/>
        </w:rPr>
      </w:pPr>
      <w:r w:rsidRPr="0014708B">
        <w:rPr>
          <w:bCs/>
        </w:rPr>
        <w:t xml:space="preserve">Po przeprowadzaniu aukcji elektronicznej oraz ustaleniu, która z ofert została najwyżej oceniona, </w:t>
      </w:r>
      <w:r w:rsidR="008C4046" w:rsidRPr="0014708B">
        <w:rPr>
          <w:bCs/>
        </w:rPr>
        <w:t>Zamawiający</w:t>
      </w:r>
      <w:r w:rsidRPr="0014708B">
        <w:rPr>
          <w:bCs/>
        </w:rPr>
        <w:t xml:space="preserve"> zgodnie z art. 126 ustawy Pzp wezwie </w:t>
      </w:r>
      <w:r w:rsidR="00C917D4" w:rsidRPr="0014708B">
        <w:rPr>
          <w:bCs/>
        </w:rPr>
        <w:t>Wykonawcę</w:t>
      </w:r>
      <w:r w:rsidRPr="0014708B">
        <w:rPr>
          <w:bCs/>
        </w:rPr>
        <w:t>, który złożył tę ofertę</w:t>
      </w:r>
      <w:r w:rsidR="00FB04A8" w:rsidRPr="0014708B">
        <w:rPr>
          <w:bCs/>
        </w:rPr>
        <w:t>,</w:t>
      </w:r>
      <w:r w:rsidRPr="0014708B">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20702406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5145E36D" w14:textId="77777777" w:rsidR="00E74D88" w:rsidRPr="00057162" w:rsidRDefault="00E74D88" w:rsidP="0014708B">
      <w:pPr>
        <w:pStyle w:val="Akapitzlist"/>
        <w:numPr>
          <w:ilvl w:val="0"/>
          <w:numId w:val="12"/>
        </w:numPr>
        <w:contextualSpacing w:val="0"/>
        <w:jc w:val="both"/>
        <w:rPr>
          <w:bCs/>
        </w:rPr>
      </w:pPr>
      <w:bookmarkStart w:id="54" w:name="_Toc106184577"/>
      <w:r>
        <w:rPr>
          <w:bCs/>
        </w:rPr>
        <w:t>Zamawiający</w:t>
      </w:r>
      <w:r w:rsidRPr="00057162">
        <w:rPr>
          <w:bCs/>
        </w:rPr>
        <w:t xml:space="preserve"> nie wymaga wniesienia zabezpieczenia należytego wykonania umowy.</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20702406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5"/>
    </w:p>
    <w:p w14:paraId="690B700F" w14:textId="77777777" w:rsidR="009C3808" w:rsidRDefault="00F91368" w:rsidP="0014708B">
      <w:pPr>
        <w:pStyle w:val="Akapitzlist"/>
        <w:numPr>
          <w:ilvl w:val="0"/>
          <w:numId w:val="13"/>
        </w:numPr>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CC6744" w:rsidR="009C3808" w:rsidRPr="009C3808" w:rsidRDefault="009C3808" w:rsidP="0014708B">
      <w:pPr>
        <w:pStyle w:val="Akapitzlist"/>
        <w:numPr>
          <w:ilvl w:val="0"/>
          <w:numId w:val="13"/>
        </w:numPr>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 xml:space="preserve">w związku z przetwarzaniem danych osobowych i w sprawie swobodnego przepływu takich danych oraz uchylenia dyrektywy 95/46/WE (ogólne rozporządzenie o </w:t>
      </w:r>
      <w:r w:rsidR="00F763ED">
        <w:t>ochronie danych osobowych) (Dz.</w:t>
      </w:r>
      <w:r w:rsidRPr="004A4F9B">
        <w:t>U.</w:t>
      </w:r>
      <w:r w:rsidR="00F763ED">
        <w:t>UE.</w:t>
      </w:r>
      <w:r w:rsidRPr="004A4F9B">
        <w:t xml:space="preserve">L.2016.119.1 z dnia </w:t>
      </w:r>
      <w:r w:rsidR="00F763ED">
        <w:t>2</w:t>
      </w:r>
      <w:r w:rsidRPr="004A4F9B">
        <w:t>4 maja 2016 roku)</w:t>
      </w:r>
      <w:r>
        <w:t>.</w:t>
      </w: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8"/>
      <w:bookmarkStart w:id="57" w:name="_Toc20702406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6"/>
      <w:bookmarkEnd w:id="57"/>
    </w:p>
    <w:p w14:paraId="35BA531C" w14:textId="50240EC2" w:rsidR="00E674DB" w:rsidRPr="00E674DB" w:rsidRDefault="00E674DB" w:rsidP="0014708B">
      <w:pPr>
        <w:numPr>
          <w:ilvl w:val="0"/>
          <w:numId w:val="42"/>
        </w:numPr>
        <w:ind w:left="357" w:hanging="357"/>
        <w:jc w:val="both"/>
        <w:rPr>
          <w:sz w:val="24"/>
          <w:szCs w:val="24"/>
        </w:rPr>
      </w:pPr>
      <w:bookmarkStart w:id="58" w:name="_Toc106184579"/>
      <w:r w:rsidRPr="00E674DB">
        <w:rPr>
          <w:sz w:val="24"/>
          <w:szCs w:val="24"/>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Pr="00E674DB">
        <w:rPr>
          <w:sz w:val="24"/>
          <w:szCs w:val="24"/>
        </w:rPr>
        <w:br/>
        <w:t xml:space="preserve">w którym upływa termin ważności polisy lub termin opłacenia składki do </w:t>
      </w:r>
      <w:r w:rsidR="00EE0F73" w:rsidRPr="00E674DB">
        <w:rPr>
          <w:sz w:val="24"/>
          <w:szCs w:val="24"/>
        </w:rPr>
        <w:t>przekazania odpowiednio</w:t>
      </w:r>
      <w:r w:rsidRPr="00E674DB">
        <w:rPr>
          <w:sz w:val="24"/>
          <w:szCs w:val="24"/>
        </w:rPr>
        <w:t xml:space="preserve"> potwierdzonej za zgodność z oryginałem kopii polisy ubezpieczenia obejmującej kolejny okres lub dowodu płacenia składki.</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207024064"/>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8"/>
      <w:bookmarkEnd w:id="59"/>
    </w:p>
    <w:p w14:paraId="3D08E405" w14:textId="59E3B2B0" w:rsidR="00B72377" w:rsidRDefault="00F13DFD" w:rsidP="0014708B">
      <w:pPr>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0"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07024065"/>
      <w:r w:rsidRPr="00057162">
        <w:rPr>
          <w:rFonts w:ascii="Times New Roman" w:hAnsi="Times New Roman" w:cs="Times New Roman"/>
          <w:color w:val="auto"/>
          <w:sz w:val="24"/>
          <w:szCs w:val="24"/>
        </w:rPr>
        <w:t>Wykaz załączników</w:t>
      </w:r>
      <w:bookmarkEnd w:id="60"/>
      <w:bookmarkEnd w:id="61"/>
    </w:p>
    <w:p w14:paraId="65C97D98" w14:textId="59871D95" w:rsidR="00ED28D9" w:rsidRPr="0014708B" w:rsidRDefault="00ED28D9" w:rsidP="00427709">
      <w:pPr>
        <w:tabs>
          <w:tab w:val="left" w:pos="1843"/>
        </w:tabs>
        <w:spacing w:line="276" w:lineRule="auto"/>
        <w:jc w:val="both"/>
        <w:rPr>
          <w:b/>
          <w:bCs/>
          <w:sz w:val="24"/>
          <w:szCs w:val="24"/>
        </w:rPr>
      </w:pPr>
      <w:bookmarkStart w:id="62" w:name="_Hlk67821935"/>
      <w:r w:rsidRPr="0014708B">
        <w:rPr>
          <w:b/>
          <w:bCs/>
          <w:sz w:val="24"/>
          <w:szCs w:val="24"/>
        </w:rPr>
        <w:t xml:space="preserve">Załącznik nr 1 – </w:t>
      </w:r>
      <w:r w:rsidR="00427709" w:rsidRPr="0014708B">
        <w:rPr>
          <w:b/>
          <w:bCs/>
          <w:sz w:val="24"/>
          <w:szCs w:val="24"/>
        </w:rPr>
        <w:tab/>
      </w:r>
      <w:r w:rsidRPr="0014708B">
        <w:rPr>
          <w:b/>
          <w:bCs/>
          <w:sz w:val="24"/>
          <w:szCs w:val="24"/>
        </w:rPr>
        <w:t>Szczegółowy Opis Przedmiotu Zamówienia</w:t>
      </w:r>
      <w:r w:rsidR="00394ECD" w:rsidRPr="0014708B">
        <w:rPr>
          <w:b/>
          <w:bCs/>
          <w:sz w:val="24"/>
          <w:szCs w:val="24"/>
        </w:rPr>
        <w:t xml:space="preserve"> (SOPZ)</w:t>
      </w:r>
    </w:p>
    <w:p w14:paraId="14D73927" w14:textId="4F92899F" w:rsidR="00ED28D9" w:rsidRPr="0014708B" w:rsidRDefault="00ED28D9" w:rsidP="00427709">
      <w:pPr>
        <w:tabs>
          <w:tab w:val="left" w:pos="1843"/>
        </w:tabs>
        <w:spacing w:line="276" w:lineRule="auto"/>
        <w:ind w:left="1843" w:hanging="1843"/>
        <w:jc w:val="both"/>
        <w:rPr>
          <w:sz w:val="24"/>
          <w:szCs w:val="24"/>
        </w:rPr>
      </w:pPr>
      <w:r w:rsidRPr="0014708B">
        <w:rPr>
          <w:b/>
          <w:bCs/>
          <w:sz w:val="24"/>
          <w:szCs w:val="24"/>
        </w:rPr>
        <w:t xml:space="preserve">Załącznik nr 2 – </w:t>
      </w:r>
      <w:r w:rsidR="00427709" w:rsidRPr="0014708B">
        <w:rPr>
          <w:b/>
          <w:bCs/>
          <w:sz w:val="24"/>
          <w:szCs w:val="24"/>
        </w:rPr>
        <w:tab/>
      </w:r>
      <w:r w:rsidRPr="0014708B">
        <w:rPr>
          <w:b/>
          <w:bCs/>
          <w:sz w:val="24"/>
          <w:szCs w:val="24"/>
        </w:rPr>
        <w:t>Formularz Ofert</w:t>
      </w:r>
      <w:r w:rsidR="00394ECD" w:rsidRPr="0014708B">
        <w:rPr>
          <w:b/>
          <w:bCs/>
          <w:sz w:val="24"/>
          <w:szCs w:val="24"/>
        </w:rPr>
        <w:t>owy</w:t>
      </w:r>
      <w:r w:rsidR="00CD4F8F" w:rsidRPr="0014708B">
        <w:rPr>
          <w:b/>
          <w:bCs/>
          <w:sz w:val="24"/>
          <w:szCs w:val="24"/>
        </w:rPr>
        <w:t xml:space="preserve"> </w:t>
      </w:r>
      <w:r w:rsidRPr="0014708B">
        <w:rPr>
          <w:sz w:val="24"/>
          <w:szCs w:val="24"/>
        </w:rPr>
        <w:t>– dostępny na platformie EFO</w:t>
      </w:r>
      <w:r w:rsidR="00394ECD" w:rsidRPr="0014708B">
        <w:rPr>
          <w:sz w:val="24"/>
          <w:szCs w:val="24"/>
        </w:rPr>
        <w:t xml:space="preserve"> –</w:t>
      </w:r>
      <w:r w:rsidRPr="0014708B">
        <w:rPr>
          <w:sz w:val="24"/>
          <w:szCs w:val="24"/>
        </w:rPr>
        <w:t xml:space="preserve"> link na stronie</w:t>
      </w:r>
      <w:r w:rsidR="00427709" w:rsidRPr="0014708B">
        <w:rPr>
          <w:sz w:val="24"/>
          <w:szCs w:val="24"/>
        </w:rPr>
        <w:t xml:space="preserve"> </w:t>
      </w:r>
      <w:r w:rsidRPr="0014708B">
        <w:rPr>
          <w:sz w:val="24"/>
          <w:szCs w:val="24"/>
        </w:rPr>
        <w:t>prowadzonego postępowania</w:t>
      </w:r>
    </w:p>
    <w:p w14:paraId="6B74EBE8" w14:textId="5EDEC237" w:rsidR="00ED28D9" w:rsidRPr="0014708B" w:rsidRDefault="00ED28D9" w:rsidP="00427709">
      <w:pPr>
        <w:tabs>
          <w:tab w:val="left" w:pos="1843"/>
        </w:tabs>
        <w:spacing w:line="276" w:lineRule="auto"/>
        <w:jc w:val="both"/>
        <w:rPr>
          <w:b/>
          <w:bCs/>
          <w:sz w:val="24"/>
          <w:szCs w:val="24"/>
        </w:rPr>
      </w:pPr>
      <w:r w:rsidRPr="0014708B">
        <w:rPr>
          <w:b/>
          <w:bCs/>
          <w:sz w:val="24"/>
          <w:szCs w:val="24"/>
        </w:rPr>
        <w:t xml:space="preserve">Załączniki nr 3 – </w:t>
      </w:r>
      <w:r w:rsidR="00427709" w:rsidRPr="0014708B">
        <w:rPr>
          <w:b/>
          <w:bCs/>
          <w:sz w:val="24"/>
          <w:szCs w:val="24"/>
        </w:rPr>
        <w:tab/>
      </w:r>
      <w:r w:rsidR="007A4EE6" w:rsidRPr="0014708B">
        <w:rPr>
          <w:b/>
          <w:bCs/>
          <w:sz w:val="24"/>
          <w:szCs w:val="24"/>
        </w:rPr>
        <w:t>S</w:t>
      </w:r>
      <w:r w:rsidRPr="0014708B">
        <w:rPr>
          <w:b/>
          <w:bCs/>
          <w:sz w:val="24"/>
          <w:szCs w:val="24"/>
        </w:rPr>
        <w:t xml:space="preserve">kładane przez </w:t>
      </w:r>
      <w:r w:rsidR="00C917D4" w:rsidRPr="0014708B">
        <w:rPr>
          <w:b/>
          <w:bCs/>
          <w:sz w:val="24"/>
          <w:szCs w:val="24"/>
        </w:rPr>
        <w:t>Wykonawcę</w:t>
      </w:r>
      <w:r w:rsidRPr="0014708B">
        <w:rPr>
          <w:b/>
          <w:bCs/>
          <w:sz w:val="24"/>
          <w:szCs w:val="24"/>
        </w:rPr>
        <w:t xml:space="preserve"> wraz z ofertą:</w:t>
      </w:r>
    </w:p>
    <w:p w14:paraId="4922C99F" w14:textId="22CD9053" w:rsidR="00ED28D9" w:rsidRPr="0014708B" w:rsidRDefault="00ED28D9" w:rsidP="00427709">
      <w:pPr>
        <w:tabs>
          <w:tab w:val="left" w:pos="1843"/>
        </w:tabs>
        <w:spacing w:line="276" w:lineRule="auto"/>
        <w:jc w:val="both"/>
        <w:rPr>
          <w:bCs/>
          <w:sz w:val="24"/>
          <w:szCs w:val="24"/>
        </w:rPr>
      </w:pPr>
      <w:r w:rsidRPr="0014708B">
        <w:rPr>
          <w:bCs/>
          <w:sz w:val="24"/>
          <w:szCs w:val="24"/>
        </w:rPr>
        <w:t>Załącznik nr 3.1 –</w:t>
      </w:r>
      <w:r w:rsidR="00427709" w:rsidRPr="0014708B">
        <w:rPr>
          <w:bCs/>
          <w:sz w:val="24"/>
          <w:szCs w:val="24"/>
        </w:rPr>
        <w:tab/>
      </w:r>
      <w:r w:rsidRPr="0014708B">
        <w:rPr>
          <w:bCs/>
          <w:sz w:val="24"/>
          <w:szCs w:val="24"/>
        </w:rPr>
        <w:t>Informacja o pod</w:t>
      </w:r>
      <w:r w:rsidR="001D420C" w:rsidRPr="0014708B">
        <w:rPr>
          <w:bCs/>
          <w:sz w:val="24"/>
          <w:szCs w:val="24"/>
        </w:rPr>
        <w:t>w</w:t>
      </w:r>
      <w:r w:rsidR="008C4046" w:rsidRPr="0014708B">
        <w:rPr>
          <w:bCs/>
          <w:sz w:val="24"/>
          <w:szCs w:val="24"/>
        </w:rPr>
        <w:t>ykonawca</w:t>
      </w:r>
      <w:r w:rsidRPr="0014708B">
        <w:rPr>
          <w:bCs/>
          <w:sz w:val="24"/>
          <w:szCs w:val="24"/>
        </w:rPr>
        <w:t>ch</w:t>
      </w:r>
    </w:p>
    <w:p w14:paraId="63539B0E" w14:textId="4326798C" w:rsidR="00ED28D9" w:rsidRPr="0014708B" w:rsidRDefault="00ED28D9" w:rsidP="00427709">
      <w:pPr>
        <w:tabs>
          <w:tab w:val="left" w:pos="1843"/>
        </w:tabs>
        <w:spacing w:line="276" w:lineRule="auto"/>
        <w:jc w:val="both"/>
        <w:rPr>
          <w:bCs/>
          <w:sz w:val="24"/>
          <w:szCs w:val="24"/>
        </w:rPr>
      </w:pPr>
      <w:r w:rsidRPr="0014708B">
        <w:rPr>
          <w:bCs/>
          <w:sz w:val="24"/>
          <w:szCs w:val="24"/>
        </w:rPr>
        <w:t xml:space="preserve">Załącznik nr 3.2 – </w:t>
      </w:r>
      <w:r w:rsidR="00427709" w:rsidRPr="0014708B">
        <w:rPr>
          <w:bCs/>
          <w:sz w:val="24"/>
          <w:szCs w:val="24"/>
        </w:rPr>
        <w:tab/>
      </w:r>
      <w:r w:rsidRPr="0014708B">
        <w:rPr>
          <w:bCs/>
          <w:sz w:val="24"/>
          <w:szCs w:val="24"/>
        </w:rPr>
        <w:t xml:space="preserve">Informacja </w:t>
      </w:r>
      <w:r w:rsidR="00394ECD" w:rsidRPr="0014708B">
        <w:rPr>
          <w:bCs/>
          <w:sz w:val="24"/>
          <w:szCs w:val="24"/>
        </w:rPr>
        <w:t xml:space="preserve">o powstaniu </w:t>
      </w:r>
      <w:r w:rsidRPr="0014708B">
        <w:rPr>
          <w:bCs/>
          <w:sz w:val="24"/>
          <w:szCs w:val="24"/>
        </w:rPr>
        <w:t xml:space="preserve">u </w:t>
      </w:r>
      <w:r w:rsidR="008C4046" w:rsidRPr="0014708B">
        <w:rPr>
          <w:bCs/>
          <w:sz w:val="24"/>
          <w:szCs w:val="24"/>
        </w:rPr>
        <w:t>Zamawiającego</w:t>
      </w:r>
      <w:r w:rsidRPr="0014708B">
        <w:rPr>
          <w:bCs/>
          <w:sz w:val="24"/>
          <w:szCs w:val="24"/>
        </w:rPr>
        <w:t xml:space="preserve"> obowiązku podatkowego </w:t>
      </w:r>
    </w:p>
    <w:p w14:paraId="5DEEDCBD" w14:textId="643CE0A5" w:rsidR="00977C90" w:rsidRPr="0014708B" w:rsidRDefault="00977C90" w:rsidP="00427709">
      <w:pPr>
        <w:tabs>
          <w:tab w:val="left" w:pos="1843"/>
        </w:tabs>
        <w:spacing w:line="276" w:lineRule="auto"/>
        <w:ind w:left="1843" w:hanging="1843"/>
        <w:jc w:val="both"/>
        <w:rPr>
          <w:bCs/>
          <w:sz w:val="24"/>
          <w:szCs w:val="24"/>
        </w:rPr>
      </w:pPr>
      <w:r w:rsidRPr="0014708B">
        <w:rPr>
          <w:bCs/>
          <w:sz w:val="24"/>
          <w:szCs w:val="24"/>
        </w:rPr>
        <w:t xml:space="preserve">Załącznik nr 3.3 – </w:t>
      </w:r>
      <w:r w:rsidR="00427709" w:rsidRPr="0014708B">
        <w:rPr>
          <w:bCs/>
          <w:sz w:val="24"/>
          <w:szCs w:val="24"/>
        </w:rPr>
        <w:tab/>
      </w:r>
      <w:r w:rsidRPr="0014708B">
        <w:rPr>
          <w:bCs/>
          <w:sz w:val="24"/>
          <w:szCs w:val="24"/>
        </w:rPr>
        <w:t xml:space="preserve">Zobowiązanie innego podmiotu do oddania do dyspozycji </w:t>
      </w:r>
      <w:r w:rsidR="008C4046" w:rsidRPr="0014708B">
        <w:rPr>
          <w:bCs/>
          <w:sz w:val="24"/>
          <w:szCs w:val="24"/>
        </w:rPr>
        <w:t>Wykonawcy</w:t>
      </w:r>
      <w:r w:rsidRPr="0014708B">
        <w:rPr>
          <w:bCs/>
          <w:sz w:val="24"/>
          <w:szCs w:val="24"/>
        </w:rPr>
        <w:t xml:space="preserve"> zasobów</w:t>
      </w:r>
      <w:r w:rsidR="00394ECD" w:rsidRPr="0014708B">
        <w:rPr>
          <w:bCs/>
          <w:sz w:val="24"/>
          <w:szCs w:val="24"/>
        </w:rPr>
        <w:t xml:space="preserve"> niezbędnych do wykonania zamówienia</w:t>
      </w:r>
    </w:p>
    <w:p w14:paraId="0DDF8590" w14:textId="14DBE2AB" w:rsidR="002E181C" w:rsidRPr="0014708B" w:rsidRDefault="002E181C" w:rsidP="00427709">
      <w:pPr>
        <w:tabs>
          <w:tab w:val="left" w:pos="1843"/>
        </w:tabs>
        <w:spacing w:line="276" w:lineRule="auto"/>
        <w:ind w:left="1843" w:hanging="1843"/>
        <w:jc w:val="both"/>
        <w:rPr>
          <w:bCs/>
          <w:sz w:val="24"/>
          <w:szCs w:val="24"/>
        </w:rPr>
      </w:pPr>
      <w:r w:rsidRPr="0014708B">
        <w:rPr>
          <w:bCs/>
          <w:sz w:val="24"/>
          <w:szCs w:val="24"/>
        </w:rPr>
        <w:t xml:space="preserve">Załącznik nr 3.4 – </w:t>
      </w:r>
      <w:r w:rsidR="00427709" w:rsidRPr="0014708B">
        <w:rPr>
          <w:bCs/>
          <w:sz w:val="24"/>
          <w:szCs w:val="24"/>
        </w:rPr>
        <w:tab/>
      </w:r>
      <w:r w:rsidRPr="0014708B">
        <w:rPr>
          <w:bCs/>
          <w:sz w:val="24"/>
          <w:szCs w:val="24"/>
        </w:rPr>
        <w:t>Oświadczenie o kategorii przedsiębiorstwa</w:t>
      </w:r>
      <w:r w:rsidR="00394ECD" w:rsidRPr="0014708B">
        <w:rPr>
          <w:bCs/>
          <w:sz w:val="24"/>
          <w:szCs w:val="24"/>
        </w:rPr>
        <w:t xml:space="preserve"> wynikające z obowiązku art. 81 ustawy</w:t>
      </w:r>
      <w:r w:rsidR="00427709" w:rsidRPr="0014708B">
        <w:rPr>
          <w:bCs/>
          <w:sz w:val="24"/>
          <w:szCs w:val="24"/>
        </w:rPr>
        <w:t> </w:t>
      </w:r>
      <w:r w:rsidR="00394ECD" w:rsidRPr="0014708B">
        <w:rPr>
          <w:bCs/>
          <w:sz w:val="24"/>
          <w:szCs w:val="24"/>
        </w:rPr>
        <w:t>Pzp</w:t>
      </w:r>
    </w:p>
    <w:p w14:paraId="1B8E7F56" w14:textId="52936F2B" w:rsidR="00ED28D9" w:rsidRPr="0014708B" w:rsidRDefault="00ED28D9" w:rsidP="00427709">
      <w:pPr>
        <w:tabs>
          <w:tab w:val="left" w:pos="1843"/>
        </w:tabs>
        <w:spacing w:line="276" w:lineRule="auto"/>
        <w:ind w:left="1843" w:hanging="1843"/>
        <w:jc w:val="both"/>
        <w:rPr>
          <w:b/>
          <w:bCs/>
          <w:sz w:val="24"/>
          <w:szCs w:val="24"/>
        </w:rPr>
      </w:pPr>
      <w:r w:rsidRPr="0014708B">
        <w:rPr>
          <w:b/>
          <w:bCs/>
          <w:sz w:val="24"/>
          <w:szCs w:val="24"/>
        </w:rPr>
        <w:t xml:space="preserve">Załączniki nr 4 – </w:t>
      </w:r>
      <w:r w:rsidR="00427709" w:rsidRPr="0014708B">
        <w:rPr>
          <w:b/>
          <w:bCs/>
          <w:sz w:val="24"/>
          <w:szCs w:val="24"/>
        </w:rPr>
        <w:tab/>
      </w:r>
      <w:r w:rsidR="007A4EE6" w:rsidRPr="0014708B">
        <w:rPr>
          <w:b/>
          <w:bCs/>
          <w:sz w:val="24"/>
          <w:szCs w:val="24"/>
        </w:rPr>
        <w:t>S</w:t>
      </w:r>
      <w:r w:rsidRPr="0014708B">
        <w:rPr>
          <w:b/>
          <w:bCs/>
          <w:sz w:val="24"/>
          <w:szCs w:val="24"/>
        </w:rPr>
        <w:t xml:space="preserve">kładane przez </w:t>
      </w:r>
      <w:r w:rsidR="00C917D4" w:rsidRPr="0014708B">
        <w:rPr>
          <w:b/>
          <w:bCs/>
          <w:sz w:val="24"/>
          <w:szCs w:val="24"/>
        </w:rPr>
        <w:t>Wykonawcę</w:t>
      </w:r>
      <w:r w:rsidRPr="0014708B">
        <w:rPr>
          <w:b/>
          <w:bCs/>
          <w:sz w:val="24"/>
          <w:szCs w:val="24"/>
        </w:rPr>
        <w:t>, którego oferta jest najwyżej oceniona na wezwanie</w:t>
      </w:r>
      <w:r w:rsidRPr="0014708B">
        <w:rPr>
          <w:sz w:val="24"/>
          <w:szCs w:val="24"/>
        </w:rPr>
        <w:t xml:space="preserve"> </w:t>
      </w:r>
      <w:r w:rsidR="008C4046" w:rsidRPr="0014708B">
        <w:rPr>
          <w:b/>
          <w:bCs/>
          <w:sz w:val="24"/>
          <w:szCs w:val="24"/>
        </w:rPr>
        <w:t>Zamawiającego</w:t>
      </w:r>
    </w:p>
    <w:p w14:paraId="2C37D143" w14:textId="3EA0C219" w:rsidR="00ED28D9" w:rsidRPr="0014708B" w:rsidRDefault="00ED28D9" w:rsidP="00427709">
      <w:pPr>
        <w:tabs>
          <w:tab w:val="left" w:pos="1843"/>
        </w:tabs>
        <w:spacing w:line="276" w:lineRule="auto"/>
        <w:jc w:val="both"/>
        <w:rPr>
          <w:bCs/>
          <w:sz w:val="24"/>
          <w:szCs w:val="24"/>
        </w:rPr>
      </w:pPr>
      <w:r w:rsidRPr="0014708B">
        <w:rPr>
          <w:bCs/>
          <w:sz w:val="24"/>
          <w:szCs w:val="24"/>
        </w:rPr>
        <w:t xml:space="preserve">Załącznik nr 4.1 – </w:t>
      </w:r>
      <w:r w:rsidR="00427709" w:rsidRPr="0014708B">
        <w:rPr>
          <w:bCs/>
          <w:sz w:val="24"/>
          <w:szCs w:val="24"/>
        </w:rPr>
        <w:tab/>
      </w:r>
      <w:r w:rsidR="00394ECD" w:rsidRPr="0014708B">
        <w:rPr>
          <w:bCs/>
          <w:sz w:val="24"/>
          <w:szCs w:val="24"/>
        </w:rPr>
        <w:t>Jednolity Europejski Dokument Zamówienia</w:t>
      </w:r>
    </w:p>
    <w:p w14:paraId="7463B0CF" w14:textId="38431877" w:rsidR="00ED28D9" w:rsidRPr="0014708B" w:rsidRDefault="00ED28D9" w:rsidP="00427709">
      <w:pPr>
        <w:tabs>
          <w:tab w:val="left" w:pos="1843"/>
        </w:tabs>
        <w:spacing w:line="276" w:lineRule="auto"/>
        <w:ind w:left="1843" w:hanging="1843"/>
        <w:jc w:val="both"/>
        <w:rPr>
          <w:bCs/>
          <w:sz w:val="24"/>
          <w:szCs w:val="24"/>
        </w:rPr>
      </w:pPr>
      <w:r w:rsidRPr="0014708B">
        <w:rPr>
          <w:bCs/>
          <w:sz w:val="24"/>
          <w:szCs w:val="24"/>
        </w:rPr>
        <w:t xml:space="preserve">Załącznik nr 4.2 – </w:t>
      </w:r>
      <w:r w:rsidR="00427709" w:rsidRPr="0014708B">
        <w:rPr>
          <w:bCs/>
          <w:sz w:val="24"/>
          <w:szCs w:val="24"/>
        </w:rPr>
        <w:tab/>
      </w:r>
      <w:r w:rsidR="00394ECD" w:rsidRPr="0014708B">
        <w:rPr>
          <w:bCs/>
          <w:sz w:val="24"/>
          <w:szCs w:val="24"/>
        </w:rPr>
        <w:t>Oświadczenie o przynależności lub braku przynależności do tej samej grupy kapitałowej</w:t>
      </w:r>
    </w:p>
    <w:p w14:paraId="107ED633" w14:textId="010E6FD7" w:rsidR="00ED28D9" w:rsidRPr="0014708B" w:rsidRDefault="00ED28D9" w:rsidP="00427709">
      <w:pPr>
        <w:tabs>
          <w:tab w:val="left" w:pos="1843"/>
        </w:tabs>
        <w:spacing w:line="276" w:lineRule="auto"/>
        <w:jc w:val="both"/>
        <w:rPr>
          <w:bCs/>
          <w:sz w:val="24"/>
          <w:szCs w:val="24"/>
        </w:rPr>
      </w:pPr>
      <w:r w:rsidRPr="0014708B">
        <w:rPr>
          <w:bCs/>
          <w:sz w:val="24"/>
          <w:szCs w:val="24"/>
        </w:rPr>
        <w:t xml:space="preserve">Załącznik nr 4.3 – </w:t>
      </w:r>
      <w:r w:rsidR="00427709" w:rsidRPr="0014708B">
        <w:rPr>
          <w:bCs/>
          <w:sz w:val="24"/>
          <w:szCs w:val="24"/>
        </w:rPr>
        <w:tab/>
      </w:r>
      <w:r w:rsidRPr="0014708B">
        <w:rPr>
          <w:bCs/>
          <w:sz w:val="24"/>
          <w:szCs w:val="24"/>
        </w:rPr>
        <w:t>Wykaz</w:t>
      </w:r>
      <w:r w:rsidR="00427709" w:rsidRPr="0014708B">
        <w:rPr>
          <w:sz w:val="24"/>
          <w:szCs w:val="24"/>
        </w:rPr>
        <w:t xml:space="preserve"> </w:t>
      </w:r>
      <w:r w:rsidR="00427709" w:rsidRPr="0014708B">
        <w:rPr>
          <w:bCs/>
          <w:sz w:val="24"/>
          <w:szCs w:val="24"/>
        </w:rPr>
        <w:t>wykonanych/wykonywanych</w:t>
      </w:r>
      <w:r w:rsidRPr="0014708B">
        <w:rPr>
          <w:bCs/>
          <w:sz w:val="24"/>
          <w:szCs w:val="24"/>
        </w:rPr>
        <w:t xml:space="preserve"> usług</w:t>
      </w:r>
    </w:p>
    <w:p w14:paraId="45699303" w14:textId="21E54015" w:rsidR="00ED28D9" w:rsidRPr="0014708B" w:rsidRDefault="00ED28D9" w:rsidP="00427709">
      <w:pPr>
        <w:tabs>
          <w:tab w:val="left" w:pos="1843"/>
        </w:tabs>
        <w:spacing w:line="276" w:lineRule="auto"/>
        <w:jc w:val="both"/>
        <w:rPr>
          <w:bCs/>
          <w:sz w:val="24"/>
          <w:szCs w:val="24"/>
        </w:rPr>
      </w:pPr>
      <w:r w:rsidRPr="0014708B">
        <w:rPr>
          <w:bCs/>
          <w:sz w:val="24"/>
          <w:szCs w:val="24"/>
        </w:rPr>
        <w:t xml:space="preserve">Załącznik nr 4.4 – </w:t>
      </w:r>
      <w:r w:rsidR="00427709" w:rsidRPr="0014708B">
        <w:rPr>
          <w:bCs/>
          <w:sz w:val="24"/>
          <w:szCs w:val="24"/>
        </w:rPr>
        <w:tab/>
      </w:r>
      <w:r w:rsidRPr="0014708B">
        <w:rPr>
          <w:bCs/>
          <w:sz w:val="24"/>
          <w:szCs w:val="24"/>
        </w:rPr>
        <w:t>Wykaz osób kierowanych do wykonania zamówienia</w:t>
      </w:r>
    </w:p>
    <w:p w14:paraId="314F465B" w14:textId="69B2022D" w:rsidR="00CD4F8F" w:rsidRPr="0014708B" w:rsidRDefault="00ED28D9" w:rsidP="00427709">
      <w:pPr>
        <w:tabs>
          <w:tab w:val="left" w:pos="1843"/>
        </w:tabs>
        <w:spacing w:line="276" w:lineRule="auto"/>
        <w:jc w:val="both"/>
        <w:rPr>
          <w:sz w:val="24"/>
          <w:szCs w:val="24"/>
        </w:rPr>
      </w:pPr>
      <w:r w:rsidRPr="0014708B">
        <w:rPr>
          <w:b/>
          <w:bCs/>
          <w:sz w:val="24"/>
          <w:szCs w:val="24"/>
        </w:rPr>
        <w:t xml:space="preserve">Załącznik nr 5 – </w:t>
      </w:r>
      <w:r w:rsidR="00427709" w:rsidRPr="0014708B">
        <w:rPr>
          <w:b/>
          <w:bCs/>
          <w:sz w:val="24"/>
          <w:szCs w:val="24"/>
        </w:rPr>
        <w:tab/>
      </w:r>
      <w:r w:rsidRPr="0014708B">
        <w:rPr>
          <w:b/>
          <w:bCs/>
          <w:sz w:val="24"/>
          <w:szCs w:val="24"/>
        </w:rPr>
        <w:t>Istotne postanowienia umowy</w:t>
      </w:r>
      <w:r w:rsidR="00CD4F8F" w:rsidRPr="0014708B">
        <w:rPr>
          <w:b/>
          <w:bCs/>
          <w:sz w:val="24"/>
          <w:szCs w:val="24"/>
        </w:rPr>
        <w:t xml:space="preserve"> </w:t>
      </w:r>
      <w:r w:rsidRPr="0014708B">
        <w:rPr>
          <w:sz w:val="24"/>
          <w:szCs w:val="24"/>
        </w:rPr>
        <w:t>wraz z załącznikami</w:t>
      </w:r>
    </w:p>
    <w:p w14:paraId="7BEA3943" w14:textId="77777777" w:rsidR="00BD5BE5" w:rsidRDefault="00F76785" w:rsidP="002C6087">
      <w:pPr>
        <w:spacing w:line="312" w:lineRule="auto"/>
        <w:rPr>
          <w:sz w:val="24"/>
          <w:szCs w:val="24"/>
        </w:rPr>
      </w:pPr>
      <w:r>
        <w:rPr>
          <w:sz w:val="24"/>
          <w:szCs w:val="24"/>
        </w:rPr>
        <w:br w:type="page"/>
      </w:r>
      <w:bookmarkStart w:id="63" w:name="_Toc67292090"/>
      <w:bookmarkStart w:id="64" w:name="_Hlk67822110"/>
      <w:bookmarkEnd w:id="62"/>
    </w:p>
    <w:p w14:paraId="25695EB7" w14:textId="77777777" w:rsidR="00BD5BE5" w:rsidRDefault="00BD5BE5" w:rsidP="00BD5BE5">
      <w:pPr>
        <w:spacing w:line="312" w:lineRule="auto"/>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w:t>
      </w:r>
      <w:r w:rsidRPr="007A4EE6">
        <w:rPr>
          <w:rFonts w:eastAsiaTheme="majorEastAsia"/>
          <w:b/>
          <w:bCs/>
          <w:color w:val="2F5496" w:themeColor="accent1" w:themeShade="BF"/>
          <w:spacing w:val="20"/>
          <w:sz w:val="28"/>
          <w:szCs w:val="28"/>
        </w:rPr>
        <w:t xml:space="preserve"> do SWZ </w:t>
      </w:r>
    </w:p>
    <w:p w14:paraId="1AA1F88F" w14:textId="6678051F" w:rsidR="00BD5BE5" w:rsidRDefault="00BD5BE5" w:rsidP="00BD5BE5">
      <w:pPr>
        <w:spacing w:line="312" w:lineRule="auto"/>
        <w:jc w:val="center"/>
        <w:rPr>
          <w:sz w:val="24"/>
          <w:szCs w:val="24"/>
        </w:rPr>
      </w:pPr>
      <w:r>
        <w:rPr>
          <w:rFonts w:eastAsiaTheme="majorEastAsia"/>
          <w:b/>
          <w:bCs/>
          <w:color w:val="2F5496" w:themeColor="accent1" w:themeShade="BF"/>
          <w:spacing w:val="20"/>
          <w:sz w:val="28"/>
          <w:szCs w:val="28"/>
        </w:rPr>
        <w:t>Szczegółowy Opis Przedmiotu Zamówienia (SOPZ)</w:t>
      </w:r>
    </w:p>
    <w:bookmarkEnd w:id="63"/>
    <w:bookmarkEnd w:id="64"/>
    <w:p w14:paraId="3EFC7611" w14:textId="16CF917D" w:rsidR="00DB08A8" w:rsidRDefault="00DB08A8" w:rsidP="00DB08A8"/>
    <w:p w14:paraId="64E23FCF" w14:textId="01033805" w:rsidR="00172931" w:rsidRPr="00172931" w:rsidRDefault="00172931" w:rsidP="00172931">
      <w:pPr>
        <w:jc w:val="center"/>
        <w:rPr>
          <w:b/>
          <w:bCs/>
          <w:sz w:val="24"/>
          <w:szCs w:val="24"/>
        </w:rPr>
      </w:pPr>
      <w:r w:rsidRPr="00172931">
        <w:rPr>
          <w:b/>
          <w:bCs/>
          <w:sz w:val="24"/>
          <w:szCs w:val="24"/>
        </w:rPr>
        <w:t>Zadanie nr 1 – Ruch Bielszowice</w:t>
      </w:r>
    </w:p>
    <w:p w14:paraId="340D2BB2" w14:textId="77777777" w:rsidR="00A96B0E" w:rsidRPr="00DB08A8" w:rsidRDefault="00A96B0E" w:rsidP="00DB08A8"/>
    <w:p w14:paraId="3696E1E8" w14:textId="77777777" w:rsidR="00FB4B2C" w:rsidRPr="00090A01" w:rsidRDefault="00FB4B2C" w:rsidP="00BD5BE5">
      <w:pPr>
        <w:numPr>
          <w:ilvl w:val="0"/>
          <w:numId w:val="35"/>
        </w:numPr>
        <w:ind w:left="426" w:hanging="284"/>
        <w:contextualSpacing/>
        <w:jc w:val="both"/>
        <w:rPr>
          <w:b/>
          <w:bCs/>
          <w:sz w:val="22"/>
          <w:szCs w:val="22"/>
        </w:rPr>
      </w:pPr>
      <w:bookmarkStart w:id="65" w:name="_Toc67292091"/>
      <w:bookmarkStart w:id="66" w:name="_Hlk67822129"/>
      <w:bookmarkStart w:id="67" w:name="_Hlk67824301"/>
      <w:r w:rsidRPr="00090A01">
        <w:rPr>
          <w:b/>
          <w:bCs/>
          <w:sz w:val="22"/>
          <w:szCs w:val="22"/>
        </w:rPr>
        <w:t>Przedmiot zamówienia:</w:t>
      </w:r>
      <w:bookmarkEnd w:id="65"/>
    </w:p>
    <w:p w14:paraId="556547DD" w14:textId="60944966" w:rsidR="00FB4B2C" w:rsidRDefault="00FB4B2C" w:rsidP="000E4FD6">
      <w:pPr>
        <w:numPr>
          <w:ilvl w:val="0"/>
          <w:numId w:val="62"/>
        </w:numPr>
        <w:tabs>
          <w:tab w:val="left" w:pos="9072"/>
        </w:tabs>
        <w:ind w:left="851" w:hanging="425"/>
        <w:contextualSpacing/>
        <w:jc w:val="both"/>
        <w:rPr>
          <w:sz w:val="22"/>
          <w:szCs w:val="22"/>
        </w:rPr>
      </w:pPr>
      <w:r w:rsidRPr="00BD5BE5">
        <w:rPr>
          <w:sz w:val="22"/>
          <w:szCs w:val="22"/>
        </w:rPr>
        <w:t xml:space="preserve">Świadczenie usług związanych z profilaktyczną opieką zdrowotną z zakresu medycyny pracy dla Polskiej Grupy Górniczej S.A. Oddział </w:t>
      </w:r>
      <w:r w:rsidR="00F84B8E" w:rsidRPr="00BD5BE5">
        <w:rPr>
          <w:sz w:val="22"/>
          <w:szCs w:val="22"/>
        </w:rPr>
        <w:t xml:space="preserve">KWK </w:t>
      </w:r>
      <w:r w:rsidR="00A42073" w:rsidRPr="00BD5BE5">
        <w:rPr>
          <w:sz w:val="22"/>
          <w:szCs w:val="22"/>
        </w:rPr>
        <w:t>Ruda</w:t>
      </w:r>
      <w:r w:rsidR="00BD5BE5" w:rsidRPr="00BD5BE5">
        <w:rPr>
          <w:sz w:val="22"/>
          <w:szCs w:val="22"/>
        </w:rPr>
        <w:t xml:space="preserve"> </w:t>
      </w:r>
      <w:r w:rsidR="00BD5BE5">
        <w:rPr>
          <w:sz w:val="22"/>
          <w:szCs w:val="22"/>
        </w:rPr>
        <w:t>w zakresie zadania nr 1 – Ruch Bielszowice.</w:t>
      </w:r>
    </w:p>
    <w:p w14:paraId="1410D38A" w14:textId="7DE8D1BC" w:rsidR="00BA0A2D" w:rsidRPr="00885679" w:rsidRDefault="00BA0A2D" w:rsidP="00885679">
      <w:pPr>
        <w:numPr>
          <w:ilvl w:val="0"/>
          <w:numId w:val="62"/>
        </w:numPr>
        <w:tabs>
          <w:tab w:val="left" w:pos="9072"/>
        </w:tabs>
        <w:ind w:left="851" w:hanging="425"/>
        <w:contextualSpacing/>
        <w:jc w:val="both"/>
        <w:rPr>
          <w:sz w:val="22"/>
          <w:szCs w:val="22"/>
        </w:rPr>
      </w:pPr>
      <w:r w:rsidRPr="00885679">
        <w:rPr>
          <w:sz w:val="22"/>
          <w:szCs w:val="22"/>
        </w:rPr>
        <w:t>Zakres zamówienia obejmuje także badania pracowników zatrudnionych, w Centrali PGG oraz zakładach specjalistycznych (np. ZIiT, EC), świadczących pracę w rejonie Oddziału KWK Ruda i innych Oddziałach PGG S.A.</w:t>
      </w:r>
      <w:r w:rsidRPr="00885679">
        <w:t xml:space="preserve"> </w:t>
      </w:r>
    </w:p>
    <w:p w14:paraId="580DF651" w14:textId="77777777" w:rsidR="00FB4B2C" w:rsidRPr="00090A01" w:rsidRDefault="00FB4B2C" w:rsidP="00FB4B2C">
      <w:pPr>
        <w:ind w:left="720"/>
        <w:contextualSpacing/>
        <w:jc w:val="both"/>
        <w:rPr>
          <w:b/>
          <w:bCs/>
          <w:sz w:val="22"/>
          <w:szCs w:val="22"/>
        </w:rPr>
      </w:pPr>
    </w:p>
    <w:p w14:paraId="2AAF72A5" w14:textId="77777777" w:rsidR="00FB4B2C" w:rsidRPr="00090A01" w:rsidRDefault="00FB4B2C" w:rsidP="00BD5BE5">
      <w:pPr>
        <w:numPr>
          <w:ilvl w:val="0"/>
          <w:numId w:val="35"/>
        </w:numPr>
        <w:ind w:left="426" w:hanging="284"/>
        <w:contextualSpacing/>
        <w:jc w:val="both"/>
        <w:rPr>
          <w:b/>
          <w:bCs/>
          <w:sz w:val="22"/>
          <w:szCs w:val="22"/>
        </w:rPr>
      </w:pPr>
      <w:r w:rsidRPr="00090A01">
        <w:rPr>
          <w:b/>
          <w:bCs/>
          <w:sz w:val="22"/>
          <w:szCs w:val="22"/>
        </w:rPr>
        <w:t xml:space="preserve">Lokalizacja: </w:t>
      </w:r>
    </w:p>
    <w:bookmarkEnd w:id="66"/>
    <w:p w14:paraId="27CDE907" w14:textId="6E0F270A" w:rsidR="00FB4B2C" w:rsidRPr="00BD5BE5" w:rsidRDefault="00FB4B2C" w:rsidP="004810EC">
      <w:pPr>
        <w:keepNext/>
        <w:widowControl w:val="0"/>
        <w:tabs>
          <w:tab w:val="left" w:pos="851"/>
        </w:tabs>
        <w:autoSpaceDN w:val="0"/>
        <w:adjustRightInd w:val="0"/>
        <w:ind w:left="426"/>
        <w:jc w:val="both"/>
        <w:rPr>
          <w:b/>
          <w:bCs/>
          <w:color w:val="000000"/>
          <w:sz w:val="22"/>
          <w:szCs w:val="22"/>
        </w:rPr>
      </w:pPr>
      <w:r w:rsidRPr="00BD5BE5">
        <w:rPr>
          <w:color w:val="000000"/>
          <w:sz w:val="22"/>
          <w:szCs w:val="22"/>
        </w:rPr>
        <w:t>Lokalizacja placówki wymagana przez Zamawiającego</w:t>
      </w:r>
      <w:r w:rsidRPr="00BD5BE5">
        <w:rPr>
          <w:b/>
          <w:bCs/>
          <w:color w:val="000000"/>
          <w:sz w:val="22"/>
          <w:szCs w:val="22"/>
        </w:rPr>
        <w:t xml:space="preserve"> </w:t>
      </w:r>
      <w:r w:rsidR="00BD5BE5" w:rsidRPr="00BD5BE5">
        <w:rPr>
          <w:b/>
          <w:bCs/>
          <w:color w:val="000000"/>
          <w:sz w:val="22"/>
          <w:szCs w:val="22"/>
        </w:rPr>
        <w:t>-</w:t>
      </w:r>
      <w:r w:rsidRPr="00BD5BE5">
        <w:rPr>
          <w:b/>
          <w:bCs/>
          <w:color w:val="000000"/>
          <w:sz w:val="22"/>
          <w:szCs w:val="22"/>
        </w:rPr>
        <w:t xml:space="preserve"> na terenie miast</w:t>
      </w:r>
      <w:r w:rsidR="00F84B8E" w:rsidRPr="00BD5BE5">
        <w:rPr>
          <w:b/>
          <w:bCs/>
          <w:color w:val="000000"/>
          <w:sz w:val="22"/>
          <w:szCs w:val="22"/>
        </w:rPr>
        <w:t>a</w:t>
      </w:r>
      <w:r w:rsidRPr="00BD5BE5">
        <w:rPr>
          <w:b/>
          <w:bCs/>
          <w:color w:val="000000"/>
          <w:sz w:val="22"/>
          <w:szCs w:val="22"/>
        </w:rPr>
        <w:t xml:space="preserve"> </w:t>
      </w:r>
      <w:r w:rsidR="00A42073" w:rsidRPr="00BD5BE5">
        <w:rPr>
          <w:b/>
          <w:bCs/>
          <w:sz w:val="22"/>
          <w:szCs w:val="22"/>
        </w:rPr>
        <w:t>Ruda Śląska</w:t>
      </w:r>
      <w:r w:rsidR="00BD5BE5" w:rsidRPr="00BD5BE5">
        <w:rPr>
          <w:b/>
          <w:bCs/>
          <w:sz w:val="22"/>
          <w:szCs w:val="22"/>
        </w:rPr>
        <w:t>.</w:t>
      </w:r>
    </w:p>
    <w:p w14:paraId="18F4E332" w14:textId="77777777" w:rsidR="00FB4B2C" w:rsidRPr="00090A01" w:rsidRDefault="00FB4B2C" w:rsidP="00FB4B2C">
      <w:pPr>
        <w:jc w:val="both"/>
        <w:rPr>
          <w:sz w:val="22"/>
          <w:szCs w:val="22"/>
        </w:rPr>
      </w:pPr>
    </w:p>
    <w:p w14:paraId="05BCA858" w14:textId="77777777" w:rsidR="00FB4B2C" w:rsidRPr="00090A01" w:rsidRDefault="00FB4B2C" w:rsidP="00BD5BE5">
      <w:pPr>
        <w:numPr>
          <w:ilvl w:val="0"/>
          <w:numId w:val="35"/>
        </w:numPr>
        <w:ind w:left="426" w:hanging="284"/>
        <w:contextualSpacing/>
        <w:jc w:val="both"/>
        <w:rPr>
          <w:rFonts w:eastAsia="Calibri"/>
          <w:b/>
          <w:bCs/>
          <w:sz w:val="22"/>
          <w:szCs w:val="22"/>
        </w:rPr>
      </w:pPr>
      <w:bookmarkStart w:id="68" w:name="_Toc67292092"/>
      <w:bookmarkStart w:id="69" w:name="_Hlk67822197"/>
      <w:r w:rsidRPr="00090A01">
        <w:rPr>
          <w:rFonts w:eastAsia="Calibri"/>
          <w:b/>
          <w:bCs/>
          <w:sz w:val="22"/>
          <w:szCs w:val="22"/>
        </w:rPr>
        <w:t>Termin realizacji zamówienia:</w:t>
      </w:r>
      <w:bookmarkEnd w:id="68"/>
    </w:p>
    <w:p w14:paraId="3192EDC5" w14:textId="1A2E6105" w:rsidR="00FB4B2C" w:rsidRPr="00090A01" w:rsidRDefault="00BD5BE5" w:rsidP="00BD5BE5">
      <w:pPr>
        <w:ind w:left="284" w:firstLine="142"/>
        <w:contextualSpacing/>
        <w:jc w:val="both"/>
        <w:rPr>
          <w:rFonts w:eastAsia="Calibri"/>
          <w:sz w:val="22"/>
          <w:szCs w:val="22"/>
        </w:rPr>
      </w:pPr>
      <w:r>
        <w:rPr>
          <w:rFonts w:eastAsia="Calibri"/>
          <w:sz w:val="22"/>
          <w:szCs w:val="22"/>
        </w:rPr>
        <w:t>O</w:t>
      </w:r>
      <w:r w:rsidR="00FB4B2C" w:rsidRPr="00090A01">
        <w:rPr>
          <w:rFonts w:eastAsia="Calibri"/>
          <w:sz w:val="22"/>
          <w:szCs w:val="22"/>
        </w:rPr>
        <w:t>kreślony w Załączniku nr 5 do SWZ – Istotne postanowienia umowy w §5.</w:t>
      </w:r>
    </w:p>
    <w:bookmarkEnd w:id="69"/>
    <w:p w14:paraId="6CB86213" w14:textId="77777777" w:rsidR="00FB4B2C" w:rsidRPr="00090A01" w:rsidRDefault="00FB4B2C" w:rsidP="00FB4B2C">
      <w:pPr>
        <w:jc w:val="both"/>
        <w:rPr>
          <w:rFonts w:eastAsia="Calibri"/>
          <w:sz w:val="22"/>
          <w:szCs w:val="22"/>
          <w:lang w:val="cs-CZ"/>
        </w:rPr>
      </w:pPr>
    </w:p>
    <w:p w14:paraId="789765FD" w14:textId="77777777" w:rsidR="00FB4B2C" w:rsidRPr="00090A01" w:rsidRDefault="00FB4B2C" w:rsidP="00172931">
      <w:pPr>
        <w:numPr>
          <w:ilvl w:val="0"/>
          <w:numId w:val="35"/>
        </w:numPr>
        <w:ind w:left="426" w:hanging="284"/>
        <w:contextualSpacing/>
        <w:jc w:val="both"/>
        <w:rPr>
          <w:b/>
          <w:bCs/>
          <w:sz w:val="22"/>
          <w:szCs w:val="22"/>
        </w:rPr>
      </w:pPr>
      <w:bookmarkStart w:id="70" w:name="_Toc67292093"/>
      <w:bookmarkStart w:id="71" w:name="_Hlk67822291"/>
      <w:r w:rsidRPr="00090A01">
        <w:rPr>
          <w:b/>
          <w:bCs/>
          <w:sz w:val="22"/>
          <w:szCs w:val="22"/>
        </w:rPr>
        <w:t>Wymagania prawne:</w:t>
      </w:r>
      <w:bookmarkEnd w:id="70"/>
    </w:p>
    <w:p w14:paraId="5ABB7948" w14:textId="67043C82" w:rsidR="00FB4B2C" w:rsidRPr="00172931" w:rsidRDefault="00FB4B2C" w:rsidP="00172931">
      <w:pPr>
        <w:tabs>
          <w:tab w:val="left" w:pos="284"/>
          <w:tab w:val="left" w:pos="2662"/>
        </w:tabs>
        <w:suppressAutoHyphens/>
        <w:overflowPunct w:val="0"/>
        <w:autoSpaceDE w:val="0"/>
        <w:autoSpaceDN w:val="0"/>
        <w:adjustRightInd w:val="0"/>
        <w:ind w:left="426"/>
        <w:contextualSpacing/>
        <w:jc w:val="both"/>
        <w:rPr>
          <w:sz w:val="22"/>
          <w:szCs w:val="22"/>
        </w:rPr>
      </w:pPr>
      <w:r w:rsidRPr="00090A01">
        <w:rPr>
          <w:sz w:val="22"/>
          <w:szCs w:val="22"/>
        </w:rPr>
        <w:t xml:space="preserve">Przedmiot zamówienia powinien być realizowany zgodnie z obowiązującymi przepisami prawa, </w:t>
      </w:r>
      <w:r w:rsidR="00172931">
        <w:rPr>
          <w:sz w:val="22"/>
          <w:szCs w:val="22"/>
        </w:rPr>
        <w:t xml:space="preserve">             </w:t>
      </w:r>
      <w:r w:rsidRPr="00090A01">
        <w:rPr>
          <w:sz w:val="22"/>
          <w:szCs w:val="22"/>
        </w:rPr>
        <w:t>w szczególności:</w:t>
      </w:r>
    </w:p>
    <w:p w14:paraId="65289F83" w14:textId="08CD982C" w:rsidR="00FB4B2C" w:rsidRDefault="00FB4B2C" w:rsidP="009E7A48">
      <w:pPr>
        <w:numPr>
          <w:ilvl w:val="6"/>
          <w:numId w:val="12"/>
        </w:numPr>
        <w:tabs>
          <w:tab w:val="left" w:pos="284"/>
          <w:tab w:val="left" w:pos="851"/>
        </w:tabs>
        <w:suppressAutoHyphens/>
        <w:overflowPunct w:val="0"/>
        <w:autoSpaceDE w:val="0"/>
        <w:autoSpaceDN w:val="0"/>
        <w:adjustRightInd w:val="0"/>
        <w:ind w:left="993" w:hanging="567"/>
        <w:contextualSpacing/>
        <w:jc w:val="both"/>
        <w:rPr>
          <w:sz w:val="22"/>
          <w:szCs w:val="22"/>
        </w:rPr>
      </w:pPr>
      <w:r w:rsidRPr="00090A01">
        <w:rPr>
          <w:sz w:val="22"/>
          <w:szCs w:val="22"/>
        </w:rPr>
        <w:t>Ustawa z dnia 26 czerwca 1974 r. Kodeks pracy (t.j. Dz.U. 202</w:t>
      </w:r>
      <w:r w:rsidR="00B95EB1">
        <w:rPr>
          <w:sz w:val="22"/>
          <w:szCs w:val="22"/>
        </w:rPr>
        <w:t>5</w:t>
      </w:r>
      <w:r w:rsidRPr="00090A01">
        <w:rPr>
          <w:sz w:val="22"/>
          <w:szCs w:val="22"/>
        </w:rPr>
        <w:t xml:space="preserve"> r. poz. </w:t>
      </w:r>
      <w:r w:rsidR="00B95EB1">
        <w:rPr>
          <w:sz w:val="22"/>
          <w:szCs w:val="22"/>
        </w:rPr>
        <w:t>277</w:t>
      </w:r>
      <w:r w:rsidRPr="00090A01">
        <w:rPr>
          <w:sz w:val="22"/>
          <w:szCs w:val="22"/>
        </w:rPr>
        <w:t>)</w:t>
      </w:r>
      <w:r w:rsidR="00172931">
        <w:rPr>
          <w:sz w:val="22"/>
          <w:szCs w:val="22"/>
        </w:rPr>
        <w:t>.</w:t>
      </w:r>
    </w:p>
    <w:p w14:paraId="627C550E" w14:textId="04B02C28" w:rsidR="00FB4B2C" w:rsidRDefault="00FB4B2C" w:rsidP="009E7A48">
      <w:pPr>
        <w:numPr>
          <w:ilvl w:val="6"/>
          <w:numId w:val="12"/>
        </w:numPr>
        <w:tabs>
          <w:tab w:val="left" w:pos="284"/>
          <w:tab w:val="left" w:pos="851"/>
        </w:tabs>
        <w:suppressAutoHyphens/>
        <w:overflowPunct w:val="0"/>
        <w:autoSpaceDE w:val="0"/>
        <w:autoSpaceDN w:val="0"/>
        <w:adjustRightInd w:val="0"/>
        <w:ind w:left="993" w:hanging="567"/>
        <w:contextualSpacing/>
        <w:jc w:val="both"/>
        <w:rPr>
          <w:sz w:val="22"/>
          <w:szCs w:val="22"/>
        </w:rPr>
      </w:pPr>
      <w:r w:rsidRPr="00172931">
        <w:rPr>
          <w:sz w:val="22"/>
          <w:szCs w:val="22"/>
        </w:rPr>
        <w:t>Ustawa z dnia 27 czerwca 1997 r. o służbie medycyny pracy (t.j. Dz.U. 2022 r. poz. 437)</w:t>
      </w:r>
      <w:r w:rsidR="00172931">
        <w:rPr>
          <w:sz w:val="22"/>
          <w:szCs w:val="22"/>
        </w:rPr>
        <w:t>.</w:t>
      </w:r>
    </w:p>
    <w:p w14:paraId="56D7EC93" w14:textId="47327581" w:rsidR="00FB4B2C" w:rsidRDefault="00FB4B2C" w:rsidP="009E7A48">
      <w:pPr>
        <w:numPr>
          <w:ilvl w:val="6"/>
          <w:numId w:val="12"/>
        </w:numPr>
        <w:tabs>
          <w:tab w:val="left" w:pos="284"/>
          <w:tab w:val="left" w:pos="851"/>
        </w:tabs>
        <w:suppressAutoHyphens/>
        <w:overflowPunct w:val="0"/>
        <w:autoSpaceDE w:val="0"/>
        <w:autoSpaceDN w:val="0"/>
        <w:adjustRightInd w:val="0"/>
        <w:ind w:left="851" w:hanging="425"/>
        <w:contextualSpacing/>
        <w:jc w:val="both"/>
        <w:rPr>
          <w:sz w:val="22"/>
          <w:szCs w:val="22"/>
        </w:rPr>
      </w:pPr>
      <w:r w:rsidRPr="00172931">
        <w:rPr>
          <w:sz w:val="22"/>
          <w:szCs w:val="22"/>
        </w:rPr>
        <w:t xml:space="preserve">Rozporządzenie Ministra Zdrowia i Opieki Społecznej z dnia 30 maja 1996 r. w sprawie przeprowadzania badań lekarskich pracowników, zakresu profilaktycznej opieki </w:t>
      </w:r>
      <w:r w:rsidR="00090A01" w:rsidRPr="00172931">
        <w:rPr>
          <w:sz w:val="22"/>
          <w:szCs w:val="22"/>
        </w:rPr>
        <w:t>zdrowotnej nad</w:t>
      </w:r>
      <w:r w:rsidRPr="00172931">
        <w:rPr>
          <w:sz w:val="22"/>
          <w:szCs w:val="22"/>
        </w:rPr>
        <w:t xml:space="preserve"> pracownikami oraz orzeczeń lekarskich wydawanych do celów przewidzianych </w:t>
      </w:r>
      <w:r w:rsidR="00B95EB1" w:rsidRPr="00172931">
        <w:rPr>
          <w:sz w:val="22"/>
          <w:szCs w:val="22"/>
        </w:rPr>
        <w:br/>
      </w:r>
      <w:r w:rsidRPr="00172931">
        <w:rPr>
          <w:sz w:val="22"/>
          <w:szCs w:val="22"/>
        </w:rPr>
        <w:t>w Kodeksie pracy (t.j. Dz.U. 2023 poz. 607)</w:t>
      </w:r>
      <w:r w:rsidR="00172931">
        <w:rPr>
          <w:sz w:val="22"/>
          <w:szCs w:val="22"/>
        </w:rPr>
        <w:t>.</w:t>
      </w:r>
    </w:p>
    <w:p w14:paraId="349BB239" w14:textId="72FAA0CE" w:rsidR="00FB4B2C" w:rsidRDefault="00FB4B2C" w:rsidP="009E7A48">
      <w:pPr>
        <w:numPr>
          <w:ilvl w:val="6"/>
          <w:numId w:val="12"/>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sz w:val="22"/>
          <w:szCs w:val="22"/>
        </w:rPr>
        <w:t>Ustawa z dnia 15 kwietnia 2011 r. o działalności leczniczej (t.j. Dz.U. 202</w:t>
      </w:r>
      <w:r w:rsidR="00B95EB1" w:rsidRPr="009E7A48">
        <w:rPr>
          <w:sz w:val="22"/>
          <w:szCs w:val="22"/>
        </w:rPr>
        <w:t>5</w:t>
      </w:r>
      <w:r w:rsidRPr="009E7A48">
        <w:rPr>
          <w:sz w:val="22"/>
          <w:szCs w:val="22"/>
        </w:rPr>
        <w:t xml:space="preserve"> r. poz.</w:t>
      </w:r>
      <w:r w:rsidR="00B95EB1" w:rsidRPr="009E7A48">
        <w:rPr>
          <w:sz w:val="22"/>
          <w:szCs w:val="22"/>
        </w:rPr>
        <w:t xml:space="preserve"> 450</w:t>
      </w:r>
      <w:r w:rsidR="004D227F" w:rsidRPr="009E7A48">
        <w:rPr>
          <w:sz w:val="22"/>
          <w:szCs w:val="22"/>
        </w:rPr>
        <w:t xml:space="preserve"> </w:t>
      </w:r>
      <w:r w:rsidR="00B95EB1" w:rsidRPr="009E7A48">
        <w:rPr>
          <w:sz w:val="22"/>
          <w:szCs w:val="22"/>
        </w:rPr>
        <w:br/>
      </w:r>
      <w:r w:rsidR="004D227F" w:rsidRPr="009E7A48">
        <w:rPr>
          <w:sz w:val="22"/>
          <w:szCs w:val="22"/>
        </w:rPr>
        <w:t>z późn. zm.</w:t>
      </w:r>
      <w:r w:rsidRPr="009E7A48">
        <w:rPr>
          <w:sz w:val="22"/>
          <w:szCs w:val="22"/>
        </w:rPr>
        <w:t>)</w:t>
      </w:r>
      <w:r w:rsidR="00172931" w:rsidRPr="009E7A48">
        <w:rPr>
          <w:sz w:val="22"/>
          <w:szCs w:val="22"/>
        </w:rPr>
        <w:t>.</w:t>
      </w:r>
    </w:p>
    <w:p w14:paraId="28B024C0" w14:textId="05A7376B" w:rsidR="00A01EB3" w:rsidRPr="009E7A48" w:rsidRDefault="00FB4B2C" w:rsidP="009E7A48">
      <w:pPr>
        <w:numPr>
          <w:ilvl w:val="6"/>
          <w:numId w:val="12"/>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sz w:val="22"/>
          <w:szCs w:val="22"/>
        </w:rPr>
        <w:t xml:space="preserve">Rozporządzenie </w:t>
      </w:r>
      <w:r w:rsidRPr="009E7A48">
        <w:rPr>
          <w:rFonts w:eastAsia="Calibri"/>
          <w:sz w:val="22"/>
          <w:szCs w:val="22"/>
          <w:lang w:eastAsia="en-US"/>
        </w:rPr>
        <w:t xml:space="preserve">Ministra Finansów z dnia 29 kwietnia 2019 r. w sprawie obowiązkowego ubezpieczenia odpowiedzialności cywilnej podmiotu wykonującego działalność leczniczą (Dz. U.  </w:t>
      </w:r>
      <w:r w:rsidR="00090A01" w:rsidRPr="009E7A48">
        <w:rPr>
          <w:rFonts w:eastAsia="Calibri"/>
          <w:sz w:val="22"/>
          <w:szCs w:val="22"/>
          <w:lang w:eastAsia="en-US"/>
        </w:rPr>
        <w:t>z 20</w:t>
      </w:r>
      <w:r w:rsidR="00F763ED" w:rsidRPr="009E7A48">
        <w:rPr>
          <w:rFonts w:eastAsia="Calibri"/>
          <w:sz w:val="22"/>
          <w:szCs w:val="22"/>
          <w:lang w:eastAsia="en-US"/>
        </w:rPr>
        <w:t>25</w:t>
      </w:r>
      <w:r w:rsidRPr="009E7A48">
        <w:rPr>
          <w:rFonts w:eastAsia="Calibri"/>
          <w:sz w:val="22"/>
          <w:szCs w:val="22"/>
          <w:lang w:eastAsia="en-US"/>
        </w:rPr>
        <w:t xml:space="preserve">r. poz. </w:t>
      </w:r>
      <w:r w:rsidR="00F763ED" w:rsidRPr="009E7A48">
        <w:rPr>
          <w:rFonts w:eastAsia="Calibri"/>
          <w:sz w:val="22"/>
          <w:szCs w:val="22"/>
          <w:lang w:eastAsia="en-US"/>
        </w:rPr>
        <w:t>272</w:t>
      </w:r>
      <w:r w:rsidR="004D227F" w:rsidRPr="009E7A48">
        <w:rPr>
          <w:rFonts w:eastAsia="Calibri"/>
          <w:sz w:val="22"/>
          <w:szCs w:val="22"/>
          <w:lang w:eastAsia="en-US"/>
        </w:rPr>
        <w:t xml:space="preserve"> z późn. zm</w:t>
      </w:r>
      <w:r w:rsidR="006D42A2" w:rsidRPr="009E7A48">
        <w:rPr>
          <w:rFonts w:eastAsia="Calibri"/>
          <w:sz w:val="22"/>
          <w:szCs w:val="22"/>
          <w:lang w:eastAsia="en-US"/>
        </w:rPr>
        <w:t>.</w:t>
      </w:r>
      <w:r w:rsidRPr="009E7A48">
        <w:rPr>
          <w:rFonts w:eastAsia="Calibri"/>
          <w:sz w:val="22"/>
          <w:szCs w:val="22"/>
          <w:lang w:eastAsia="en-US"/>
        </w:rPr>
        <w:t>), na podstawie art. 25 ust. 5 ustawy z dnia 15 kwietnia 2011 r. o działalności leczniczej</w:t>
      </w:r>
      <w:r w:rsidR="00172931" w:rsidRPr="009E7A48">
        <w:rPr>
          <w:rFonts w:eastAsia="Calibri"/>
          <w:sz w:val="22"/>
          <w:szCs w:val="22"/>
          <w:lang w:eastAsia="en-US"/>
        </w:rPr>
        <w:t>.</w:t>
      </w:r>
    </w:p>
    <w:p w14:paraId="7B52CC59" w14:textId="286D33FE" w:rsidR="00A01EB3" w:rsidRPr="009E7A48" w:rsidRDefault="00FB4B2C" w:rsidP="009E7A48">
      <w:pPr>
        <w:numPr>
          <w:ilvl w:val="6"/>
          <w:numId w:val="12"/>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rFonts w:eastAsia="Calibri"/>
          <w:sz w:val="22"/>
          <w:szCs w:val="22"/>
          <w:lang w:eastAsia="en-US"/>
        </w:rPr>
        <w:t>Ustawa z dnia 5 grudnia 1996 r. o zawodach lekarza i lekarza dentysty (t.j. Dz.U. 202</w:t>
      </w:r>
      <w:r w:rsidR="00B95EB1" w:rsidRPr="009E7A48">
        <w:rPr>
          <w:rFonts w:eastAsia="Calibri"/>
          <w:sz w:val="22"/>
          <w:szCs w:val="22"/>
          <w:lang w:eastAsia="en-US"/>
        </w:rPr>
        <w:t>4</w:t>
      </w:r>
      <w:r w:rsidRPr="009E7A48">
        <w:rPr>
          <w:rFonts w:eastAsia="Calibri"/>
          <w:sz w:val="22"/>
          <w:szCs w:val="22"/>
          <w:lang w:eastAsia="en-US"/>
        </w:rPr>
        <w:t xml:space="preserve"> r.  poz. 1</w:t>
      </w:r>
      <w:r w:rsidR="00B95EB1" w:rsidRPr="009E7A48">
        <w:rPr>
          <w:rFonts w:eastAsia="Calibri"/>
          <w:sz w:val="22"/>
          <w:szCs w:val="22"/>
          <w:lang w:eastAsia="en-US"/>
        </w:rPr>
        <w:t>287</w:t>
      </w:r>
      <w:r w:rsidR="006D42A2" w:rsidRPr="009E7A48">
        <w:rPr>
          <w:rFonts w:eastAsia="Calibri"/>
          <w:sz w:val="22"/>
          <w:szCs w:val="22"/>
          <w:lang w:eastAsia="en-US"/>
        </w:rPr>
        <w:t xml:space="preserve"> z późn. zm.</w:t>
      </w:r>
      <w:r w:rsidRPr="009E7A48">
        <w:rPr>
          <w:rFonts w:eastAsia="Calibri"/>
          <w:sz w:val="22"/>
          <w:szCs w:val="22"/>
          <w:lang w:eastAsia="en-US"/>
        </w:rPr>
        <w:t>)</w:t>
      </w:r>
      <w:r w:rsidR="00172931" w:rsidRPr="009E7A48">
        <w:rPr>
          <w:rFonts w:eastAsia="Calibri"/>
          <w:sz w:val="22"/>
          <w:szCs w:val="22"/>
          <w:lang w:eastAsia="en-US"/>
        </w:rPr>
        <w:t>.</w:t>
      </w:r>
    </w:p>
    <w:p w14:paraId="064F2FA3" w14:textId="77777777" w:rsidR="00FB4B2C" w:rsidRPr="00090A01" w:rsidRDefault="00FB4B2C" w:rsidP="00FB4B2C">
      <w:pPr>
        <w:ind w:left="720"/>
        <w:contextualSpacing/>
        <w:jc w:val="both"/>
        <w:rPr>
          <w:rFonts w:eastAsia="Calibri"/>
          <w:sz w:val="22"/>
          <w:szCs w:val="22"/>
        </w:rPr>
      </w:pPr>
    </w:p>
    <w:p w14:paraId="26E33D35" w14:textId="77777777" w:rsidR="00FB4B2C" w:rsidRPr="00090A01" w:rsidRDefault="00FB4B2C" w:rsidP="009E7A48">
      <w:pPr>
        <w:ind w:left="1276" w:hanging="850"/>
        <w:contextualSpacing/>
        <w:jc w:val="both"/>
        <w:rPr>
          <w:i/>
          <w:sz w:val="22"/>
          <w:szCs w:val="22"/>
        </w:rPr>
      </w:pPr>
      <w:r w:rsidRPr="00090A01">
        <w:rPr>
          <w:b/>
          <w:i/>
          <w:sz w:val="22"/>
          <w:szCs w:val="22"/>
          <w:u w:val="single"/>
        </w:rPr>
        <w:t>Uwaga:</w:t>
      </w:r>
      <w:r w:rsidRPr="00090A01">
        <w:rPr>
          <w:i/>
          <w:sz w:val="22"/>
          <w:szCs w:val="22"/>
        </w:rPr>
        <w:t xml:space="preserve"> W przypadku zmian aktów prawnych, związanych z realizacją niniejszego zamówienia, przedmiot zamówienia musi spełniać uwarunkowania prawne, obowiązujące w okresie jego realizacji.</w:t>
      </w:r>
    </w:p>
    <w:bookmarkEnd w:id="71"/>
    <w:p w14:paraId="76AFEE8C" w14:textId="77777777" w:rsidR="00FB4B2C" w:rsidRPr="00090A01" w:rsidRDefault="00FB4B2C" w:rsidP="00FB4B2C">
      <w:pPr>
        <w:jc w:val="both"/>
        <w:rPr>
          <w:b/>
          <w:sz w:val="22"/>
          <w:szCs w:val="22"/>
          <w:lang w:val="cs-CZ"/>
        </w:rPr>
      </w:pPr>
    </w:p>
    <w:p w14:paraId="565F57F6" w14:textId="77777777" w:rsidR="00FB4B2C" w:rsidRPr="00090A01" w:rsidRDefault="00FB4B2C" w:rsidP="009E7A48">
      <w:pPr>
        <w:numPr>
          <w:ilvl w:val="0"/>
          <w:numId w:val="35"/>
        </w:numPr>
        <w:ind w:left="426" w:hanging="284"/>
        <w:contextualSpacing/>
        <w:jc w:val="both"/>
        <w:rPr>
          <w:b/>
          <w:bCs/>
          <w:sz w:val="22"/>
          <w:szCs w:val="22"/>
        </w:rPr>
      </w:pPr>
      <w:bookmarkStart w:id="72" w:name="_Toc67292094"/>
      <w:bookmarkStart w:id="73" w:name="_Hlk67824211"/>
      <w:r w:rsidRPr="00090A01">
        <w:rPr>
          <w:b/>
          <w:bCs/>
          <w:sz w:val="22"/>
          <w:szCs w:val="22"/>
        </w:rPr>
        <w:t>Wizja lokalna</w:t>
      </w:r>
      <w:bookmarkStart w:id="74" w:name="_Hlk67824164"/>
      <w:bookmarkEnd w:id="72"/>
      <w:r w:rsidRPr="00090A01">
        <w:rPr>
          <w:rFonts w:eastAsia="Calibri"/>
          <w:b/>
          <w:bCs/>
          <w:sz w:val="22"/>
          <w:szCs w:val="22"/>
        </w:rPr>
        <w:t>:</w:t>
      </w:r>
    </w:p>
    <w:p w14:paraId="22BE4FD0" w14:textId="77777777" w:rsidR="00FB4B2C" w:rsidRPr="00090A01" w:rsidRDefault="00FB4B2C" w:rsidP="009E7A48">
      <w:pPr>
        <w:ind w:left="567" w:hanging="141"/>
        <w:contextualSpacing/>
        <w:jc w:val="both"/>
        <w:rPr>
          <w:sz w:val="22"/>
          <w:szCs w:val="22"/>
        </w:rPr>
      </w:pPr>
      <w:r w:rsidRPr="00090A01">
        <w:rPr>
          <w:sz w:val="22"/>
          <w:szCs w:val="22"/>
        </w:rPr>
        <w:t>Nie dotyczy</w:t>
      </w:r>
    </w:p>
    <w:p w14:paraId="7A089110" w14:textId="77777777" w:rsidR="00FB4B2C" w:rsidRPr="00090A01" w:rsidRDefault="00FB4B2C" w:rsidP="00FB4B2C">
      <w:pPr>
        <w:ind w:left="720"/>
        <w:contextualSpacing/>
        <w:jc w:val="both"/>
        <w:rPr>
          <w:sz w:val="22"/>
          <w:szCs w:val="22"/>
        </w:rPr>
      </w:pPr>
    </w:p>
    <w:bookmarkEnd w:id="73"/>
    <w:p w14:paraId="35B1FCFD" w14:textId="77777777" w:rsidR="00FB4B2C" w:rsidRPr="00090A01" w:rsidRDefault="00FB4B2C" w:rsidP="009E7A48">
      <w:pPr>
        <w:numPr>
          <w:ilvl w:val="0"/>
          <w:numId w:val="35"/>
        </w:numPr>
        <w:ind w:left="426" w:hanging="284"/>
        <w:contextualSpacing/>
        <w:jc w:val="both"/>
        <w:rPr>
          <w:b/>
          <w:bCs/>
          <w:sz w:val="22"/>
          <w:szCs w:val="22"/>
        </w:rPr>
      </w:pPr>
      <w:r w:rsidRPr="00090A01">
        <w:rPr>
          <w:b/>
          <w:bCs/>
          <w:sz w:val="22"/>
          <w:szCs w:val="22"/>
        </w:rPr>
        <w:t>Opis przedmiotu zamówienia</w:t>
      </w:r>
      <w:r w:rsidRPr="00090A01">
        <w:rPr>
          <w:rFonts w:eastAsia="Calibri"/>
          <w:b/>
          <w:bCs/>
          <w:sz w:val="22"/>
          <w:szCs w:val="22"/>
        </w:rPr>
        <w:t>:</w:t>
      </w:r>
    </w:p>
    <w:p w14:paraId="0843383A" w14:textId="0E438C86" w:rsidR="00FB4B2C" w:rsidRPr="009E7A48" w:rsidRDefault="00FB4B2C" w:rsidP="004810EC">
      <w:pPr>
        <w:numPr>
          <w:ilvl w:val="0"/>
          <w:numId w:val="63"/>
        </w:numPr>
        <w:ind w:left="851" w:hanging="425"/>
        <w:contextualSpacing/>
        <w:jc w:val="both"/>
        <w:rPr>
          <w:b/>
          <w:sz w:val="22"/>
          <w:szCs w:val="22"/>
        </w:rPr>
      </w:pPr>
      <w:r w:rsidRPr="00090A01">
        <w:rPr>
          <w:bCs/>
          <w:sz w:val="22"/>
          <w:szCs w:val="22"/>
        </w:rPr>
        <w:t xml:space="preserve">Przedmiot zamówienia </w:t>
      </w:r>
      <w:r w:rsidRPr="00090A01">
        <w:rPr>
          <w:sz w:val="22"/>
          <w:szCs w:val="22"/>
        </w:rPr>
        <w:t>polega na prowadzeniu profilaktycznej opieki zdrowotnej nad pracownikami, niezbędnej z uwagi na warunki pracy</w:t>
      </w:r>
      <w:r w:rsidR="00090A01">
        <w:rPr>
          <w:sz w:val="22"/>
          <w:szCs w:val="22"/>
        </w:rPr>
        <w:t>,</w:t>
      </w:r>
      <w:r w:rsidRPr="00090A01">
        <w:rPr>
          <w:sz w:val="22"/>
          <w:szCs w:val="22"/>
        </w:rPr>
        <w:t xml:space="preserve"> określon</w:t>
      </w:r>
      <w:r w:rsidR="00090A01">
        <w:rPr>
          <w:sz w:val="22"/>
          <w:szCs w:val="22"/>
        </w:rPr>
        <w:t xml:space="preserve">ej </w:t>
      </w:r>
      <w:r w:rsidRPr="00090A01">
        <w:rPr>
          <w:sz w:val="22"/>
          <w:szCs w:val="22"/>
        </w:rPr>
        <w:t>w § 6 Rozporządzenia Ministra Zdrowia</w:t>
      </w:r>
      <w:r w:rsidR="009E7A48">
        <w:rPr>
          <w:sz w:val="22"/>
          <w:szCs w:val="22"/>
        </w:rPr>
        <w:t> </w:t>
      </w:r>
      <w:r w:rsidRPr="00090A01">
        <w:rPr>
          <w:sz w:val="22"/>
          <w:szCs w:val="22"/>
        </w:rPr>
        <w:t>i</w:t>
      </w:r>
      <w:r w:rsidR="009E7A48">
        <w:rPr>
          <w:sz w:val="22"/>
          <w:szCs w:val="22"/>
        </w:rPr>
        <w:t> </w:t>
      </w:r>
      <w:r w:rsidRPr="00090A01">
        <w:rPr>
          <w:sz w:val="22"/>
          <w:szCs w:val="22"/>
        </w:rPr>
        <w:t>Opieki</w:t>
      </w:r>
      <w:r w:rsidR="009E7A48">
        <w:rPr>
          <w:sz w:val="22"/>
          <w:szCs w:val="22"/>
        </w:rPr>
        <w:t> </w:t>
      </w:r>
      <w:r w:rsidRPr="00090A01">
        <w:rPr>
          <w:sz w:val="22"/>
          <w:szCs w:val="22"/>
        </w:rPr>
        <w:t>Społecznej</w:t>
      </w:r>
      <w:r w:rsidR="009E7A48">
        <w:rPr>
          <w:sz w:val="22"/>
          <w:szCs w:val="22"/>
        </w:rPr>
        <w:t> </w:t>
      </w:r>
      <w:r w:rsidRPr="00090A01">
        <w:rPr>
          <w:sz w:val="22"/>
          <w:szCs w:val="22"/>
        </w:rPr>
        <w:t>z</w:t>
      </w:r>
      <w:r w:rsidR="009E7A48">
        <w:rPr>
          <w:sz w:val="22"/>
          <w:szCs w:val="22"/>
        </w:rPr>
        <w:t> </w:t>
      </w:r>
      <w:r w:rsidRPr="00090A01">
        <w:rPr>
          <w:sz w:val="22"/>
          <w:szCs w:val="22"/>
        </w:rPr>
        <w:t>dn.</w:t>
      </w:r>
      <w:r w:rsidR="009E7A48">
        <w:rPr>
          <w:sz w:val="22"/>
          <w:szCs w:val="22"/>
        </w:rPr>
        <w:t> </w:t>
      </w:r>
      <w:r w:rsidRPr="00090A01">
        <w:rPr>
          <w:sz w:val="22"/>
          <w:szCs w:val="22"/>
        </w:rPr>
        <w:t>30.05.1996</w:t>
      </w:r>
      <w:r w:rsidR="009E7A48">
        <w:rPr>
          <w:sz w:val="22"/>
          <w:szCs w:val="22"/>
        </w:rPr>
        <w:t> </w:t>
      </w:r>
      <w:r w:rsidRPr="00090A01">
        <w:rPr>
          <w:sz w:val="22"/>
          <w:szCs w:val="22"/>
        </w:rPr>
        <w:t xml:space="preserve">r. </w:t>
      </w:r>
      <w:r w:rsidRPr="00090A01">
        <w:rPr>
          <w:i/>
          <w:iCs/>
          <w:sz w:val="22"/>
          <w:szCs w:val="22"/>
        </w:rPr>
        <w:t>w sprawie przeprowadzania badań lekarskich pracowników, zakresu profilaktycznej opieki zdrowotnej nad pracownikami oraz orzeczeń lekarskich wydawanych do celów przewidzianych w Kodeksie pracy</w:t>
      </w:r>
      <w:r w:rsidRPr="00090A01">
        <w:rPr>
          <w:sz w:val="22"/>
          <w:szCs w:val="22"/>
        </w:rPr>
        <w:t xml:space="preserve"> oraz pozostałych świadczeń zdrowotnych z zakresu profilaktycznej opieki zdrowotnej określone w Art. 6 ust. l Ustawy</w:t>
      </w:r>
      <w:r w:rsidR="009E7A48">
        <w:rPr>
          <w:sz w:val="22"/>
          <w:szCs w:val="22"/>
        </w:rPr>
        <w:t xml:space="preserve"> </w:t>
      </w:r>
      <w:r w:rsidR="00B62AD3">
        <w:rPr>
          <w:sz w:val="22"/>
          <w:szCs w:val="22"/>
        </w:rPr>
        <w:t xml:space="preserve">                    </w:t>
      </w:r>
      <w:r w:rsidRPr="00090A01">
        <w:rPr>
          <w:sz w:val="22"/>
          <w:szCs w:val="22"/>
        </w:rPr>
        <w:t>z dnia</w:t>
      </w:r>
      <w:r w:rsidR="009E7A48">
        <w:rPr>
          <w:sz w:val="22"/>
          <w:szCs w:val="22"/>
        </w:rPr>
        <w:t> </w:t>
      </w:r>
      <w:r w:rsidRPr="00090A01">
        <w:rPr>
          <w:sz w:val="22"/>
          <w:szCs w:val="22"/>
        </w:rPr>
        <w:t>27.06.1997</w:t>
      </w:r>
      <w:r w:rsidR="009E7A48">
        <w:rPr>
          <w:sz w:val="22"/>
          <w:szCs w:val="22"/>
        </w:rPr>
        <w:t> </w:t>
      </w:r>
      <w:r w:rsidRPr="00090A01">
        <w:rPr>
          <w:sz w:val="22"/>
          <w:szCs w:val="22"/>
        </w:rPr>
        <w:t>r. o Służbie Medycyny Pracy.</w:t>
      </w:r>
    </w:p>
    <w:p w14:paraId="15D0B308" w14:textId="75FBF006" w:rsidR="00FB4B2C" w:rsidRPr="00967B94" w:rsidRDefault="00FB4B2C" w:rsidP="004810EC">
      <w:pPr>
        <w:numPr>
          <w:ilvl w:val="0"/>
          <w:numId w:val="63"/>
        </w:numPr>
        <w:ind w:left="851" w:hanging="425"/>
        <w:contextualSpacing/>
        <w:jc w:val="both"/>
        <w:rPr>
          <w:b/>
          <w:sz w:val="22"/>
          <w:szCs w:val="22"/>
        </w:rPr>
      </w:pPr>
      <w:r w:rsidRPr="00967B94">
        <w:rPr>
          <w:bCs/>
          <w:sz w:val="22"/>
          <w:szCs w:val="22"/>
        </w:rPr>
        <w:lastRenderedPageBreak/>
        <w:t>Badania</w:t>
      </w:r>
      <w:r w:rsidRPr="00967B94">
        <w:rPr>
          <w:sz w:val="22"/>
          <w:szCs w:val="22"/>
        </w:rPr>
        <w:t xml:space="preserve"> pracowników należy przeprowadzić w rozbiciu na </w:t>
      </w:r>
      <w:r w:rsidR="009E7A48" w:rsidRPr="00967B94">
        <w:rPr>
          <w:sz w:val="22"/>
          <w:szCs w:val="22"/>
        </w:rPr>
        <w:t>trzy</w:t>
      </w:r>
      <w:r w:rsidRPr="00967B94">
        <w:rPr>
          <w:sz w:val="22"/>
          <w:szCs w:val="22"/>
        </w:rPr>
        <w:t xml:space="preserve"> grupy, tj. „pracowników administracji”</w:t>
      </w:r>
      <w:r w:rsidR="00873A2B">
        <w:rPr>
          <w:sz w:val="22"/>
          <w:szCs w:val="22"/>
        </w:rPr>
        <w:t xml:space="preserve">, </w:t>
      </w:r>
      <w:r w:rsidRPr="00967B94">
        <w:rPr>
          <w:sz w:val="22"/>
          <w:szCs w:val="22"/>
        </w:rPr>
        <w:t>„pozostałych pracowników”</w:t>
      </w:r>
      <w:r w:rsidR="009E7A48" w:rsidRPr="00967B94">
        <w:rPr>
          <w:sz w:val="22"/>
          <w:szCs w:val="22"/>
        </w:rPr>
        <w:t xml:space="preserve"> i „kierowców”</w:t>
      </w:r>
      <w:r w:rsidRPr="00967B94">
        <w:rPr>
          <w:sz w:val="22"/>
          <w:szCs w:val="22"/>
        </w:rPr>
        <w:t>.</w:t>
      </w:r>
      <w:r w:rsidR="0038100B" w:rsidRPr="00967B94">
        <w:rPr>
          <w:sz w:val="22"/>
          <w:szCs w:val="22"/>
        </w:rPr>
        <w:t xml:space="preserve"> </w:t>
      </w:r>
      <w:r w:rsidR="00967B94" w:rsidRPr="00967B94">
        <w:rPr>
          <w:sz w:val="22"/>
          <w:szCs w:val="22"/>
        </w:rPr>
        <w:t>Z</w:t>
      </w:r>
      <w:r w:rsidRPr="00967B94">
        <w:rPr>
          <w:sz w:val="22"/>
          <w:szCs w:val="22"/>
        </w:rPr>
        <w:t>a pracowników administracji uznaje się pracowników, dla których na stanowisku pracy występuje zagrożenie związane wyłącznie z pracą przy komputerze.</w:t>
      </w:r>
    </w:p>
    <w:p w14:paraId="027108F6" w14:textId="2EABCDC6" w:rsidR="00FB4B2C" w:rsidRPr="00967B94" w:rsidRDefault="00FB4B2C" w:rsidP="004810EC">
      <w:pPr>
        <w:numPr>
          <w:ilvl w:val="0"/>
          <w:numId w:val="63"/>
        </w:numPr>
        <w:ind w:left="851" w:hanging="425"/>
        <w:contextualSpacing/>
        <w:jc w:val="both"/>
        <w:rPr>
          <w:b/>
          <w:sz w:val="22"/>
          <w:szCs w:val="22"/>
        </w:rPr>
      </w:pPr>
      <w:r w:rsidRPr="00967B94">
        <w:rPr>
          <w:rFonts w:eastAsia="Calibri"/>
          <w:bCs/>
          <w:sz w:val="22"/>
          <w:szCs w:val="22"/>
        </w:rPr>
        <w:t>Szacunkowa ilo</w:t>
      </w:r>
      <w:r w:rsidRPr="00967B94">
        <w:rPr>
          <w:rFonts w:eastAsia="TimesNewRoman"/>
          <w:bCs/>
          <w:sz w:val="22"/>
          <w:szCs w:val="22"/>
        </w:rPr>
        <w:t xml:space="preserve">ść </w:t>
      </w:r>
      <w:r w:rsidRPr="00967B94">
        <w:rPr>
          <w:rFonts w:eastAsia="Calibri"/>
          <w:bCs/>
          <w:sz w:val="22"/>
          <w:szCs w:val="22"/>
        </w:rPr>
        <w:t>bada</w:t>
      </w:r>
      <w:r w:rsidRPr="00967B94">
        <w:rPr>
          <w:rFonts w:eastAsia="TimesNewRoman"/>
          <w:bCs/>
          <w:sz w:val="22"/>
          <w:szCs w:val="22"/>
        </w:rPr>
        <w:t xml:space="preserve">ń </w:t>
      </w:r>
      <w:r w:rsidRPr="00967B94">
        <w:rPr>
          <w:rFonts w:eastAsia="Calibri"/>
          <w:bCs/>
          <w:sz w:val="22"/>
          <w:szCs w:val="22"/>
        </w:rPr>
        <w:t xml:space="preserve">w okresie realizacji zamówienia wynosi </w:t>
      </w:r>
      <w:r w:rsidR="00967B94" w:rsidRPr="00967B94">
        <w:rPr>
          <w:rFonts w:eastAsia="Calibri"/>
          <w:bCs/>
          <w:sz w:val="22"/>
          <w:szCs w:val="22"/>
        </w:rPr>
        <w:t>3</w:t>
      </w:r>
      <w:r w:rsidR="00A42073" w:rsidRPr="00967B94">
        <w:rPr>
          <w:rFonts w:eastAsia="Calibri"/>
          <w:bCs/>
          <w:sz w:val="22"/>
          <w:szCs w:val="22"/>
        </w:rPr>
        <w:t> 6</w:t>
      </w:r>
      <w:r w:rsidR="00967B94" w:rsidRPr="00967B94">
        <w:rPr>
          <w:rFonts w:eastAsia="Calibri"/>
          <w:bCs/>
          <w:sz w:val="22"/>
          <w:szCs w:val="22"/>
        </w:rPr>
        <w:t>24</w:t>
      </w:r>
      <w:r w:rsidR="00A42073" w:rsidRPr="00967B94">
        <w:rPr>
          <w:rFonts w:eastAsia="Calibri"/>
          <w:bCs/>
          <w:sz w:val="22"/>
          <w:szCs w:val="22"/>
        </w:rPr>
        <w:t xml:space="preserve"> </w:t>
      </w:r>
      <w:r w:rsidRPr="00967B94">
        <w:rPr>
          <w:rFonts w:eastAsia="Calibri"/>
          <w:bCs/>
          <w:sz w:val="22"/>
          <w:szCs w:val="22"/>
        </w:rPr>
        <w:t>w tym:</w:t>
      </w:r>
    </w:p>
    <w:p w14:paraId="45716AAE" w14:textId="41477AB8" w:rsidR="00FB4B2C" w:rsidRPr="00967B94" w:rsidRDefault="00FB4B2C" w:rsidP="004810EC">
      <w:pPr>
        <w:numPr>
          <w:ilvl w:val="1"/>
          <w:numId w:val="63"/>
        </w:numPr>
        <w:tabs>
          <w:tab w:val="left" w:pos="1276"/>
        </w:tabs>
        <w:autoSpaceDE w:val="0"/>
        <w:autoSpaceDN w:val="0"/>
        <w:ind w:left="851"/>
        <w:contextualSpacing/>
        <w:jc w:val="both"/>
        <w:rPr>
          <w:rFonts w:eastAsia="Calibri"/>
          <w:bCs/>
          <w:sz w:val="22"/>
          <w:szCs w:val="22"/>
        </w:rPr>
      </w:pPr>
      <w:r w:rsidRPr="00967B94">
        <w:rPr>
          <w:rFonts w:eastAsia="Calibri"/>
          <w:bCs/>
          <w:sz w:val="22"/>
          <w:szCs w:val="22"/>
        </w:rPr>
        <w:t xml:space="preserve">pracowników administracji: </w:t>
      </w:r>
      <w:r w:rsidR="00967B94" w:rsidRPr="00967B94">
        <w:rPr>
          <w:rFonts w:eastAsia="Calibri"/>
          <w:bCs/>
          <w:sz w:val="22"/>
          <w:szCs w:val="22"/>
        </w:rPr>
        <w:t>98,</w:t>
      </w:r>
    </w:p>
    <w:p w14:paraId="2B168096" w14:textId="06B565E7" w:rsidR="00FB4B2C" w:rsidRPr="00967B94" w:rsidRDefault="00FB4B2C" w:rsidP="004810EC">
      <w:pPr>
        <w:numPr>
          <w:ilvl w:val="1"/>
          <w:numId w:val="63"/>
        </w:numPr>
        <w:tabs>
          <w:tab w:val="left" w:pos="1276"/>
        </w:tabs>
        <w:autoSpaceDE w:val="0"/>
        <w:autoSpaceDN w:val="0"/>
        <w:ind w:left="851"/>
        <w:contextualSpacing/>
        <w:jc w:val="both"/>
        <w:rPr>
          <w:rFonts w:eastAsia="Calibri"/>
          <w:bCs/>
          <w:sz w:val="22"/>
          <w:szCs w:val="22"/>
        </w:rPr>
      </w:pPr>
      <w:r w:rsidRPr="00967B94">
        <w:rPr>
          <w:rFonts w:eastAsia="Calibri"/>
          <w:bCs/>
          <w:sz w:val="22"/>
          <w:szCs w:val="22"/>
        </w:rPr>
        <w:t xml:space="preserve">pozostałych pracowników: </w:t>
      </w:r>
      <w:r w:rsidR="00967B94" w:rsidRPr="00967B94">
        <w:rPr>
          <w:rFonts w:eastAsia="Calibri"/>
          <w:bCs/>
          <w:sz w:val="22"/>
          <w:szCs w:val="22"/>
        </w:rPr>
        <w:t>3 520,</w:t>
      </w:r>
    </w:p>
    <w:p w14:paraId="4BA5E7EB" w14:textId="6DF302C2" w:rsidR="00967B94" w:rsidRPr="00967B94" w:rsidRDefault="00967B94" w:rsidP="004810EC">
      <w:pPr>
        <w:numPr>
          <w:ilvl w:val="1"/>
          <w:numId w:val="63"/>
        </w:numPr>
        <w:tabs>
          <w:tab w:val="left" w:pos="1276"/>
        </w:tabs>
        <w:autoSpaceDE w:val="0"/>
        <w:autoSpaceDN w:val="0"/>
        <w:ind w:left="851"/>
        <w:contextualSpacing/>
        <w:jc w:val="both"/>
        <w:rPr>
          <w:rFonts w:eastAsia="Calibri"/>
          <w:bCs/>
          <w:sz w:val="22"/>
          <w:szCs w:val="22"/>
        </w:rPr>
      </w:pPr>
      <w:r w:rsidRPr="00967B94">
        <w:rPr>
          <w:rFonts w:eastAsia="Calibri"/>
          <w:bCs/>
          <w:sz w:val="22"/>
          <w:szCs w:val="22"/>
        </w:rPr>
        <w:t>kierowców: 6.</w:t>
      </w:r>
    </w:p>
    <w:p w14:paraId="7FF3D125" w14:textId="77777777" w:rsidR="00FB4B2C" w:rsidRPr="00967B94" w:rsidRDefault="00FB4B2C" w:rsidP="004810EC">
      <w:pPr>
        <w:numPr>
          <w:ilvl w:val="0"/>
          <w:numId w:val="63"/>
        </w:numPr>
        <w:autoSpaceDE w:val="0"/>
        <w:autoSpaceDN w:val="0"/>
        <w:adjustRightInd w:val="0"/>
        <w:ind w:left="709" w:hanging="283"/>
        <w:jc w:val="both"/>
        <w:rPr>
          <w:color w:val="000000"/>
          <w:sz w:val="22"/>
          <w:szCs w:val="22"/>
          <w:lang w:eastAsia="en-US"/>
        </w:rPr>
      </w:pPr>
      <w:r w:rsidRPr="00967B94">
        <w:rPr>
          <w:color w:val="000000"/>
          <w:sz w:val="22"/>
          <w:szCs w:val="22"/>
          <w:lang w:eastAsia="en-US"/>
        </w:rPr>
        <w:t xml:space="preserve">Określona ilość badań ma charakter szacunkowy i może ulec zmianie. </w:t>
      </w:r>
    </w:p>
    <w:p w14:paraId="47AB6AB5" w14:textId="0427D4BF" w:rsidR="00FB4B2C" w:rsidRPr="00967B94" w:rsidRDefault="00FB4B2C" w:rsidP="004810EC">
      <w:pPr>
        <w:numPr>
          <w:ilvl w:val="0"/>
          <w:numId w:val="63"/>
        </w:numPr>
        <w:autoSpaceDE w:val="0"/>
        <w:autoSpaceDN w:val="0"/>
        <w:adjustRightInd w:val="0"/>
        <w:ind w:left="709" w:hanging="283"/>
        <w:jc w:val="both"/>
        <w:rPr>
          <w:color w:val="000000"/>
          <w:sz w:val="22"/>
          <w:szCs w:val="22"/>
          <w:lang w:eastAsia="en-US"/>
        </w:rPr>
      </w:pPr>
      <w:r w:rsidRPr="00967B94">
        <w:rPr>
          <w:color w:val="000000"/>
          <w:sz w:val="22"/>
          <w:szCs w:val="22"/>
          <w:lang w:eastAsia="en-US"/>
        </w:rPr>
        <w:t xml:space="preserve">Zakres i częstotliwość badań profilaktycznych - zgodnie ze wskazówkami metodycznymi określonymi w Rozporządzeniu </w:t>
      </w:r>
      <w:r w:rsidR="00090A01" w:rsidRPr="00967B94">
        <w:rPr>
          <w:sz w:val="22"/>
          <w:szCs w:val="22"/>
        </w:rPr>
        <w:t xml:space="preserve">Ministra Zdrowia i Opieki Społecznej z dn. 30.05.1996 r. </w:t>
      </w:r>
      <w:r w:rsidR="00967B94" w:rsidRPr="00967B94">
        <w:rPr>
          <w:sz w:val="22"/>
          <w:szCs w:val="22"/>
        </w:rPr>
        <w:t xml:space="preserve">                    </w:t>
      </w:r>
      <w:r w:rsidRPr="00967B94">
        <w:rPr>
          <w:color w:val="000000"/>
          <w:sz w:val="22"/>
          <w:szCs w:val="22"/>
          <w:lang w:eastAsia="en-US"/>
        </w:rPr>
        <w:t xml:space="preserve">w sprawie </w:t>
      </w:r>
      <w:r w:rsidRPr="00967B94">
        <w:rPr>
          <w:i/>
          <w:iCs/>
          <w:color w:val="000000"/>
          <w:sz w:val="22"/>
          <w:szCs w:val="22"/>
          <w:lang w:eastAsia="en-US"/>
        </w:rPr>
        <w:t>w sprawie przeprowadzania badań lekarskich pracowników, zakresu profilaktycznej opieki zdrowotnej nad pracownikami oraz orzeczeń lekarskich wydawanych do celów przewidzianych w Kodeksie pracy.</w:t>
      </w:r>
    </w:p>
    <w:p w14:paraId="16297BBF" w14:textId="77777777" w:rsidR="00FB4B2C" w:rsidRPr="00967B94" w:rsidRDefault="00FB4B2C" w:rsidP="004810EC">
      <w:pPr>
        <w:numPr>
          <w:ilvl w:val="0"/>
          <w:numId w:val="63"/>
        </w:numPr>
        <w:autoSpaceDE w:val="0"/>
        <w:autoSpaceDN w:val="0"/>
        <w:adjustRightInd w:val="0"/>
        <w:ind w:left="709" w:hanging="283"/>
        <w:jc w:val="both"/>
        <w:rPr>
          <w:color w:val="000000"/>
          <w:sz w:val="22"/>
          <w:szCs w:val="22"/>
          <w:lang w:eastAsia="en-US"/>
        </w:rPr>
      </w:pPr>
      <w:r w:rsidRPr="00967B94">
        <w:rPr>
          <w:bCs/>
          <w:color w:val="000000"/>
          <w:sz w:val="22"/>
          <w:szCs w:val="22"/>
          <w:lang w:eastAsia="en-US"/>
        </w:rPr>
        <w:t>Usługi badań pracowników z zakresu medycyny pracy obejmują w szczególności:</w:t>
      </w:r>
    </w:p>
    <w:p w14:paraId="507D07A2" w14:textId="77777777" w:rsidR="00FB4B2C" w:rsidRDefault="00FB4B2C" w:rsidP="004810EC">
      <w:pPr>
        <w:keepNext/>
        <w:numPr>
          <w:ilvl w:val="0"/>
          <w:numId w:val="64"/>
        </w:numPr>
        <w:ind w:left="993" w:hanging="284"/>
        <w:jc w:val="both"/>
        <w:rPr>
          <w:bCs/>
          <w:sz w:val="22"/>
          <w:szCs w:val="22"/>
        </w:rPr>
      </w:pPr>
      <w:r w:rsidRPr="00967B94">
        <w:rPr>
          <w:bCs/>
          <w:sz w:val="22"/>
          <w:szCs w:val="22"/>
        </w:rPr>
        <w:t>badania wstępne,</w:t>
      </w:r>
    </w:p>
    <w:p w14:paraId="679AA2FF" w14:textId="77777777" w:rsidR="00FB4B2C" w:rsidRDefault="00FB4B2C" w:rsidP="004810EC">
      <w:pPr>
        <w:keepNext/>
        <w:numPr>
          <w:ilvl w:val="0"/>
          <w:numId w:val="64"/>
        </w:numPr>
        <w:ind w:left="993" w:hanging="284"/>
        <w:jc w:val="both"/>
        <w:rPr>
          <w:bCs/>
          <w:sz w:val="22"/>
          <w:szCs w:val="22"/>
        </w:rPr>
      </w:pPr>
      <w:r w:rsidRPr="001E5CE9">
        <w:rPr>
          <w:bCs/>
          <w:sz w:val="22"/>
          <w:szCs w:val="22"/>
        </w:rPr>
        <w:t xml:space="preserve">badania okresowe, </w:t>
      </w:r>
    </w:p>
    <w:p w14:paraId="326C05FA" w14:textId="77777777" w:rsidR="00FB4B2C" w:rsidRDefault="00FB4B2C" w:rsidP="004810EC">
      <w:pPr>
        <w:keepNext/>
        <w:numPr>
          <w:ilvl w:val="0"/>
          <w:numId w:val="64"/>
        </w:numPr>
        <w:ind w:left="993" w:hanging="284"/>
        <w:jc w:val="both"/>
        <w:rPr>
          <w:bCs/>
          <w:sz w:val="22"/>
          <w:szCs w:val="22"/>
        </w:rPr>
      </w:pPr>
      <w:r w:rsidRPr="001E5CE9">
        <w:rPr>
          <w:bCs/>
          <w:sz w:val="22"/>
          <w:szCs w:val="22"/>
        </w:rPr>
        <w:t xml:space="preserve">badania kontrolne, </w:t>
      </w:r>
    </w:p>
    <w:p w14:paraId="752E0C87" w14:textId="77777777" w:rsidR="00FB4B2C" w:rsidRPr="001E5CE9" w:rsidRDefault="00FB4B2C" w:rsidP="004810EC">
      <w:pPr>
        <w:keepNext/>
        <w:numPr>
          <w:ilvl w:val="0"/>
          <w:numId w:val="64"/>
        </w:numPr>
        <w:ind w:left="993" w:hanging="284"/>
        <w:jc w:val="both"/>
        <w:rPr>
          <w:bCs/>
          <w:sz w:val="22"/>
          <w:szCs w:val="22"/>
        </w:rPr>
      </w:pPr>
      <w:r w:rsidRPr="001E5CE9">
        <w:rPr>
          <w:sz w:val="22"/>
          <w:szCs w:val="22"/>
        </w:rPr>
        <w:t>wydanie orzeczenia lekarskiego.</w:t>
      </w:r>
    </w:p>
    <w:p w14:paraId="02A3868A" w14:textId="682A7088" w:rsidR="00FB4B2C" w:rsidRPr="00967B94" w:rsidRDefault="00FB4B2C" w:rsidP="004810EC">
      <w:pPr>
        <w:keepNext/>
        <w:widowControl w:val="0"/>
        <w:numPr>
          <w:ilvl w:val="0"/>
          <w:numId w:val="63"/>
        </w:numPr>
        <w:autoSpaceDN w:val="0"/>
        <w:adjustRightInd w:val="0"/>
        <w:ind w:left="709" w:hanging="349"/>
        <w:jc w:val="both"/>
        <w:rPr>
          <w:color w:val="000000"/>
          <w:sz w:val="22"/>
          <w:szCs w:val="22"/>
        </w:rPr>
      </w:pPr>
      <w:r w:rsidRPr="00967B94">
        <w:rPr>
          <w:sz w:val="22"/>
          <w:szCs w:val="22"/>
        </w:rPr>
        <w:t>Badania</w:t>
      </w:r>
      <w:r w:rsidRPr="00967B94">
        <w:rPr>
          <w:color w:val="000000"/>
          <w:sz w:val="22"/>
          <w:szCs w:val="22"/>
        </w:rPr>
        <w:t xml:space="preserve"> pracowników powinny zostać przeprowadzone </w:t>
      </w:r>
      <w:r w:rsidRPr="00967B94">
        <w:rPr>
          <w:b/>
          <w:color w:val="000000"/>
          <w:sz w:val="22"/>
          <w:szCs w:val="22"/>
          <w:u w:val="single"/>
        </w:rPr>
        <w:t>w ciągu jednego dnia roboczego</w:t>
      </w:r>
      <w:r w:rsidRPr="00967B94">
        <w:rPr>
          <w:b/>
          <w:color w:val="000000"/>
          <w:sz w:val="22"/>
          <w:szCs w:val="22"/>
        </w:rPr>
        <w:t xml:space="preserve"> </w:t>
      </w:r>
      <w:r w:rsidRPr="00967B94">
        <w:rPr>
          <w:color w:val="000000"/>
          <w:sz w:val="22"/>
          <w:szCs w:val="22"/>
        </w:rPr>
        <w:t>zakończon</w:t>
      </w:r>
      <w:r w:rsidR="00026040" w:rsidRPr="00967B94">
        <w:rPr>
          <w:color w:val="000000"/>
          <w:sz w:val="22"/>
          <w:szCs w:val="22"/>
        </w:rPr>
        <w:t xml:space="preserve">e </w:t>
      </w:r>
      <w:r w:rsidRPr="00967B94">
        <w:rPr>
          <w:color w:val="000000"/>
          <w:sz w:val="22"/>
          <w:szCs w:val="22"/>
        </w:rPr>
        <w:t xml:space="preserve">wydaniem orzeczenia lekarskiego. Powyższe może nie zostać zachowane, jeśli </w:t>
      </w:r>
      <w:r w:rsidR="00967B94" w:rsidRPr="00967B94">
        <w:rPr>
          <w:color w:val="000000"/>
          <w:sz w:val="22"/>
          <w:szCs w:val="22"/>
        </w:rPr>
        <w:t xml:space="preserve">               </w:t>
      </w:r>
      <w:r w:rsidRPr="00967B94">
        <w:rPr>
          <w:color w:val="000000"/>
          <w:sz w:val="22"/>
          <w:szCs w:val="22"/>
        </w:rPr>
        <w:t>w ramach badań profilaktycznych zajdzie konieczność dokonania dodatkowych badań specjalistycznych.</w:t>
      </w:r>
    </w:p>
    <w:p w14:paraId="566D1A66" w14:textId="54DF1ACE" w:rsidR="00FB4B2C" w:rsidRPr="00967B94" w:rsidRDefault="00FB4B2C" w:rsidP="004810EC">
      <w:pPr>
        <w:keepNext/>
        <w:widowControl w:val="0"/>
        <w:numPr>
          <w:ilvl w:val="0"/>
          <w:numId w:val="63"/>
        </w:numPr>
        <w:autoSpaceDN w:val="0"/>
        <w:adjustRightInd w:val="0"/>
        <w:ind w:left="709" w:hanging="349"/>
        <w:jc w:val="both"/>
        <w:rPr>
          <w:color w:val="000000"/>
          <w:sz w:val="22"/>
          <w:szCs w:val="22"/>
        </w:rPr>
      </w:pPr>
      <w:r w:rsidRPr="00967B94">
        <w:rPr>
          <w:sz w:val="22"/>
          <w:szCs w:val="22"/>
        </w:rPr>
        <w:t>Podmiot</w:t>
      </w:r>
      <w:r w:rsidRPr="00967B94">
        <w:rPr>
          <w:color w:val="000000"/>
          <w:sz w:val="22"/>
          <w:szCs w:val="22"/>
        </w:rPr>
        <w:t xml:space="preserve"> świadczący usługi z zakresu badań profilaktycznych powinien </w:t>
      </w:r>
      <w:r w:rsidR="00090A01" w:rsidRPr="00967B94">
        <w:rPr>
          <w:color w:val="000000"/>
          <w:sz w:val="22"/>
          <w:szCs w:val="22"/>
        </w:rPr>
        <w:t>zapewnić na</w:t>
      </w:r>
      <w:r w:rsidRPr="00967B94">
        <w:rPr>
          <w:color w:val="000000"/>
          <w:sz w:val="22"/>
          <w:szCs w:val="22"/>
        </w:rPr>
        <w:t xml:space="preserve"> czas prowadzenia badań odrębny gabinet oraz niezbędną obsadę lekarską z wymaganymi kwalifikacjami do przeprowadzania badań profilaktycznych oraz profilaktycznej opieki zdrowotnej.</w:t>
      </w:r>
    </w:p>
    <w:p w14:paraId="3955C0AE" w14:textId="02A8B190" w:rsidR="00880640" w:rsidRPr="00967B94" w:rsidRDefault="00880640" w:rsidP="004810EC">
      <w:pPr>
        <w:keepNext/>
        <w:widowControl w:val="0"/>
        <w:numPr>
          <w:ilvl w:val="0"/>
          <w:numId w:val="63"/>
        </w:numPr>
        <w:autoSpaceDN w:val="0"/>
        <w:adjustRightInd w:val="0"/>
        <w:ind w:left="709" w:hanging="349"/>
        <w:jc w:val="both"/>
        <w:rPr>
          <w:color w:val="000000"/>
          <w:sz w:val="22"/>
          <w:szCs w:val="22"/>
        </w:rPr>
      </w:pPr>
      <w:r w:rsidRPr="00967B94">
        <w:rPr>
          <w:sz w:val="22"/>
          <w:szCs w:val="22"/>
        </w:rPr>
        <w:t>Badania realizowane będą w oparciu o harmonogram badań, sporządzony przez koordynatora odpowiedzialnego za nadzór nad umową, w porozumieniu z przedstawicielem Wykonawcy.</w:t>
      </w:r>
    </w:p>
    <w:p w14:paraId="329A92B9" w14:textId="77777777" w:rsidR="00FB4B2C" w:rsidRPr="00090A01" w:rsidRDefault="00FB4B2C" w:rsidP="00FB4B2C">
      <w:pPr>
        <w:jc w:val="both"/>
        <w:rPr>
          <w:b/>
          <w:bCs/>
          <w:sz w:val="22"/>
          <w:szCs w:val="22"/>
          <w:lang w:val="cs-CZ"/>
        </w:rPr>
      </w:pPr>
    </w:p>
    <w:p w14:paraId="6EFBA19D" w14:textId="77777777" w:rsidR="00FB4B2C" w:rsidRPr="00090A01" w:rsidRDefault="00FB4B2C" w:rsidP="00967B94">
      <w:pPr>
        <w:numPr>
          <w:ilvl w:val="0"/>
          <w:numId w:val="35"/>
        </w:numPr>
        <w:ind w:left="284" w:hanging="142"/>
        <w:contextualSpacing/>
        <w:jc w:val="both"/>
        <w:rPr>
          <w:b/>
          <w:bCs/>
          <w:sz w:val="22"/>
          <w:szCs w:val="22"/>
        </w:rPr>
      </w:pPr>
      <w:bookmarkStart w:id="75" w:name="_Toc67292101"/>
      <w:r w:rsidRPr="00090A01">
        <w:rPr>
          <w:b/>
          <w:bCs/>
          <w:sz w:val="22"/>
          <w:szCs w:val="22"/>
        </w:rPr>
        <w:t>Opis sposobu zamawiania i rozliczania usług</w:t>
      </w:r>
      <w:bookmarkEnd w:id="75"/>
      <w:r w:rsidRPr="00090A01">
        <w:rPr>
          <w:rFonts w:eastAsia="Calibri"/>
          <w:b/>
          <w:bCs/>
          <w:sz w:val="22"/>
          <w:szCs w:val="22"/>
        </w:rPr>
        <w:t>:</w:t>
      </w:r>
    </w:p>
    <w:p w14:paraId="4673FF24" w14:textId="77777777" w:rsidR="00FB4B2C" w:rsidRDefault="00FB4B2C" w:rsidP="004810EC">
      <w:pPr>
        <w:numPr>
          <w:ilvl w:val="0"/>
          <w:numId w:val="65"/>
        </w:numPr>
        <w:ind w:left="709" w:hanging="425"/>
        <w:contextualSpacing/>
        <w:jc w:val="both"/>
        <w:rPr>
          <w:bCs/>
          <w:sz w:val="22"/>
          <w:szCs w:val="22"/>
        </w:rPr>
      </w:pPr>
      <w:bookmarkStart w:id="76" w:name="_Hlk78698339"/>
      <w:r w:rsidRPr="00090A01">
        <w:rPr>
          <w:bCs/>
          <w:sz w:val="22"/>
          <w:szCs w:val="22"/>
        </w:rPr>
        <w:t>Podstawą przeprowadzenia badania pracownika jest wystawione przez Zamawiającego skierowanie na badanie.</w:t>
      </w:r>
    </w:p>
    <w:p w14:paraId="6B0FF2B3" w14:textId="56486B2D" w:rsidR="00FB4B2C" w:rsidRPr="00967B94" w:rsidRDefault="00FB4B2C" w:rsidP="004810EC">
      <w:pPr>
        <w:numPr>
          <w:ilvl w:val="0"/>
          <w:numId w:val="65"/>
        </w:numPr>
        <w:ind w:left="709" w:hanging="425"/>
        <w:contextualSpacing/>
        <w:jc w:val="both"/>
        <w:rPr>
          <w:bCs/>
          <w:sz w:val="22"/>
          <w:szCs w:val="22"/>
        </w:rPr>
      </w:pPr>
      <w:r w:rsidRPr="00967B94">
        <w:rPr>
          <w:bCs/>
          <w:sz w:val="22"/>
          <w:szCs w:val="22"/>
        </w:rPr>
        <w:t>Potwierdzeniem wykonanej usługi jest Protokół odbioru zawierający ilościowy</w:t>
      </w:r>
      <w:r w:rsidR="00967B94">
        <w:rPr>
          <w:bCs/>
          <w:sz w:val="22"/>
          <w:szCs w:val="22"/>
        </w:rPr>
        <w:t xml:space="preserve"> oraz </w:t>
      </w:r>
      <w:r w:rsidR="004D1B9F" w:rsidRPr="00967B94">
        <w:rPr>
          <w:bCs/>
          <w:sz w:val="22"/>
          <w:szCs w:val="22"/>
        </w:rPr>
        <w:t>imienny</w:t>
      </w:r>
      <w:r w:rsidRPr="00967B94">
        <w:rPr>
          <w:bCs/>
          <w:sz w:val="22"/>
          <w:szCs w:val="22"/>
        </w:rPr>
        <w:t xml:space="preserve"> wykaz pracowników poddanych badaniom, podpisany przez osoby odpowiedzialne za nadzór nad realizacją umowy z obu stron.</w:t>
      </w:r>
    </w:p>
    <w:bookmarkEnd w:id="74"/>
    <w:bookmarkEnd w:id="76"/>
    <w:p w14:paraId="5DDEA913" w14:textId="77777777" w:rsidR="00FB4B2C" w:rsidRPr="00090A01" w:rsidRDefault="00FB4B2C" w:rsidP="00FB4B2C">
      <w:pPr>
        <w:jc w:val="both"/>
        <w:rPr>
          <w:b/>
          <w:bCs/>
          <w:sz w:val="22"/>
          <w:szCs w:val="22"/>
        </w:rPr>
      </w:pPr>
    </w:p>
    <w:p w14:paraId="4209150B" w14:textId="77777777" w:rsidR="00FB4B2C" w:rsidRPr="00090A01" w:rsidRDefault="00FB4B2C" w:rsidP="00967B94">
      <w:pPr>
        <w:numPr>
          <w:ilvl w:val="0"/>
          <w:numId w:val="35"/>
        </w:numPr>
        <w:ind w:left="284" w:hanging="142"/>
        <w:contextualSpacing/>
        <w:jc w:val="both"/>
        <w:rPr>
          <w:b/>
          <w:bCs/>
          <w:sz w:val="22"/>
          <w:szCs w:val="22"/>
        </w:rPr>
      </w:pPr>
      <w:bookmarkStart w:id="77" w:name="_Toc67292103"/>
      <w:bookmarkStart w:id="78" w:name="_Hlk67824256"/>
      <w:r w:rsidRPr="00090A01">
        <w:rPr>
          <w:b/>
          <w:bCs/>
          <w:sz w:val="22"/>
          <w:szCs w:val="22"/>
        </w:rPr>
        <w:t>Obowiązki Wykonawcy</w:t>
      </w:r>
      <w:bookmarkEnd w:id="77"/>
      <w:r w:rsidRPr="00090A01">
        <w:rPr>
          <w:rFonts w:eastAsia="Calibri"/>
          <w:b/>
          <w:bCs/>
          <w:sz w:val="22"/>
          <w:szCs w:val="22"/>
        </w:rPr>
        <w:t>:</w:t>
      </w:r>
    </w:p>
    <w:bookmarkEnd w:id="78"/>
    <w:p w14:paraId="71792A59" w14:textId="37203393" w:rsidR="00FB4B2C" w:rsidRDefault="00FB4B2C" w:rsidP="004810EC">
      <w:pPr>
        <w:numPr>
          <w:ilvl w:val="1"/>
          <w:numId w:val="66"/>
        </w:numPr>
        <w:tabs>
          <w:tab w:val="clear" w:pos="900"/>
          <w:tab w:val="num" w:pos="709"/>
        </w:tabs>
        <w:ind w:left="709" w:hanging="425"/>
        <w:contextualSpacing/>
        <w:jc w:val="both"/>
        <w:rPr>
          <w:sz w:val="22"/>
          <w:szCs w:val="22"/>
        </w:rPr>
      </w:pPr>
      <w:r w:rsidRPr="00090A01">
        <w:rPr>
          <w:sz w:val="22"/>
          <w:szCs w:val="22"/>
        </w:rPr>
        <w:t xml:space="preserve">Przeprowadzenie badań pracowników Oddziału </w:t>
      </w:r>
      <w:r w:rsidR="004D1B9F" w:rsidRPr="00967B94">
        <w:rPr>
          <w:sz w:val="22"/>
          <w:szCs w:val="22"/>
        </w:rPr>
        <w:t>KWK Ruda</w:t>
      </w:r>
      <w:r w:rsidRPr="00967B94">
        <w:rPr>
          <w:sz w:val="22"/>
          <w:szCs w:val="22"/>
        </w:rPr>
        <w:t xml:space="preserve"> </w:t>
      </w:r>
      <w:r w:rsidRPr="00090A01">
        <w:rPr>
          <w:sz w:val="22"/>
          <w:szCs w:val="22"/>
        </w:rPr>
        <w:t xml:space="preserve">zgodnie z Rozporządzeniem Ministra Zdrowia i Opieki Społecznej z dn. 30.05.1996 r. </w:t>
      </w:r>
      <w:r w:rsidRPr="00090A01">
        <w:rPr>
          <w:i/>
          <w:iCs/>
          <w:sz w:val="22"/>
          <w:szCs w:val="22"/>
        </w:rPr>
        <w:t xml:space="preserve">w sprawie przeprowadzania badań lekarskich pracowników, zakresu profilaktycznej opieki zdrowotnej nad pracownikami oraz orzeczeń lekarskich wydawanych do celów przewidzianych w Kodeksie pracy. </w:t>
      </w:r>
      <w:r w:rsidRPr="00090A01">
        <w:rPr>
          <w:sz w:val="22"/>
          <w:szCs w:val="22"/>
        </w:rPr>
        <w:t xml:space="preserve">Zakres </w:t>
      </w:r>
      <w:r w:rsidR="00967B94">
        <w:rPr>
          <w:sz w:val="22"/>
          <w:szCs w:val="22"/>
        </w:rPr>
        <w:t xml:space="preserve">                                </w:t>
      </w:r>
      <w:r w:rsidRPr="00090A01">
        <w:rPr>
          <w:sz w:val="22"/>
          <w:szCs w:val="22"/>
        </w:rPr>
        <w:t>i częstotliwość badań profilaktycznych - zgodnie ze wskazówkami metodycznymi określonymi w ww.  Rozporządzeniu</w:t>
      </w:r>
      <w:r w:rsidR="00B70CA1">
        <w:rPr>
          <w:sz w:val="22"/>
          <w:szCs w:val="22"/>
        </w:rPr>
        <w:t>.</w:t>
      </w:r>
    </w:p>
    <w:p w14:paraId="505A92FD" w14:textId="77777777"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Prowadzenie, przechowywanie i udostępnienie dokumentacji medycznej zgodnie z obowiązującymi w tym zakresie przepisami prawa.</w:t>
      </w:r>
    </w:p>
    <w:p w14:paraId="3DC5DB16" w14:textId="2777F8D0"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Wydawanie niezbędnych zaświadczeń związan</w:t>
      </w:r>
      <w:r w:rsidR="00090A01" w:rsidRPr="00967B94">
        <w:rPr>
          <w:sz w:val="22"/>
          <w:szCs w:val="22"/>
        </w:rPr>
        <w:t>ych</w:t>
      </w:r>
      <w:r w:rsidRPr="00967B94">
        <w:rPr>
          <w:sz w:val="22"/>
          <w:szCs w:val="22"/>
        </w:rPr>
        <w:t xml:space="preserve"> z chorobami zawodowymi, roszczeniami rentowymi, świadczeniami ZUS itp. </w:t>
      </w:r>
    </w:p>
    <w:p w14:paraId="6A72B966" w14:textId="77777777" w:rsidR="00FB4B2C" w:rsidRPr="001E5CE9" w:rsidRDefault="00FB4B2C" w:rsidP="004810EC">
      <w:pPr>
        <w:numPr>
          <w:ilvl w:val="1"/>
          <w:numId w:val="66"/>
        </w:numPr>
        <w:tabs>
          <w:tab w:val="clear" w:pos="900"/>
          <w:tab w:val="num" w:pos="709"/>
        </w:tabs>
        <w:ind w:left="709" w:hanging="425"/>
        <w:contextualSpacing/>
        <w:jc w:val="both"/>
        <w:rPr>
          <w:sz w:val="22"/>
          <w:szCs w:val="22"/>
        </w:rPr>
      </w:pPr>
      <w:r w:rsidRPr="001E5CE9">
        <w:rPr>
          <w:sz w:val="22"/>
          <w:szCs w:val="22"/>
        </w:rPr>
        <w:t>Dokonywanie przeglądów warunków pracy na stanowiskach pracy w Oddziale, które zostaną udokumentowane sporządzeniem pisemnego raportu.</w:t>
      </w:r>
    </w:p>
    <w:p w14:paraId="4E3F7929" w14:textId="77777777"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Gromadzenie, przechowywanie i przetwarzanie informacji o narażeniu zawodowym, ryzyku zawodowym i stanie zdrowia osób objętych profilaktyczną opieką zdrowotną.</w:t>
      </w:r>
    </w:p>
    <w:p w14:paraId="74180471" w14:textId="77777777" w:rsidR="00FB4B2C" w:rsidRDefault="00FB4B2C" w:rsidP="004810EC">
      <w:pPr>
        <w:numPr>
          <w:ilvl w:val="1"/>
          <w:numId w:val="66"/>
        </w:numPr>
        <w:ind w:left="709" w:hanging="425"/>
        <w:contextualSpacing/>
        <w:jc w:val="both"/>
        <w:rPr>
          <w:sz w:val="22"/>
          <w:szCs w:val="22"/>
        </w:rPr>
      </w:pPr>
      <w:r w:rsidRPr="00967B94">
        <w:rPr>
          <w:sz w:val="22"/>
          <w:szCs w:val="22"/>
        </w:rPr>
        <w:lastRenderedPageBreak/>
        <w:t>Współdziałanie z Zamawiającym w procesach rozpoznawania i oceny czynników występujących w środowisku pracy oraz sposobów wykonywania pracy mogących mieć ujemny wpływ na zdrowie.</w:t>
      </w:r>
    </w:p>
    <w:p w14:paraId="586F4821" w14:textId="4339663F"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 xml:space="preserve">Współdziałanie z Zamawiającym w procesach rozpoznawania i oceny ryzyka zawodowego </w:t>
      </w:r>
      <w:r w:rsidR="00967B94">
        <w:rPr>
          <w:sz w:val="22"/>
          <w:szCs w:val="22"/>
        </w:rPr>
        <w:t xml:space="preserve">                  </w:t>
      </w:r>
      <w:r w:rsidRPr="00967B94">
        <w:rPr>
          <w:sz w:val="22"/>
          <w:szCs w:val="22"/>
        </w:rPr>
        <w:t>w środowisku pracy oraz informowanie Zamawiającego i pracowników o możliwości wystąpienia niekorzystnych skutków zdrowotnych będących jego następstwem.</w:t>
      </w:r>
    </w:p>
    <w:p w14:paraId="402EF52D" w14:textId="3482730E"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 xml:space="preserve">Zapewnienie uczestnictwa lekarza sprawującego profilaktyczną opiekę zdrowotną nad pracownikami w posiedzeniach Komisji Bezpieczeństwa i Higieny Pracy (nie rzadziej niż </w:t>
      </w:r>
      <w:r w:rsidR="00090A01" w:rsidRPr="00967B94">
        <w:rPr>
          <w:sz w:val="22"/>
          <w:szCs w:val="22"/>
        </w:rPr>
        <w:t xml:space="preserve">raz </w:t>
      </w:r>
      <w:r w:rsidRPr="00967B94">
        <w:rPr>
          <w:sz w:val="22"/>
          <w:szCs w:val="22"/>
        </w:rPr>
        <w:t>na kwartał).</w:t>
      </w:r>
    </w:p>
    <w:p w14:paraId="64809B5C" w14:textId="2B990B78"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Inicjowanie i realizowanie promocji zdrowia, a zwłaszcza profilaktycznych programów prozdrowotnych, wynikających z oceny stanu zdrowia pracujących</w:t>
      </w:r>
      <w:r w:rsidR="00090A01" w:rsidRPr="00967B94">
        <w:rPr>
          <w:sz w:val="22"/>
          <w:szCs w:val="22"/>
        </w:rPr>
        <w:t>.</w:t>
      </w:r>
    </w:p>
    <w:p w14:paraId="34D4F45C" w14:textId="77777777" w:rsidR="00FB4B2C" w:rsidRPr="00967B94"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 xml:space="preserve">Inicjowanie działań pracodawców na rzecz ochrony zdrowia pracowników i udzielanie pomocy w ich realizacji, a w szczególności w zakresie: </w:t>
      </w:r>
    </w:p>
    <w:p w14:paraId="68AF4263" w14:textId="093228FF" w:rsidR="00FB4B2C" w:rsidRDefault="00FB4B2C" w:rsidP="004810EC">
      <w:pPr>
        <w:pStyle w:val="Akapitzlist"/>
        <w:numPr>
          <w:ilvl w:val="0"/>
          <w:numId w:val="87"/>
        </w:numPr>
        <w:autoSpaceDE w:val="0"/>
        <w:autoSpaceDN w:val="0"/>
        <w:adjustRightInd w:val="0"/>
        <w:ind w:left="993" w:hanging="284"/>
        <w:jc w:val="both"/>
        <w:rPr>
          <w:color w:val="000000"/>
          <w:sz w:val="22"/>
          <w:szCs w:val="22"/>
          <w:lang w:eastAsia="en-US"/>
        </w:rPr>
      </w:pPr>
      <w:r w:rsidRPr="00967B94">
        <w:rPr>
          <w:color w:val="000000"/>
          <w:sz w:val="22"/>
          <w:szCs w:val="22"/>
          <w:lang w:eastAsia="en-US"/>
        </w:rPr>
        <w:t>informowania pracowników o zasadach zmniejszania ryzyka zawodowego</w:t>
      </w:r>
      <w:r w:rsidR="00090A01" w:rsidRPr="00967B94">
        <w:rPr>
          <w:color w:val="000000"/>
          <w:sz w:val="22"/>
          <w:szCs w:val="22"/>
          <w:lang w:eastAsia="en-US"/>
        </w:rPr>
        <w:t>,</w:t>
      </w:r>
    </w:p>
    <w:p w14:paraId="2692CF6B" w14:textId="78F3F7CC" w:rsidR="00FB4B2C" w:rsidRDefault="00FB4B2C" w:rsidP="004810EC">
      <w:pPr>
        <w:pStyle w:val="Akapitzlist"/>
        <w:numPr>
          <w:ilvl w:val="0"/>
          <w:numId w:val="87"/>
        </w:numPr>
        <w:autoSpaceDE w:val="0"/>
        <w:autoSpaceDN w:val="0"/>
        <w:adjustRightInd w:val="0"/>
        <w:ind w:left="993" w:hanging="284"/>
        <w:jc w:val="both"/>
        <w:rPr>
          <w:color w:val="000000"/>
          <w:sz w:val="22"/>
          <w:szCs w:val="22"/>
          <w:lang w:eastAsia="en-US"/>
        </w:rPr>
      </w:pPr>
      <w:r w:rsidRPr="00967B94">
        <w:rPr>
          <w:color w:val="000000"/>
          <w:sz w:val="22"/>
          <w:szCs w:val="22"/>
          <w:lang w:eastAsia="en-US"/>
        </w:rPr>
        <w:t>wdrażania zasad profilaktyki zdrowotnej u pracowników należących do grup szczególnego ryzyka,</w:t>
      </w:r>
    </w:p>
    <w:p w14:paraId="692C1496" w14:textId="7019A574" w:rsidR="00FB4B2C" w:rsidRDefault="00FB4B2C" w:rsidP="004810EC">
      <w:pPr>
        <w:pStyle w:val="Akapitzlist"/>
        <w:numPr>
          <w:ilvl w:val="0"/>
          <w:numId w:val="87"/>
        </w:numPr>
        <w:autoSpaceDE w:val="0"/>
        <w:autoSpaceDN w:val="0"/>
        <w:adjustRightInd w:val="0"/>
        <w:ind w:left="993" w:hanging="284"/>
        <w:jc w:val="both"/>
        <w:rPr>
          <w:color w:val="000000"/>
          <w:sz w:val="22"/>
          <w:szCs w:val="22"/>
          <w:lang w:eastAsia="en-US"/>
        </w:rPr>
      </w:pPr>
      <w:r w:rsidRPr="001E5CE9">
        <w:rPr>
          <w:color w:val="000000"/>
          <w:sz w:val="22"/>
          <w:szCs w:val="22"/>
          <w:lang w:eastAsia="en-US"/>
        </w:rPr>
        <w:t xml:space="preserve">tworzenia warunków do prowadzenia rehabilitacji zawodowej, </w:t>
      </w:r>
    </w:p>
    <w:p w14:paraId="5B1E9ABA" w14:textId="38BC52B1" w:rsidR="00FB4B2C" w:rsidRPr="001E5CE9" w:rsidRDefault="00FB4B2C" w:rsidP="004810EC">
      <w:pPr>
        <w:pStyle w:val="Akapitzlist"/>
        <w:numPr>
          <w:ilvl w:val="0"/>
          <w:numId w:val="87"/>
        </w:numPr>
        <w:autoSpaceDE w:val="0"/>
        <w:autoSpaceDN w:val="0"/>
        <w:adjustRightInd w:val="0"/>
        <w:ind w:left="993" w:hanging="284"/>
        <w:jc w:val="both"/>
        <w:rPr>
          <w:color w:val="000000"/>
          <w:sz w:val="22"/>
          <w:szCs w:val="22"/>
          <w:lang w:eastAsia="en-US"/>
        </w:rPr>
      </w:pPr>
      <w:r w:rsidRPr="001E5CE9">
        <w:rPr>
          <w:color w:val="000000"/>
          <w:sz w:val="22"/>
          <w:szCs w:val="22"/>
          <w:lang w:eastAsia="en-US"/>
        </w:rPr>
        <w:t>wdrażania programów promocji zdrowia.</w:t>
      </w:r>
    </w:p>
    <w:p w14:paraId="32CA54A2" w14:textId="77777777" w:rsidR="006464C7" w:rsidRPr="00967B94" w:rsidRDefault="00FB4B2C" w:rsidP="004810EC">
      <w:pPr>
        <w:numPr>
          <w:ilvl w:val="1"/>
          <w:numId w:val="66"/>
        </w:numPr>
        <w:tabs>
          <w:tab w:val="clear" w:pos="900"/>
          <w:tab w:val="num" w:pos="709"/>
        </w:tabs>
        <w:ind w:left="709" w:hanging="425"/>
        <w:contextualSpacing/>
        <w:jc w:val="both"/>
        <w:rPr>
          <w:sz w:val="22"/>
          <w:szCs w:val="22"/>
        </w:rPr>
      </w:pPr>
      <w:r w:rsidRPr="00090A01">
        <w:rPr>
          <w:color w:val="000000"/>
          <w:sz w:val="22"/>
          <w:szCs w:val="22"/>
          <w:lang w:eastAsia="en-US"/>
        </w:rPr>
        <w:t xml:space="preserve">Prowadzenie analiz stanu zdrowia pracowników, a zwłaszcza występowania chorób zawodowych i ich przyczyn. </w:t>
      </w:r>
    </w:p>
    <w:p w14:paraId="4022C26A" w14:textId="09F1683C" w:rsidR="00FB4B2C" w:rsidRPr="00967B94" w:rsidRDefault="006464C7" w:rsidP="004810EC">
      <w:pPr>
        <w:numPr>
          <w:ilvl w:val="1"/>
          <w:numId w:val="66"/>
        </w:numPr>
        <w:tabs>
          <w:tab w:val="clear" w:pos="900"/>
          <w:tab w:val="left" w:pos="709"/>
        </w:tabs>
        <w:ind w:left="709" w:hanging="425"/>
        <w:contextualSpacing/>
        <w:jc w:val="both"/>
        <w:rPr>
          <w:sz w:val="22"/>
          <w:szCs w:val="22"/>
        </w:rPr>
      </w:pPr>
      <w:r w:rsidRPr="00967B94">
        <w:rPr>
          <w:sz w:val="22"/>
          <w:szCs w:val="22"/>
        </w:rPr>
        <w:t>Prowadzenie czynnego poradnictwa dla pracowników narażonych na choroby zawodowe związane ze środowiskiem pracy w górnictwie.</w:t>
      </w:r>
    </w:p>
    <w:p w14:paraId="1089251E" w14:textId="1121A298" w:rsidR="00FB4B2C" w:rsidRDefault="00FB4B2C" w:rsidP="004810EC">
      <w:pPr>
        <w:numPr>
          <w:ilvl w:val="1"/>
          <w:numId w:val="66"/>
        </w:numPr>
        <w:tabs>
          <w:tab w:val="clear" w:pos="900"/>
          <w:tab w:val="num" w:pos="709"/>
        </w:tabs>
        <w:ind w:left="851" w:hanging="567"/>
        <w:contextualSpacing/>
        <w:jc w:val="both"/>
        <w:rPr>
          <w:sz w:val="22"/>
          <w:szCs w:val="22"/>
        </w:rPr>
      </w:pPr>
      <w:r w:rsidRPr="00967B94">
        <w:rPr>
          <w:sz w:val="22"/>
          <w:szCs w:val="22"/>
        </w:rPr>
        <w:t xml:space="preserve">Umożliwienie Zamawiającemu kontroli pod </w:t>
      </w:r>
      <w:r w:rsidR="00090A01" w:rsidRPr="00967B94">
        <w:rPr>
          <w:sz w:val="22"/>
          <w:szCs w:val="22"/>
        </w:rPr>
        <w:t>kątem</w:t>
      </w:r>
      <w:r w:rsidRPr="00967B94">
        <w:rPr>
          <w:sz w:val="22"/>
          <w:szCs w:val="22"/>
        </w:rPr>
        <w:t xml:space="preserve"> organizacji świadczonych usług.</w:t>
      </w:r>
    </w:p>
    <w:p w14:paraId="7861A3BF" w14:textId="77777777"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Wyznaczenie osoby (koordynatora) odpowiedzialnej za nadzór nad realizacją umowy.</w:t>
      </w:r>
    </w:p>
    <w:p w14:paraId="54D3CAE6" w14:textId="77777777" w:rsidR="00FB4B2C" w:rsidRDefault="00FB4B2C" w:rsidP="004810EC">
      <w:pPr>
        <w:numPr>
          <w:ilvl w:val="1"/>
          <w:numId w:val="66"/>
        </w:numPr>
        <w:tabs>
          <w:tab w:val="clear" w:pos="900"/>
          <w:tab w:val="num" w:pos="709"/>
        </w:tabs>
        <w:ind w:left="709" w:hanging="425"/>
        <w:contextualSpacing/>
        <w:jc w:val="both"/>
        <w:rPr>
          <w:sz w:val="22"/>
          <w:szCs w:val="22"/>
        </w:rPr>
      </w:pPr>
      <w:r w:rsidRPr="00967B94">
        <w:rPr>
          <w:sz w:val="22"/>
          <w:szCs w:val="22"/>
        </w:rPr>
        <w:t>Dysponowanie aparaturą medyczną niezbędną do prawidłowego wykonywania badań objętych zamówieniem.</w:t>
      </w:r>
    </w:p>
    <w:p w14:paraId="6EA7F508" w14:textId="77777777" w:rsidR="00AD2A9B" w:rsidRDefault="00FB4B2C" w:rsidP="004810EC">
      <w:pPr>
        <w:numPr>
          <w:ilvl w:val="1"/>
          <w:numId w:val="66"/>
        </w:numPr>
        <w:tabs>
          <w:tab w:val="clear" w:pos="900"/>
          <w:tab w:val="num" w:pos="709"/>
        </w:tabs>
        <w:ind w:left="851" w:hanging="567"/>
        <w:contextualSpacing/>
        <w:jc w:val="both"/>
        <w:rPr>
          <w:sz w:val="22"/>
          <w:szCs w:val="22"/>
        </w:rPr>
      </w:pPr>
      <w:r w:rsidRPr="00967B94">
        <w:rPr>
          <w:sz w:val="22"/>
          <w:szCs w:val="22"/>
        </w:rPr>
        <w:t>Prowadzenie badań profilaktycznych w terminach uzgodnionych z Zamawiającym.</w:t>
      </w:r>
    </w:p>
    <w:p w14:paraId="05DA3B8B" w14:textId="77777777" w:rsidR="00AD2A9B" w:rsidRPr="00967B94" w:rsidRDefault="00484B0F" w:rsidP="004810EC">
      <w:pPr>
        <w:numPr>
          <w:ilvl w:val="1"/>
          <w:numId w:val="66"/>
        </w:numPr>
        <w:tabs>
          <w:tab w:val="clear" w:pos="900"/>
          <w:tab w:val="num" w:pos="709"/>
        </w:tabs>
        <w:ind w:left="709" w:hanging="425"/>
        <w:contextualSpacing/>
        <w:jc w:val="both"/>
        <w:rPr>
          <w:sz w:val="22"/>
          <w:szCs w:val="22"/>
        </w:rPr>
      </w:pPr>
      <w:r w:rsidRPr="00967B94">
        <w:rPr>
          <w:sz w:val="22"/>
          <w:szCs w:val="22"/>
        </w:rPr>
        <w:t xml:space="preserve">Przed </w:t>
      </w:r>
      <w:r w:rsidR="00057F62" w:rsidRPr="00967B94">
        <w:rPr>
          <w:sz w:val="22"/>
          <w:szCs w:val="22"/>
        </w:rPr>
        <w:t>rozpoczęciem wykonywania usług</w:t>
      </w:r>
      <w:r w:rsidRPr="00967B94">
        <w:rPr>
          <w:sz w:val="22"/>
          <w:szCs w:val="22"/>
        </w:rPr>
        <w:t>,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w:t>
      </w:r>
      <w:r w:rsidR="00057F62" w:rsidRPr="00967B94">
        <w:rPr>
          <w:sz w:val="22"/>
          <w:szCs w:val="22"/>
        </w:rPr>
        <w:t>rzewidzianych w Kodeksie pracy)</w:t>
      </w:r>
      <w:r w:rsidR="00FB4B2C" w:rsidRPr="00967B94">
        <w:rPr>
          <w:sz w:val="22"/>
          <w:szCs w:val="22"/>
        </w:rPr>
        <w:t>.</w:t>
      </w:r>
      <w:r w:rsidR="00AD2A9B" w:rsidRPr="00967B94">
        <w:rPr>
          <w:sz w:val="22"/>
          <w:szCs w:val="22"/>
        </w:rPr>
        <w:t xml:space="preserve"> </w:t>
      </w:r>
    </w:p>
    <w:p w14:paraId="5C46539D" w14:textId="77777777" w:rsidR="00FB4B2C" w:rsidRPr="00090A01" w:rsidRDefault="00FB4B2C" w:rsidP="00FB4B2C">
      <w:pPr>
        <w:jc w:val="both"/>
        <w:rPr>
          <w:b/>
          <w:bCs/>
          <w:sz w:val="22"/>
          <w:szCs w:val="22"/>
        </w:rPr>
      </w:pPr>
    </w:p>
    <w:p w14:paraId="110294C4" w14:textId="77777777" w:rsidR="00FB4B2C" w:rsidRPr="00090A01" w:rsidRDefault="00FB4B2C" w:rsidP="001E5CE9">
      <w:pPr>
        <w:numPr>
          <w:ilvl w:val="0"/>
          <w:numId w:val="35"/>
        </w:numPr>
        <w:ind w:left="284" w:hanging="284"/>
        <w:contextualSpacing/>
        <w:jc w:val="both"/>
        <w:rPr>
          <w:b/>
          <w:bCs/>
          <w:sz w:val="22"/>
          <w:szCs w:val="22"/>
        </w:rPr>
      </w:pPr>
      <w:bookmarkStart w:id="79" w:name="_Toc67292104"/>
      <w:bookmarkStart w:id="80" w:name="_Hlk67824277"/>
      <w:r w:rsidRPr="00090A01">
        <w:rPr>
          <w:b/>
          <w:bCs/>
          <w:sz w:val="22"/>
          <w:szCs w:val="22"/>
        </w:rPr>
        <w:t>Obowiązki Zamawiającego</w:t>
      </w:r>
      <w:bookmarkEnd w:id="79"/>
      <w:r w:rsidRPr="00090A01">
        <w:rPr>
          <w:rFonts w:eastAsia="Calibri"/>
          <w:b/>
          <w:bCs/>
          <w:sz w:val="22"/>
          <w:szCs w:val="22"/>
        </w:rPr>
        <w:t>:</w:t>
      </w:r>
    </w:p>
    <w:p w14:paraId="2B11D7CE" w14:textId="65DD3454" w:rsidR="00FB4B2C" w:rsidRDefault="00FB4B2C" w:rsidP="004810EC">
      <w:pPr>
        <w:numPr>
          <w:ilvl w:val="1"/>
          <w:numId w:val="67"/>
        </w:numPr>
        <w:tabs>
          <w:tab w:val="clear" w:pos="900"/>
          <w:tab w:val="num" w:pos="709"/>
        </w:tabs>
        <w:ind w:left="709" w:hanging="425"/>
        <w:contextualSpacing/>
        <w:jc w:val="both"/>
        <w:rPr>
          <w:sz w:val="22"/>
          <w:szCs w:val="22"/>
        </w:rPr>
      </w:pPr>
      <w:r w:rsidRPr="00090A01">
        <w:rPr>
          <w:sz w:val="22"/>
          <w:szCs w:val="22"/>
        </w:rPr>
        <w:t xml:space="preserve">Wydawanie skierowań na badania profilaktyczne, zgodnie z Rozporządzeniem </w:t>
      </w:r>
      <w:r w:rsidR="00090A01" w:rsidRPr="007F7D20">
        <w:rPr>
          <w:sz w:val="22"/>
          <w:szCs w:val="22"/>
        </w:rPr>
        <w:t xml:space="preserve">Ministra Zdrowia i Opieki Społecznej z dn. 30.05.1996 r. </w:t>
      </w:r>
      <w:r w:rsidRPr="00090A01">
        <w:rPr>
          <w:i/>
          <w:iCs/>
          <w:sz w:val="22"/>
          <w:szCs w:val="22"/>
        </w:rPr>
        <w:t>w sprawie przeprowadzania badań lekarskich pracowników, zakresu profilaktycznej opieki zdrowotnej nad pracownikami oraz orzeczeń lekarskich wydawanych do celów przewidzianych w Kodeksie pracy</w:t>
      </w:r>
      <w:r w:rsidRPr="00090A01">
        <w:rPr>
          <w:sz w:val="22"/>
          <w:szCs w:val="22"/>
        </w:rPr>
        <w:t xml:space="preserve"> Ustalanie z Wykonawcą dziennych limitów ilościowych pracowników poddawanych badaniom.</w:t>
      </w:r>
    </w:p>
    <w:p w14:paraId="6690C0F1" w14:textId="77777777" w:rsidR="00FB4B2C"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Przekazywanie Wykonawcy informacji o występowaniu czynników szkodliwych dla zdrowia lub warunków uciążliwych wraz z aktualnymi wynikami badań i pomiarów tych czynników.</w:t>
      </w:r>
    </w:p>
    <w:p w14:paraId="5A46C5DA" w14:textId="77777777" w:rsidR="00FB4B2C"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Zapewnienie możliwości przeglądu stanowisk pracy przez lekarza medycyny pracy w celu dokonania oceny warunków pracy.</w:t>
      </w:r>
    </w:p>
    <w:p w14:paraId="6821100A" w14:textId="3F7C6964" w:rsidR="00FB4B2C"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 xml:space="preserve">Udostępnianie </w:t>
      </w:r>
      <w:r w:rsidR="00090A01" w:rsidRPr="001E5CE9">
        <w:rPr>
          <w:sz w:val="22"/>
          <w:szCs w:val="22"/>
        </w:rPr>
        <w:t>Wykonawcy dokumentacji</w:t>
      </w:r>
      <w:r w:rsidRPr="001E5CE9">
        <w:rPr>
          <w:sz w:val="22"/>
          <w:szCs w:val="22"/>
        </w:rPr>
        <w:t xml:space="preserve"> wyników kontroli warunków pracy, w części odnoszącej się do ochrony zdrowia.</w:t>
      </w:r>
    </w:p>
    <w:p w14:paraId="57713349" w14:textId="77777777" w:rsidR="00FB4B2C"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 xml:space="preserve">Prowadzenie rejestru wydanych przez lekarzy medycyny pracy orzeczeń lekarskich z przeciwwskazaniami i zaleceniami, które wydane zostały pracownikom w czasie badań lekarskich. </w:t>
      </w:r>
    </w:p>
    <w:p w14:paraId="09CB2779" w14:textId="77777777" w:rsidR="001E5CE9"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Umożliwienie udziału lekarza medycyny pracy w posiedzeniach Komisji Bezpieczeństwa i Higieny Pracy działającej w podległym Oddziale.</w:t>
      </w:r>
    </w:p>
    <w:p w14:paraId="459BA18E" w14:textId="664DC971" w:rsidR="00FB4B2C"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t xml:space="preserve">Powiadamianie Wykonawcy o </w:t>
      </w:r>
      <w:r w:rsidR="00090A01" w:rsidRPr="001E5CE9">
        <w:rPr>
          <w:sz w:val="22"/>
          <w:szCs w:val="22"/>
        </w:rPr>
        <w:t>terminie posiedzenia</w:t>
      </w:r>
      <w:r w:rsidRPr="001E5CE9">
        <w:rPr>
          <w:sz w:val="22"/>
          <w:szCs w:val="22"/>
        </w:rPr>
        <w:t xml:space="preserve"> Komisji Bezpieczeństwa i Higieny Pracy z 14 dniowym wyprzedzeniem</w:t>
      </w:r>
      <w:r w:rsidR="001E5CE9">
        <w:rPr>
          <w:sz w:val="22"/>
          <w:szCs w:val="22"/>
        </w:rPr>
        <w:t>.</w:t>
      </w:r>
    </w:p>
    <w:p w14:paraId="7E919D86" w14:textId="77777777" w:rsidR="00FB4B2C" w:rsidRPr="001E5CE9" w:rsidRDefault="00FB4B2C" w:rsidP="004810EC">
      <w:pPr>
        <w:numPr>
          <w:ilvl w:val="1"/>
          <w:numId w:val="67"/>
        </w:numPr>
        <w:tabs>
          <w:tab w:val="clear" w:pos="900"/>
          <w:tab w:val="num" w:pos="709"/>
        </w:tabs>
        <w:ind w:left="709" w:hanging="425"/>
        <w:contextualSpacing/>
        <w:jc w:val="both"/>
        <w:rPr>
          <w:sz w:val="22"/>
          <w:szCs w:val="22"/>
        </w:rPr>
      </w:pPr>
      <w:r w:rsidRPr="001E5CE9">
        <w:rPr>
          <w:sz w:val="22"/>
          <w:szCs w:val="22"/>
        </w:rPr>
        <w:lastRenderedPageBreak/>
        <w:t xml:space="preserve">Rozpatrzenie wniosków zgłaszanych przez lekarza na posiedzeniach Komisji Bezpieczeństwa i Higieny Pracy i udzielenie informacji o sposobie ich realizacji najpóźniej na następnym posiedzeniu Komisji. </w:t>
      </w:r>
    </w:p>
    <w:p w14:paraId="33550ED3" w14:textId="77777777" w:rsidR="00FB4B2C" w:rsidRPr="00090A01" w:rsidRDefault="00FB4B2C" w:rsidP="00FB4B2C">
      <w:pPr>
        <w:ind w:left="720"/>
        <w:contextualSpacing/>
        <w:jc w:val="both"/>
        <w:rPr>
          <w:b/>
          <w:bCs/>
          <w:sz w:val="22"/>
          <w:szCs w:val="22"/>
        </w:rPr>
      </w:pPr>
    </w:p>
    <w:p w14:paraId="612672EB" w14:textId="77777777" w:rsidR="00FB4B2C" w:rsidRPr="00090A01" w:rsidRDefault="00FB4B2C" w:rsidP="001E5CE9">
      <w:pPr>
        <w:numPr>
          <w:ilvl w:val="0"/>
          <w:numId w:val="35"/>
        </w:numPr>
        <w:ind w:left="284" w:hanging="284"/>
        <w:contextualSpacing/>
        <w:jc w:val="both"/>
        <w:rPr>
          <w:b/>
          <w:bCs/>
          <w:i/>
          <w:sz w:val="22"/>
          <w:szCs w:val="22"/>
        </w:rPr>
      </w:pPr>
      <w:r w:rsidRPr="00090A01">
        <w:rPr>
          <w:b/>
          <w:bCs/>
          <w:sz w:val="22"/>
          <w:szCs w:val="22"/>
        </w:rPr>
        <w:t>Gwarancja i postępowanie reklamacyjne</w:t>
      </w:r>
      <w:r w:rsidRPr="00090A01">
        <w:rPr>
          <w:rFonts w:eastAsia="Calibri"/>
          <w:b/>
          <w:bCs/>
          <w:sz w:val="22"/>
          <w:szCs w:val="22"/>
        </w:rPr>
        <w:t>:</w:t>
      </w:r>
      <w:r w:rsidRPr="00090A01">
        <w:rPr>
          <w:b/>
          <w:bCs/>
          <w:sz w:val="22"/>
          <w:szCs w:val="22"/>
        </w:rPr>
        <w:t xml:space="preserve"> </w:t>
      </w:r>
      <w:r w:rsidRPr="00090A01">
        <w:rPr>
          <w:bCs/>
          <w:i/>
          <w:sz w:val="22"/>
          <w:szCs w:val="22"/>
        </w:rPr>
        <w:t>nie dotyczy</w:t>
      </w:r>
    </w:p>
    <w:p w14:paraId="1B13790A" w14:textId="77777777" w:rsidR="00FB4B2C" w:rsidRPr="00090A01" w:rsidRDefault="00FB4B2C" w:rsidP="00FB4B2C">
      <w:pPr>
        <w:jc w:val="both"/>
        <w:rPr>
          <w:color w:val="FF0000"/>
          <w:sz w:val="22"/>
          <w:szCs w:val="22"/>
        </w:rPr>
      </w:pPr>
    </w:p>
    <w:p w14:paraId="55173C0A" w14:textId="77777777" w:rsidR="00FB4B2C" w:rsidRPr="00090A01" w:rsidRDefault="00FB4B2C" w:rsidP="001E5CE9">
      <w:pPr>
        <w:numPr>
          <w:ilvl w:val="0"/>
          <w:numId w:val="35"/>
        </w:numPr>
        <w:tabs>
          <w:tab w:val="left" w:pos="284"/>
        </w:tabs>
        <w:ind w:hanging="720"/>
        <w:contextualSpacing/>
        <w:jc w:val="both"/>
        <w:rPr>
          <w:b/>
          <w:bCs/>
          <w:sz w:val="22"/>
          <w:szCs w:val="22"/>
        </w:rPr>
      </w:pPr>
      <w:bookmarkStart w:id="81" w:name="_Toc67292096"/>
      <w:bookmarkStart w:id="82" w:name="_Toc67292095"/>
      <w:bookmarkEnd w:id="80"/>
      <w:r w:rsidRPr="00090A01">
        <w:rPr>
          <w:b/>
          <w:bCs/>
          <w:sz w:val="22"/>
          <w:szCs w:val="22"/>
        </w:rPr>
        <w:t>Forma zatrudnienia osób realizujących zamówienie</w:t>
      </w:r>
      <w:bookmarkEnd w:id="81"/>
      <w:r w:rsidRPr="00090A01">
        <w:rPr>
          <w:rFonts w:eastAsia="Calibri"/>
          <w:b/>
          <w:bCs/>
          <w:sz w:val="22"/>
          <w:szCs w:val="22"/>
        </w:rPr>
        <w:t>:</w:t>
      </w:r>
    </w:p>
    <w:p w14:paraId="77672971" w14:textId="77777777" w:rsidR="00FB4B2C" w:rsidRPr="00090A01" w:rsidRDefault="00FB4B2C" w:rsidP="001E5CE9">
      <w:pPr>
        <w:ind w:left="720" w:hanging="436"/>
        <w:contextualSpacing/>
        <w:jc w:val="both"/>
        <w:rPr>
          <w:b/>
          <w:sz w:val="22"/>
          <w:szCs w:val="22"/>
        </w:rPr>
      </w:pPr>
      <w:r w:rsidRPr="00090A01">
        <w:rPr>
          <w:bCs/>
          <w:sz w:val="22"/>
          <w:szCs w:val="22"/>
        </w:rPr>
        <w:t>Zgodnie z §9 ust. 1 Załącznika nr 5 do SWZ „Istotne postanowienia umowy”.</w:t>
      </w:r>
    </w:p>
    <w:p w14:paraId="4BADBDC6" w14:textId="77777777" w:rsidR="00FB4B2C" w:rsidRPr="00090A01" w:rsidRDefault="00FB4B2C" w:rsidP="00FB4B2C">
      <w:pPr>
        <w:jc w:val="both"/>
        <w:rPr>
          <w:b/>
          <w:bCs/>
          <w:sz w:val="22"/>
          <w:szCs w:val="22"/>
        </w:rPr>
      </w:pPr>
    </w:p>
    <w:p w14:paraId="63563A28" w14:textId="77777777" w:rsidR="00FB4B2C" w:rsidRPr="00090A01" w:rsidRDefault="00FB4B2C" w:rsidP="001E5CE9">
      <w:pPr>
        <w:numPr>
          <w:ilvl w:val="0"/>
          <w:numId w:val="35"/>
        </w:numPr>
        <w:ind w:left="284" w:hanging="284"/>
        <w:contextualSpacing/>
        <w:jc w:val="both"/>
        <w:rPr>
          <w:b/>
          <w:bCs/>
          <w:sz w:val="22"/>
          <w:szCs w:val="22"/>
        </w:rPr>
      </w:pPr>
      <w:r w:rsidRPr="00090A01">
        <w:rPr>
          <w:b/>
          <w:bCs/>
          <w:sz w:val="22"/>
          <w:szCs w:val="22"/>
        </w:rPr>
        <w:t>Świadczenia Zamawiającego na rzecz Wykonawcy w związku z realizacją zamówienia</w:t>
      </w:r>
      <w:bookmarkEnd w:id="82"/>
      <w:r w:rsidRPr="00090A01">
        <w:rPr>
          <w:rFonts w:eastAsia="Calibri"/>
          <w:b/>
          <w:bCs/>
          <w:sz w:val="22"/>
          <w:szCs w:val="22"/>
        </w:rPr>
        <w:t>:</w:t>
      </w:r>
    </w:p>
    <w:p w14:paraId="2CD095EF" w14:textId="77777777" w:rsidR="00FB4B2C" w:rsidRPr="00090A01" w:rsidRDefault="00FB4B2C" w:rsidP="00FB4B2C">
      <w:pPr>
        <w:ind w:left="284"/>
        <w:contextualSpacing/>
        <w:jc w:val="both"/>
        <w:rPr>
          <w:b/>
          <w:bCs/>
          <w:sz w:val="22"/>
          <w:szCs w:val="22"/>
        </w:rPr>
      </w:pPr>
      <w:bookmarkStart w:id="83" w:name="_Hlk94017461"/>
      <w:r w:rsidRPr="00090A01">
        <w:rPr>
          <w:bCs/>
          <w:sz w:val="22"/>
          <w:szCs w:val="22"/>
        </w:rPr>
        <w:t xml:space="preserve">Realizacja przedmiotowego zamówienia </w:t>
      </w:r>
      <w:r w:rsidRPr="00090A01">
        <w:rPr>
          <w:b/>
          <w:sz w:val="22"/>
          <w:szCs w:val="22"/>
        </w:rPr>
        <w:t>nie wymaga</w:t>
      </w:r>
      <w:r w:rsidRPr="00090A01">
        <w:rPr>
          <w:bCs/>
          <w:sz w:val="22"/>
          <w:szCs w:val="22"/>
        </w:rPr>
        <w:t xml:space="preserve"> odpłatnego korzystania ze składników majątku Zamawiającego lub świadczenia usług bądź wydania materiałów niezbędnych do wykonania zamówienia.</w:t>
      </w:r>
      <w:r w:rsidRPr="00090A01">
        <w:rPr>
          <w:sz w:val="22"/>
          <w:szCs w:val="22"/>
        </w:rPr>
        <w:t xml:space="preserve"> </w:t>
      </w:r>
    </w:p>
    <w:bookmarkEnd w:id="83"/>
    <w:p w14:paraId="5914AC58" w14:textId="77777777" w:rsidR="00FB4B2C" w:rsidRPr="00090A01" w:rsidRDefault="00FB4B2C" w:rsidP="00FB4B2C">
      <w:pPr>
        <w:ind w:left="720"/>
        <w:contextualSpacing/>
        <w:rPr>
          <w:b/>
          <w:bCs/>
          <w:sz w:val="22"/>
          <w:szCs w:val="22"/>
        </w:rPr>
      </w:pPr>
    </w:p>
    <w:p w14:paraId="0924807E" w14:textId="77777777" w:rsidR="00FB4B2C" w:rsidRPr="00090A01" w:rsidRDefault="00FB4B2C" w:rsidP="001E5CE9">
      <w:pPr>
        <w:numPr>
          <w:ilvl w:val="0"/>
          <w:numId w:val="35"/>
        </w:numPr>
        <w:ind w:left="284" w:hanging="284"/>
        <w:contextualSpacing/>
        <w:jc w:val="both"/>
        <w:rPr>
          <w:b/>
          <w:bCs/>
          <w:sz w:val="22"/>
          <w:szCs w:val="22"/>
        </w:rPr>
      </w:pPr>
      <w:r w:rsidRPr="00090A01">
        <w:rPr>
          <w:b/>
          <w:bCs/>
          <w:sz w:val="22"/>
          <w:szCs w:val="22"/>
        </w:rPr>
        <w:t xml:space="preserve">Informacje dodatkowe </w:t>
      </w:r>
    </w:p>
    <w:p w14:paraId="12E5FE92" w14:textId="394C0696" w:rsidR="00FB4B2C" w:rsidRPr="00FB4B2C" w:rsidRDefault="00FB4B2C" w:rsidP="00090A01">
      <w:pPr>
        <w:ind w:left="284"/>
        <w:contextualSpacing/>
        <w:rPr>
          <w:b/>
          <w:bCs/>
        </w:rPr>
      </w:pPr>
      <w:r w:rsidRPr="00090A01">
        <w:rPr>
          <w:sz w:val="22"/>
          <w:szCs w:val="22"/>
        </w:rPr>
        <w:t xml:space="preserve">Warunki dotyczące posiadania przez Wykonawcę ubezpieczenia od odpowiedzialności cywilnej </w:t>
      </w:r>
      <w:r w:rsidRPr="00090A01">
        <w:rPr>
          <w:sz w:val="22"/>
          <w:szCs w:val="22"/>
        </w:rPr>
        <w:br/>
        <w:t xml:space="preserve">w zakresie prowadzonej działalności obejmującej przedmiot Umowy </w:t>
      </w:r>
      <w:r w:rsidRPr="00090A01">
        <w:rPr>
          <w:rFonts w:eastAsia="Calibri"/>
          <w:sz w:val="22"/>
          <w:szCs w:val="22"/>
        </w:rPr>
        <w:t>określono w Załączniku nr 5 do SWZ – Istotne postanowienia umowy w §7.</w:t>
      </w:r>
    </w:p>
    <w:p w14:paraId="1C63F2B8" w14:textId="77777777" w:rsidR="00FB4B2C" w:rsidRPr="00FB4B2C" w:rsidRDefault="00FB4B2C" w:rsidP="00FB4B2C">
      <w:pPr>
        <w:jc w:val="both"/>
        <w:rPr>
          <w:b/>
          <w:bCs/>
        </w:rPr>
      </w:pPr>
    </w:p>
    <w:p w14:paraId="3828600D" w14:textId="77777777" w:rsidR="004E0845" w:rsidRDefault="004E0845">
      <w:pPr>
        <w:spacing w:after="160" w:line="259" w:lineRule="auto"/>
        <w:rPr>
          <w:b/>
          <w:bCs/>
        </w:rPr>
      </w:pPr>
    </w:p>
    <w:p w14:paraId="7FF9927C" w14:textId="77777777" w:rsidR="004E0845" w:rsidRDefault="004E0845">
      <w:pPr>
        <w:spacing w:after="160" w:line="259" w:lineRule="auto"/>
        <w:rPr>
          <w:b/>
          <w:bCs/>
        </w:rPr>
      </w:pPr>
    </w:p>
    <w:p w14:paraId="24758EFE" w14:textId="77777777" w:rsidR="004E0845" w:rsidRDefault="004E0845">
      <w:pPr>
        <w:spacing w:after="160" w:line="259" w:lineRule="auto"/>
        <w:rPr>
          <w:b/>
          <w:bCs/>
        </w:rPr>
      </w:pPr>
    </w:p>
    <w:p w14:paraId="4CFB6823" w14:textId="77777777" w:rsidR="004E0845" w:rsidRDefault="004E0845">
      <w:pPr>
        <w:spacing w:after="160" w:line="259" w:lineRule="auto"/>
        <w:rPr>
          <w:b/>
          <w:bCs/>
        </w:rPr>
      </w:pPr>
    </w:p>
    <w:p w14:paraId="63D6D397" w14:textId="77777777" w:rsidR="004E0845" w:rsidRDefault="004E0845">
      <w:pPr>
        <w:spacing w:after="160" w:line="259" w:lineRule="auto"/>
        <w:rPr>
          <w:b/>
          <w:bCs/>
        </w:rPr>
      </w:pPr>
    </w:p>
    <w:p w14:paraId="43802FA2" w14:textId="77777777" w:rsidR="004E0845" w:rsidRDefault="004E0845">
      <w:pPr>
        <w:spacing w:after="160" w:line="259" w:lineRule="auto"/>
        <w:rPr>
          <w:b/>
          <w:bCs/>
        </w:rPr>
      </w:pPr>
    </w:p>
    <w:p w14:paraId="1573E625" w14:textId="77777777" w:rsidR="00141EB4" w:rsidRDefault="00141EB4" w:rsidP="00141EB4">
      <w:pPr>
        <w:jc w:val="both"/>
        <w:rPr>
          <w:b/>
          <w:bCs/>
        </w:rPr>
      </w:pPr>
    </w:p>
    <w:p w14:paraId="4F587C48" w14:textId="37638999" w:rsidR="00141EB4" w:rsidRDefault="00141EB4" w:rsidP="007A4EE6">
      <w:pPr>
        <w:spacing w:after="160" w:line="259" w:lineRule="auto"/>
        <w:jc w:val="both"/>
      </w:pPr>
      <w:r>
        <w:br w:type="page"/>
      </w:r>
    </w:p>
    <w:p w14:paraId="2875FBCE" w14:textId="52E4E9C8" w:rsidR="004810EC" w:rsidRPr="00172931" w:rsidRDefault="004810EC" w:rsidP="004810EC">
      <w:pPr>
        <w:jc w:val="center"/>
        <w:rPr>
          <w:b/>
          <w:bCs/>
          <w:sz w:val="24"/>
          <w:szCs w:val="24"/>
        </w:rPr>
      </w:pPr>
      <w:r w:rsidRPr="00172931">
        <w:rPr>
          <w:b/>
          <w:bCs/>
          <w:sz w:val="24"/>
          <w:szCs w:val="24"/>
        </w:rPr>
        <w:lastRenderedPageBreak/>
        <w:t xml:space="preserve">Zadanie nr </w:t>
      </w:r>
      <w:r>
        <w:rPr>
          <w:b/>
          <w:bCs/>
          <w:sz w:val="24"/>
          <w:szCs w:val="24"/>
        </w:rPr>
        <w:t>2</w:t>
      </w:r>
      <w:r w:rsidRPr="00172931">
        <w:rPr>
          <w:b/>
          <w:bCs/>
          <w:sz w:val="24"/>
          <w:szCs w:val="24"/>
        </w:rPr>
        <w:t xml:space="preserve"> – Ruch </w:t>
      </w:r>
      <w:r>
        <w:rPr>
          <w:b/>
          <w:bCs/>
          <w:sz w:val="24"/>
          <w:szCs w:val="24"/>
        </w:rPr>
        <w:t>Halemba</w:t>
      </w:r>
    </w:p>
    <w:p w14:paraId="5149E3EE" w14:textId="77777777" w:rsidR="004810EC" w:rsidRPr="00DB08A8" w:rsidRDefault="004810EC" w:rsidP="004810EC"/>
    <w:p w14:paraId="1AB9EFFD" w14:textId="77777777" w:rsidR="004810EC" w:rsidRPr="00090A01" w:rsidRDefault="004810EC" w:rsidP="004810EC">
      <w:pPr>
        <w:numPr>
          <w:ilvl w:val="0"/>
          <w:numId w:val="88"/>
        </w:numPr>
        <w:ind w:left="426" w:hanging="284"/>
        <w:contextualSpacing/>
        <w:jc w:val="both"/>
        <w:rPr>
          <w:b/>
          <w:bCs/>
          <w:sz w:val="22"/>
          <w:szCs w:val="22"/>
        </w:rPr>
      </w:pPr>
      <w:r w:rsidRPr="00090A01">
        <w:rPr>
          <w:b/>
          <w:bCs/>
          <w:sz w:val="22"/>
          <w:szCs w:val="22"/>
        </w:rPr>
        <w:t>Przedmiot zamówienia:</w:t>
      </w:r>
    </w:p>
    <w:p w14:paraId="6A387E2C" w14:textId="7EF0F789" w:rsidR="004810EC" w:rsidRDefault="004810EC" w:rsidP="004810EC">
      <w:pPr>
        <w:numPr>
          <w:ilvl w:val="0"/>
          <w:numId w:val="89"/>
        </w:numPr>
        <w:ind w:left="851" w:hanging="425"/>
        <w:contextualSpacing/>
        <w:jc w:val="both"/>
        <w:rPr>
          <w:sz w:val="22"/>
          <w:szCs w:val="22"/>
        </w:rPr>
      </w:pPr>
      <w:r w:rsidRPr="00BD5BE5">
        <w:rPr>
          <w:sz w:val="22"/>
          <w:szCs w:val="22"/>
        </w:rPr>
        <w:t xml:space="preserve">Świadczenie usług związanych z profilaktyczną opieką zdrowotną z zakresu medycyny pracy dla Polskiej Grupy Górniczej S.A. Oddział KWK Ruda </w:t>
      </w:r>
      <w:r>
        <w:rPr>
          <w:sz w:val="22"/>
          <w:szCs w:val="22"/>
        </w:rPr>
        <w:t>w zakresie zadania nr 2 – Ruch Halemba.</w:t>
      </w:r>
    </w:p>
    <w:p w14:paraId="4203DD44" w14:textId="77777777" w:rsidR="00BA0A2D" w:rsidRPr="00885679" w:rsidRDefault="00BA0A2D" w:rsidP="00885679">
      <w:pPr>
        <w:numPr>
          <w:ilvl w:val="0"/>
          <w:numId w:val="89"/>
        </w:numPr>
        <w:ind w:left="851" w:hanging="425"/>
        <w:contextualSpacing/>
        <w:jc w:val="both"/>
        <w:rPr>
          <w:sz w:val="22"/>
          <w:szCs w:val="22"/>
        </w:rPr>
      </w:pPr>
      <w:r w:rsidRPr="00885679">
        <w:rPr>
          <w:sz w:val="22"/>
          <w:szCs w:val="22"/>
        </w:rPr>
        <w:t>Zakres zamówienia obejmuje także badania pracowników zatrudnionych, w Centrali PGG oraz zakładach specjalistycznych (np. ZIiT, EC), świadczących pracę w rejonie Oddziału KWK Ruda i innych Oddziałach PGG S.A.</w:t>
      </w:r>
      <w:r w:rsidRPr="00885679">
        <w:t xml:space="preserve"> </w:t>
      </w:r>
    </w:p>
    <w:p w14:paraId="7296FD7C" w14:textId="77777777" w:rsidR="004810EC" w:rsidRPr="00090A01" w:rsidRDefault="004810EC" w:rsidP="004810EC">
      <w:pPr>
        <w:ind w:left="720"/>
        <w:contextualSpacing/>
        <w:jc w:val="both"/>
        <w:rPr>
          <w:b/>
          <w:bCs/>
          <w:sz w:val="22"/>
          <w:szCs w:val="22"/>
        </w:rPr>
      </w:pPr>
    </w:p>
    <w:p w14:paraId="25876AD8" w14:textId="77777777" w:rsidR="004810EC" w:rsidRPr="00090A01" w:rsidRDefault="004810EC" w:rsidP="004810EC">
      <w:pPr>
        <w:numPr>
          <w:ilvl w:val="0"/>
          <w:numId w:val="88"/>
        </w:numPr>
        <w:ind w:left="426" w:hanging="284"/>
        <w:contextualSpacing/>
        <w:jc w:val="both"/>
        <w:rPr>
          <w:b/>
          <w:bCs/>
          <w:sz w:val="22"/>
          <w:szCs w:val="22"/>
        </w:rPr>
      </w:pPr>
      <w:r w:rsidRPr="00090A01">
        <w:rPr>
          <w:b/>
          <w:bCs/>
          <w:sz w:val="22"/>
          <w:szCs w:val="22"/>
        </w:rPr>
        <w:t xml:space="preserve">Lokalizacja: </w:t>
      </w:r>
    </w:p>
    <w:p w14:paraId="571AB06B" w14:textId="77777777" w:rsidR="004810EC" w:rsidRPr="00BD5BE5" w:rsidRDefault="004810EC" w:rsidP="004810EC">
      <w:pPr>
        <w:keepNext/>
        <w:widowControl w:val="0"/>
        <w:tabs>
          <w:tab w:val="left" w:pos="851"/>
        </w:tabs>
        <w:autoSpaceDN w:val="0"/>
        <w:adjustRightInd w:val="0"/>
        <w:ind w:left="426"/>
        <w:jc w:val="both"/>
        <w:rPr>
          <w:b/>
          <w:bCs/>
          <w:color w:val="000000"/>
          <w:sz w:val="22"/>
          <w:szCs w:val="22"/>
        </w:rPr>
      </w:pPr>
      <w:r w:rsidRPr="00BD5BE5">
        <w:rPr>
          <w:color w:val="000000"/>
          <w:sz w:val="22"/>
          <w:szCs w:val="22"/>
        </w:rPr>
        <w:t>Lokalizacja placówki wymagana przez Zamawiającego</w:t>
      </w:r>
      <w:r w:rsidRPr="00BD5BE5">
        <w:rPr>
          <w:b/>
          <w:bCs/>
          <w:color w:val="000000"/>
          <w:sz w:val="22"/>
          <w:szCs w:val="22"/>
        </w:rPr>
        <w:t xml:space="preserve"> - na terenie miasta </w:t>
      </w:r>
      <w:r w:rsidRPr="00BD5BE5">
        <w:rPr>
          <w:b/>
          <w:bCs/>
          <w:sz w:val="22"/>
          <w:szCs w:val="22"/>
        </w:rPr>
        <w:t>Ruda Śląska.</w:t>
      </w:r>
    </w:p>
    <w:p w14:paraId="35EECB71" w14:textId="77777777" w:rsidR="004810EC" w:rsidRPr="00090A01" w:rsidRDefault="004810EC" w:rsidP="004810EC">
      <w:pPr>
        <w:jc w:val="both"/>
        <w:rPr>
          <w:sz w:val="22"/>
          <w:szCs w:val="22"/>
        </w:rPr>
      </w:pPr>
    </w:p>
    <w:p w14:paraId="24FF8E56" w14:textId="77777777" w:rsidR="004810EC" w:rsidRPr="00090A01" w:rsidRDefault="004810EC" w:rsidP="004810EC">
      <w:pPr>
        <w:numPr>
          <w:ilvl w:val="0"/>
          <w:numId w:val="88"/>
        </w:numPr>
        <w:ind w:left="426" w:hanging="284"/>
        <w:contextualSpacing/>
        <w:jc w:val="both"/>
        <w:rPr>
          <w:rFonts w:eastAsia="Calibri"/>
          <w:b/>
          <w:bCs/>
          <w:sz w:val="22"/>
          <w:szCs w:val="22"/>
        </w:rPr>
      </w:pPr>
      <w:r w:rsidRPr="00090A01">
        <w:rPr>
          <w:rFonts w:eastAsia="Calibri"/>
          <w:b/>
          <w:bCs/>
          <w:sz w:val="22"/>
          <w:szCs w:val="22"/>
        </w:rPr>
        <w:t>Termin realizacji zamówienia:</w:t>
      </w:r>
    </w:p>
    <w:p w14:paraId="7B043C60" w14:textId="77777777" w:rsidR="004810EC" w:rsidRPr="00090A01" w:rsidRDefault="004810EC" w:rsidP="004810EC">
      <w:pPr>
        <w:ind w:left="284" w:firstLine="142"/>
        <w:contextualSpacing/>
        <w:jc w:val="both"/>
        <w:rPr>
          <w:rFonts w:eastAsia="Calibri"/>
          <w:sz w:val="22"/>
          <w:szCs w:val="22"/>
        </w:rPr>
      </w:pPr>
      <w:r>
        <w:rPr>
          <w:rFonts w:eastAsia="Calibri"/>
          <w:sz w:val="22"/>
          <w:szCs w:val="22"/>
        </w:rPr>
        <w:t>O</w:t>
      </w:r>
      <w:r w:rsidRPr="00090A01">
        <w:rPr>
          <w:rFonts w:eastAsia="Calibri"/>
          <w:sz w:val="22"/>
          <w:szCs w:val="22"/>
        </w:rPr>
        <w:t>kreślony w Załączniku nr 5 do SWZ – Istotne postanowienia umowy w §5.</w:t>
      </w:r>
    </w:p>
    <w:p w14:paraId="6C8D257C" w14:textId="77777777" w:rsidR="004810EC" w:rsidRPr="00090A01" w:rsidRDefault="004810EC" w:rsidP="004810EC">
      <w:pPr>
        <w:jc w:val="both"/>
        <w:rPr>
          <w:rFonts w:eastAsia="Calibri"/>
          <w:sz w:val="22"/>
          <w:szCs w:val="22"/>
          <w:lang w:val="cs-CZ"/>
        </w:rPr>
      </w:pPr>
    </w:p>
    <w:p w14:paraId="7DE3F490" w14:textId="77777777" w:rsidR="004810EC" w:rsidRPr="00090A01" w:rsidRDefault="004810EC" w:rsidP="004810EC">
      <w:pPr>
        <w:numPr>
          <w:ilvl w:val="0"/>
          <w:numId w:val="88"/>
        </w:numPr>
        <w:ind w:left="426" w:hanging="284"/>
        <w:contextualSpacing/>
        <w:jc w:val="both"/>
        <w:rPr>
          <w:b/>
          <w:bCs/>
          <w:sz w:val="22"/>
          <w:szCs w:val="22"/>
        </w:rPr>
      </w:pPr>
      <w:r w:rsidRPr="00090A01">
        <w:rPr>
          <w:b/>
          <w:bCs/>
          <w:sz w:val="22"/>
          <w:szCs w:val="22"/>
        </w:rPr>
        <w:t>Wymagania prawne:</w:t>
      </w:r>
    </w:p>
    <w:p w14:paraId="2D2A3585" w14:textId="77777777" w:rsidR="004810EC" w:rsidRPr="00172931" w:rsidRDefault="004810EC" w:rsidP="004810EC">
      <w:pPr>
        <w:tabs>
          <w:tab w:val="left" w:pos="284"/>
          <w:tab w:val="left" w:pos="2662"/>
        </w:tabs>
        <w:suppressAutoHyphens/>
        <w:overflowPunct w:val="0"/>
        <w:autoSpaceDE w:val="0"/>
        <w:autoSpaceDN w:val="0"/>
        <w:adjustRightInd w:val="0"/>
        <w:ind w:left="426"/>
        <w:contextualSpacing/>
        <w:jc w:val="both"/>
        <w:rPr>
          <w:sz w:val="22"/>
          <w:szCs w:val="22"/>
        </w:rPr>
      </w:pPr>
      <w:r w:rsidRPr="00090A01">
        <w:rPr>
          <w:sz w:val="22"/>
          <w:szCs w:val="22"/>
        </w:rPr>
        <w:t xml:space="preserve">Przedmiot zamówienia powinien być realizowany zgodnie z obowiązującymi przepisami prawa, </w:t>
      </w:r>
      <w:r>
        <w:rPr>
          <w:sz w:val="22"/>
          <w:szCs w:val="22"/>
        </w:rPr>
        <w:t xml:space="preserve">             </w:t>
      </w:r>
      <w:r w:rsidRPr="00090A01">
        <w:rPr>
          <w:sz w:val="22"/>
          <w:szCs w:val="22"/>
        </w:rPr>
        <w:t>w szczególności:</w:t>
      </w:r>
    </w:p>
    <w:p w14:paraId="4753F6DF" w14:textId="77777777" w:rsidR="004810EC" w:rsidRDefault="004810EC" w:rsidP="004810EC">
      <w:pPr>
        <w:numPr>
          <w:ilvl w:val="6"/>
          <w:numId w:val="90"/>
        </w:numPr>
        <w:tabs>
          <w:tab w:val="left" w:pos="284"/>
          <w:tab w:val="left" w:pos="851"/>
        </w:tabs>
        <w:suppressAutoHyphens/>
        <w:overflowPunct w:val="0"/>
        <w:autoSpaceDE w:val="0"/>
        <w:autoSpaceDN w:val="0"/>
        <w:adjustRightInd w:val="0"/>
        <w:ind w:hanging="2094"/>
        <w:contextualSpacing/>
        <w:jc w:val="both"/>
        <w:rPr>
          <w:sz w:val="22"/>
          <w:szCs w:val="22"/>
        </w:rPr>
      </w:pPr>
      <w:r w:rsidRPr="00090A01">
        <w:rPr>
          <w:sz w:val="22"/>
          <w:szCs w:val="22"/>
        </w:rPr>
        <w:t>Ustawa z dnia 26 czerwca 1974 r. Kodeks pracy (t.j. Dz.U. 202</w:t>
      </w:r>
      <w:r>
        <w:rPr>
          <w:sz w:val="22"/>
          <w:szCs w:val="22"/>
        </w:rPr>
        <w:t>5</w:t>
      </w:r>
      <w:r w:rsidRPr="00090A01">
        <w:rPr>
          <w:sz w:val="22"/>
          <w:szCs w:val="22"/>
        </w:rPr>
        <w:t xml:space="preserve"> r. poz. </w:t>
      </w:r>
      <w:r>
        <w:rPr>
          <w:sz w:val="22"/>
          <w:szCs w:val="22"/>
        </w:rPr>
        <w:t>277</w:t>
      </w:r>
      <w:r w:rsidRPr="00090A01">
        <w:rPr>
          <w:sz w:val="22"/>
          <w:szCs w:val="22"/>
        </w:rPr>
        <w:t>)</w:t>
      </w:r>
      <w:r>
        <w:rPr>
          <w:sz w:val="22"/>
          <w:szCs w:val="22"/>
        </w:rPr>
        <w:t>.</w:t>
      </w:r>
    </w:p>
    <w:p w14:paraId="7B32B4C1" w14:textId="77777777" w:rsidR="004810EC" w:rsidRDefault="004810EC" w:rsidP="004810EC">
      <w:pPr>
        <w:numPr>
          <w:ilvl w:val="6"/>
          <w:numId w:val="90"/>
        </w:numPr>
        <w:tabs>
          <w:tab w:val="left" w:pos="284"/>
          <w:tab w:val="left" w:pos="851"/>
        </w:tabs>
        <w:suppressAutoHyphens/>
        <w:overflowPunct w:val="0"/>
        <w:autoSpaceDE w:val="0"/>
        <w:autoSpaceDN w:val="0"/>
        <w:adjustRightInd w:val="0"/>
        <w:ind w:left="993" w:hanging="567"/>
        <w:contextualSpacing/>
        <w:jc w:val="both"/>
        <w:rPr>
          <w:sz w:val="22"/>
          <w:szCs w:val="22"/>
        </w:rPr>
      </w:pPr>
      <w:r w:rsidRPr="00172931">
        <w:rPr>
          <w:sz w:val="22"/>
          <w:szCs w:val="22"/>
        </w:rPr>
        <w:t>Ustawa z dnia 27 czerwca 1997 r. o służbie medycyny pracy (t.j. Dz.U. 2022 r. poz. 437)</w:t>
      </w:r>
      <w:r>
        <w:rPr>
          <w:sz w:val="22"/>
          <w:szCs w:val="22"/>
        </w:rPr>
        <w:t>.</w:t>
      </w:r>
    </w:p>
    <w:p w14:paraId="634D57F5" w14:textId="77777777" w:rsidR="004810EC" w:rsidRDefault="004810EC" w:rsidP="004810EC">
      <w:pPr>
        <w:numPr>
          <w:ilvl w:val="6"/>
          <w:numId w:val="90"/>
        </w:numPr>
        <w:tabs>
          <w:tab w:val="left" w:pos="284"/>
          <w:tab w:val="left" w:pos="851"/>
        </w:tabs>
        <w:suppressAutoHyphens/>
        <w:overflowPunct w:val="0"/>
        <w:autoSpaceDE w:val="0"/>
        <w:autoSpaceDN w:val="0"/>
        <w:adjustRightInd w:val="0"/>
        <w:ind w:left="851" w:hanging="425"/>
        <w:contextualSpacing/>
        <w:jc w:val="both"/>
        <w:rPr>
          <w:sz w:val="22"/>
          <w:szCs w:val="22"/>
        </w:rPr>
      </w:pPr>
      <w:r w:rsidRPr="00172931">
        <w:rPr>
          <w:sz w:val="22"/>
          <w:szCs w:val="22"/>
        </w:rPr>
        <w:t xml:space="preserve">Rozporządzenie Ministra Zdrowia i Opieki Społecznej z dnia 30 maja 1996 r. w sprawie przeprowadzania badań lekarskich pracowników, zakresu profilaktycznej opieki zdrowotnej nad pracownikami oraz orzeczeń lekarskich wydawanych do celów przewidzianych </w:t>
      </w:r>
      <w:r w:rsidRPr="00172931">
        <w:rPr>
          <w:sz w:val="22"/>
          <w:szCs w:val="22"/>
        </w:rPr>
        <w:br/>
        <w:t>w Kodeksie pracy (t.j. Dz.U. 2023 poz. 607)</w:t>
      </w:r>
      <w:r>
        <w:rPr>
          <w:sz w:val="22"/>
          <w:szCs w:val="22"/>
        </w:rPr>
        <w:t>.</w:t>
      </w:r>
    </w:p>
    <w:p w14:paraId="293437FC" w14:textId="77777777" w:rsidR="004810EC" w:rsidRDefault="004810EC" w:rsidP="004810EC">
      <w:pPr>
        <w:numPr>
          <w:ilvl w:val="6"/>
          <w:numId w:val="90"/>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sz w:val="22"/>
          <w:szCs w:val="22"/>
        </w:rPr>
        <w:t xml:space="preserve">Ustawa z dnia 15 kwietnia 2011 r. o działalności leczniczej (t.j. Dz.U. 2025 r. poz. 450 </w:t>
      </w:r>
      <w:r w:rsidRPr="009E7A48">
        <w:rPr>
          <w:sz w:val="22"/>
          <w:szCs w:val="22"/>
        </w:rPr>
        <w:br/>
        <w:t>z późn. zm.).</w:t>
      </w:r>
    </w:p>
    <w:p w14:paraId="53547A30" w14:textId="77777777" w:rsidR="004810EC" w:rsidRPr="009E7A48" w:rsidRDefault="004810EC" w:rsidP="004810EC">
      <w:pPr>
        <w:numPr>
          <w:ilvl w:val="6"/>
          <w:numId w:val="90"/>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sz w:val="22"/>
          <w:szCs w:val="22"/>
        </w:rPr>
        <w:t xml:space="preserve">Rozporządzenie </w:t>
      </w:r>
      <w:r w:rsidRPr="009E7A48">
        <w:rPr>
          <w:rFonts w:eastAsia="Calibri"/>
          <w:sz w:val="22"/>
          <w:szCs w:val="22"/>
          <w:lang w:eastAsia="en-US"/>
        </w:rPr>
        <w:t>Ministra Finansów z dnia 29 kwietnia 2019 r. w sprawie obowiązkowego ubezpieczenia odpowiedzialności cywilnej podmiotu wykonującego działalność leczniczą (Dz. U.  z 2025r. poz. 272 z późn. zm.), na podstawie art. 25 ust. 5 ustawy z dnia 15 kwietnia 2011 r. o działalności leczniczej.</w:t>
      </w:r>
    </w:p>
    <w:p w14:paraId="6AE073C1" w14:textId="77777777" w:rsidR="004810EC" w:rsidRPr="009E7A48" w:rsidRDefault="004810EC" w:rsidP="004810EC">
      <w:pPr>
        <w:numPr>
          <w:ilvl w:val="6"/>
          <w:numId w:val="90"/>
        </w:numPr>
        <w:tabs>
          <w:tab w:val="left" w:pos="284"/>
          <w:tab w:val="left" w:pos="851"/>
        </w:tabs>
        <w:suppressAutoHyphens/>
        <w:overflowPunct w:val="0"/>
        <w:autoSpaceDE w:val="0"/>
        <w:autoSpaceDN w:val="0"/>
        <w:adjustRightInd w:val="0"/>
        <w:ind w:left="851" w:hanging="425"/>
        <w:contextualSpacing/>
        <w:jc w:val="both"/>
        <w:rPr>
          <w:sz w:val="22"/>
          <w:szCs w:val="22"/>
        </w:rPr>
      </w:pPr>
      <w:r w:rsidRPr="009E7A48">
        <w:rPr>
          <w:rFonts w:eastAsia="Calibri"/>
          <w:sz w:val="22"/>
          <w:szCs w:val="22"/>
          <w:lang w:eastAsia="en-US"/>
        </w:rPr>
        <w:t>Ustawa z dnia 5 grudnia 1996 r. o zawodach lekarza i lekarza dentysty (t.j. Dz.U. 2024 r.  poz. 1287 z późn. zm.).</w:t>
      </w:r>
    </w:p>
    <w:p w14:paraId="3FC597AB" w14:textId="77777777" w:rsidR="004810EC" w:rsidRPr="004810EC" w:rsidRDefault="004810EC" w:rsidP="004810EC">
      <w:pPr>
        <w:numPr>
          <w:ilvl w:val="6"/>
          <w:numId w:val="90"/>
        </w:numPr>
        <w:tabs>
          <w:tab w:val="left" w:pos="284"/>
          <w:tab w:val="left" w:pos="851"/>
        </w:tabs>
        <w:suppressAutoHyphens/>
        <w:overflowPunct w:val="0"/>
        <w:autoSpaceDE w:val="0"/>
        <w:autoSpaceDN w:val="0"/>
        <w:adjustRightInd w:val="0"/>
        <w:ind w:left="851" w:hanging="425"/>
        <w:contextualSpacing/>
        <w:jc w:val="both"/>
        <w:rPr>
          <w:sz w:val="22"/>
          <w:szCs w:val="22"/>
        </w:rPr>
      </w:pPr>
      <w:r w:rsidRPr="004810EC">
        <w:rPr>
          <w:rFonts w:eastAsiaTheme="minorHAnsi"/>
          <w:sz w:val="22"/>
          <w:szCs w:val="22"/>
          <w:lang w:eastAsia="en-US"/>
        </w:rPr>
        <w:t>Rozporządzenie Ministra Zdrowia z dnia 04 maja 2023 r. w sprawie specjalizacji lekarzy                       i lekarzy dentystów (Dz.U. 2023 poz. 975).</w:t>
      </w:r>
    </w:p>
    <w:p w14:paraId="1A584BF9" w14:textId="77777777" w:rsidR="004810EC" w:rsidRPr="00090A01" w:rsidRDefault="004810EC" w:rsidP="004810EC">
      <w:pPr>
        <w:ind w:left="720"/>
        <w:contextualSpacing/>
        <w:jc w:val="both"/>
        <w:rPr>
          <w:rFonts w:eastAsia="Calibri"/>
          <w:sz w:val="22"/>
          <w:szCs w:val="22"/>
        </w:rPr>
      </w:pPr>
    </w:p>
    <w:p w14:paraId="4867428F" w14:textId="77777777" w:rsidR="004810EC" w:rsidRPr="00090A01" w:rsidRDefault="004810EC" w:rsidP="004810EC">
      <w:pPr>
        <w:ind w:left="1276" w:hanging="850"/>
        <w:contextualSpacing/>
        <w:jc w:val="both"/>
        <w:rPr>
          <w:i/>
          <w:sz w:val="22"/>
          <w:szCs w:val="22"/>
        </w:rPr>
      </w:pPr>
      <w:r w:rsidRPr="00090A01">
        <w:rPr>
          <w:b/>
          <w:i/>
          <w:sz w:val="22"/>
          <w:szCs w:val="22"/>
          <w:u w:val="single"/>
        </w:rPr>
        <w:t>Uwaga:</w:t>
      </w:r>
      <w:r w:rsidRPr="00090A01">
        <w:rPr>
          <w:i/>
          <w:sz w:val="22"/>
          <w:szCs w:val="22"/>
        </w:rPr>
        <w:t xml:space="preserve"> W przypadku zmian aktów prawnych, związanych z realizacją niniejszego zamówienia, przedmiot zamówienia musi spełniać uwarunkowania prawne, obowiązujące w okresie jego realizacji.</w:t>
      </w:r>
    </w:p>
    <w:p w14:paraId="3C713D25" w14:textId="77777777" w:rsidR="004810EC" w:rsidRPr="00090A01" w:rsidRDefault="004810EC" w:rsidP="004810EC">
      <w:pPr>
        <w:jc w:val="both"/>
        <w:rPr>
          <w:b/>
          <w:sz w:val="22"/>
          <w:szCs w:val="22"/>
          <w:lang w:val="cs-CZ"/>
        </w:rPr>
      </w:pPr>
    </w:p>
    <w:p w14:paraId="5F437C12" w14:textId="77777777" w:rsidR="004810EC" w:rsidRPr="00090A01" w:rsidRDefault="004810EC" w:rsidP="004810EC">
      <w:pPr>
        <w:numPr>
          <w:ilvl w:val="0"/>
          <w:numId w:val="88"/>
        </w:numPr>
        <w:ind w:left="426" w:hanging="284"/>
        <w:contextualSpacing/>
        <w:jc w:val="both"/>
        <w:rPr>
          <w:b/>
          <w:bCs/>
          <w:sz w:val="22"/>
          <w:szCs w:val="22"/>
        </w:rPr>
      </w:pPr>
      <w:r w:rsidRPr="00090A01">
        <w:rPr>
          <w:b/>
          <w:bCs/>
          <w:sz w:val="22"/>
          <w:szCs w:val="22"/>
        </w:rPr>
        <w:t>Wizja lokalna</w:t>
      </w:r>
      <w:r w:rsidRPr="00090A01">
        <w:rPr>
          <w:rFonts w:eastAsia="Calibri"/>
          <w:b/>
          <w:bCs/>
          <w:sz w:val="22"/>
          <w:szCs w:val="22"/>
        </w:rPr>
        <w:t>:</w:t>
      </w:r>
    </w:p>
    <w:p w14:paraId="3AFBB141" w14:textId="77777777" w:rsidR="004810EC" w:rsidRPr="00090A01" w:rsidRDefault="004810EC" w:rsidP="004810EC">
      <w:pPr>
        <w:ind w:left="567" w:hanging="141"/>
        <w:contextualSpacing/>
        <w:jc w:val="both"/>
        <w:rPr>
          <w:sz w:val="22"/>
          <w:szCs w:val="22"/>
        </w:rPr>
      </w:pPr>
      <w:r w:rsidRPr="00090A01">
        <w:rPr>
          <w:sz w:val="22"/>
          <w:szCs w:val="22"/>
        </w:rPr>
        <w:t>Nie dotyczy</w:t>
      </w:r>
    </w:p>
    <w:p w14:paraId="64CBE7F9" w14:textId="77777777" w:rsidR="004810EC" w:rsidRPr="00090A01" w:rsidRDefault="004810EC" w:rsidP="004810EC">
      <w:pPr>
        <w:ind w:left="720"/>
        <w:contextualSpacing/>
        <w:jc w:val="both"/>
        <w:rPr>
          <w:sz w:val="22"/>
          <w:szCs w:val="22"/>
        </w:rPr>
      </w:pPr>
    </w:p>
    <w:p w14:paraId="7D8F21BB" w14:textId="77777777" w:rsidR="004810EC" w:rsidRPr="00090A01" w:rsidRDefault="004810EC" w:rsidP="004810EC">
      <w:pPr>
        <w:numPr>
          <w:ilvl w:val="0"/>
          <w:numId w:val="88"/>
        </w:numPr>
        <w:ind w:left="426" w:hanging="284"/>
        <w:contextualSpacing/>
        <w:jc w:val="both"/>
        <w:rPr>
          <w:b/>
          <w:bCs/>
          <w:sz w:val="22"/>
          <w:szCs w:val="22"/>
        </w:rPr>
      </w:pPr>
      <w:r w:rsidRPr="00090A01">
        <w:rPr>
          <w:b/>
          <w:bCs/>
          <w:sz w:val="22"/>
          <w:szCs w:val="22"/>
        </w:rPr>
        <w:t>Opis przedmiotu zamówienia</w:t>
      </w:r>
      <w:r w:rsidRPr="00090A01">
        <w:rPr>
          <w:rFonts w:eastAsia="Calibri"/>
          <w:b/>
          <w:bCs/>
          <w:sz w:val="22"/>
          <w:szCs w:val="22"/>
        </w:rPr>
        <w:t>:</w:t>
      </w:r>
    </w:p>
    <w:p w14:paraId="770E00CF" w14:textId="4C3EE625" w:rsidR="004810EC" w:rsidRPr="009E7A48" w:rsidRDefault="004810EC" w:rsidP="004810EC">
      <w:pPr>
        <w:numPr>
          <w:ilvl w:val="0"/>
          <w:numId w:val="91"/>
        </w:numPr>
        <w:ind w:left="851" w:hanging="425"/>
        <w:contextualSpacing/>
        <w:jc w:val="both"/>
        <w:rPr>
          <w:b/>
          <w:sz w:val="22"/>
          <w:szCs w:val="22"/>
        </w:rPr>
      </w:pPr>
      <w:r w:rsidRPr="00090A01">
        <w:rPr>
          <w:bCs/>
          <w:sz w:val="22"/>
          <w:szCs w:val="22"/>
        </w:rPr>
        <w:t xml:space="preserve">Przedmiot zamówienia </w:t>
      </w:r>
      <w:r w:rsidRPr="00090A01">
        <w:rPr>
          <w:sz w:val="22"/>
          <w:szCs w:val="22"/>
        </w:rPr>
        <w:t>polega na prowadzeniu profilaktycznej opieki zdrowotnej nad pracownikami, niezbędnej z uwagi na warunki pracy</w:t>
      </w:r>
      <w:r>
        <w:rPr>
          <w:sz w:val="22"/>
          <w:szCs w:val="22"/>
        </w:rPr>
        <w:t>,</w:t>
      </w:r>
      <w:r w:rsidRPr="00090A01">
        <w:rPr>
          <w:sz w:val="22"/>
          <w:szCs w:val="22"/>
        </w:rPr>
        <w:t xml:space="preserve"> określon</w:t>
      </w:r>
      <w:r>
        <w:rPr>
          <w:sz w:val="22"/>
          <w:szCs w:val="22"/>
        </w:rPr>
        <w:t xml:space="preserve">ej </w:t>
      </w:r>
      <w:r w:rsidRPr="00090A01">
        <w:rPr>
          <w:sz w:val="22"/>
          <w:szCs w:val="22"/>
        </w:rPr>
        <w:t>w § 6 Rozporządzenia Ministra Zdrowia</w:t>
      </w:r>
      <w:r>
        <w:rPr>
          <w:sz w:val="22"/>
          <w:szCs w:val="22"/>
        </w:rPr>
        <w:t> </w:t>
      </w:r>
      <w:r w:rsidRPr="00090A01">
        <w:rPr>
          <w:sz w:val="22"/>
          <w:szCs w:val="22"/>
        </w:rPr>
        <w:t>i</w:t>
      </w:r>
      <w:r>
        <w:rPr>
          <w:sz w:val="22"/>
          <w:szCs w:val="22"/>
        </w:rPr>
        <w:t> </w:t>
      </w:r>
      <w:r w:rsidRPr="00090A01">
        <w:rPr>
          <w:sz w:val="22"/>
          <w:szCs w:val="22"/>
        </w:rPr>
        <w:t>Opieki</w:t>
      </w:r>
      <w:r>
        <w:rPr>
          <w:sz w:val="22"/>
          <w:szCs w:val="22"/>
        </w:rPr>
        <w:t> </w:t>
      </w:r>
      <w:r w:rsidRPr="00090A01">
        <w:rPr>
          <w:sz w:val="22"/>
          <w:szCs w:val="22"/>
        </w:rPr>
        <w:t>Społecznej</w:t>
      </w:r>
      <w:r>
        <w:rPr>
          <w:sz w:val="22"/>
          <w:szCs w:val="22"/>
        </w:rPr>
        <w:t> </w:t>
      </w:r>
      <w:r w:rsidRPr="00090A01">
        <w:rPr>
          <w:sz w:val="22"/>
          <w:szCs w:val="22"/>
        </w:rPr>
        <w:t>z</w:t>
      </w:r>
      <w:r>
        <w:rPr>
          <w:sz w:val="22"/>
          <w:szCs w:val="22"/>
        </w:rPr>
        <w:t> </w:t>
      </w:r>
      <w:r w:rsidRPr="00090A01">
        <w:rPr>
          <w:sz w:val="22"/>
          <w:szCs w:val="22"/>
        </w:rPr>
        <w:t>dn.</w:t>
      </w:r>
      <w:r>
        <w:rPr>
          <w:sz w:val="22"/>
          <w:szCs w:val="22"/>
        </w:rPr>
        <w:t> </w:t>
      </w:r>
      <w:r w:rsidRPr="00090A01">
        <w:rPr>
          <w:sz w:val="22"/>
          <w:szCs w:val="22"/>
        </w:rPr>
        <w:t>30.05.1996</w:t>
      </w:r>
      <w:r>
        <w:rPr>
          <w:sz w:val="22"/>
          <w:szCs w:val="22"/>
        </w:rPr>
        <w:t> </w:t>
      </w:r>
      <w:r w:rsidRPr="00090A01">
        <w:rPr>
          <w:sz w:val="22"/>
          <w:szCs w:val="22"/>
        </w:rPr>
        <w:t xml:space="preserve">r. </w:t>
      </w:r>
      <w:r w:rsidRPr="00090A01">
        <w:rPr>
          <w:i/>
          <w:iCs/>
          <w:sz w:val="22"/>
          <w:szCs w:val="22"/>
        </w:rPr>
        <w:t>w sprawie przeprowadzania badań lekarskich pracowników, zakresu profilaktycznej opieki zdrowotnej nad pracownikami oraz orzeczeń lekarskich wydawanych do celów przewidzianych w Kodeksie pracy</w:t>
      </w:r>
      <w:r w:rsidRPr="00090A01">
        <w:rPr>
          <w:sz w:val="22"/>
          <w:szCs w:val="22"/>
        </w:rPr>
        <w:t xml:space="preserve"> oraz pozostałych świadczeń zdrowotnych z zakresu profilaktycznej opieki zdrowotnej określone w Art. 6 ust. l Ustawy </w:t>
      </w:r>
      <w:r w:rsidR="00B62AD3">
        <w:rPr>
          <w:sz w:val="22"/>
          <w:szCs w:val="22"/>
        </w:rPr>
        <w:t xml:space="preserve">                    </w:t>
      </w:r>
      <w:r w:rsidRPr="00090A01">
        <w:rPr>
          <w:sz w:val="22"/>
          <w:szCs w:val="22"/>
        </w:rPr>
        <w:t>z dnia</w:t>
      </w:r>
      <w:r>
        <w:rPr>
          <w:sz w:val="22"/>
          <w:szCs w:val="22"/>
        </w:rPr>
        <w:t> </w:t>
      </w:r>
      <w:r w:rsidRPr="00090A01">
        <w:rPr>
          <w:sz w:val="22"/>
          <w:szCs w:val="22"/>
        </w:rPr>
        <w:t>27.06.1997</w:t>
      </w:r>
      <w:r>
        <w:rPr>
          <w:sz w:val="22"/>
          <w:szCs w:val="22"/>
        </w:rPr>
        <w:t> </w:t>
      </w:r>
      <w:r w:rsidRPr="00090A01">
        <w:rPr>
          <w:sz w:val="22"/>
          <w:szCs w:val="22"/>
        </w:rPr>
        <w:t>r. o Służbie Medycyny Pracy.</w:t>
      </w:r>
    </w:p>
    <w:p w14:paraId="6F420B65" w14:textId="77777777" w:rsidR="004810EC" w:rsidRPr="00967B94" w:rsidRDefault="004810EC" w:rsidP="004810EC">
      <w:pPr>
        <w:numPr>
          <w:ilvl w:val="0"/>
          <w:numId w:val="91"/>
        </w:numPr>
        <w:ind w:left="851" w:hanging="425"/>
        <w:contextualSpacing/>
        <w:jc w:val="both"/>
        <w:rPr>
          <w:b/>
          <w:sz w:val="22"/>
          <w:szCs w:val="22"/>
        </w:rPr>
      </w:pPr>
      <w:r w:rsidRPr="00967B94">
        <w:rPr>
          <w:bCs/>
          <w:sz w:val="22"/>
          <w:szCs w:val="22"/>
        </w:rPr>
        <w:t>Badania</w:t>
      </w:r>
      <w:r w:rsidRPr="00967B94">
        <w:rPr>
          <w:sz w:val="22"/>
          <w:szCs w:val="22"/>
        </w:rPr>
        <w:t xml:space="preserve"> pracowników należy przeprowadzić w rozbiciu na trzy grupy, tj. „pracowników administracji” i „pozostałych pracowników” i „kierowców”. Za pracowników administracji </w:t>
      </w:r>
      <w:r w:rsidRPr="00967B94">
        <w:rPr>
          <w:sz w:val="22"/>
          <w:szCs w:val="22"/>
        </w:rPr>
        <w:lastRenderedPageBreak/>
        <w:t>uznaje się pracowników, dla których na stanowisku pracy występuje zagrożenie związane wyłącznie z pracą przy komputerze.</w:t>
      </w:r>
    </w:p>
    <w:p w14:paraId="53BC07D1" w14:textId="3F838F83" w:rsidR="004810EC" w:rsidRPr="00967B94" w:rsidRDefault="004810EC" w:rsidP="000E4FD6">
      <w:pPr>
        <w:numPr>
          <w:ilvl w:val="0"/>
          <w:numId w:val="91"/>
        </w:numPr>
        <w:ind w:left="709" w:hanging="283"/>
        <w:contextualSpacing/>
        <w:jc w:val="both"/>
        <w:rPr>
          <w:b/>
          <w:sz w:val="22"/>
          <w:szCs w:val="22"/>
        </w:rPr>
      </w:pPr>
      <w:r w:rsidRPr="00967B94">
        <w:rPr>
          <w:rFonts w:eastAsia="Calibri"/>
          <w:bCs/>
          <w:sz w:val="22"/>
          <w:szCs w:val="22"/>
        </w:rPr>
        <w:t>Szacunkowa ilo</w:t>
      </w:r>
      <w:r w:rsidRPr="00967B94">
        <w:rPr>
          <w:rFonts w:eastAsia="TimesNewRoman"/>
          <w:bCs/>
          <w:sz w:val="22"/>
          <w:szCs w:val="22"/>
        </w:rPr>
        <w:t xml:space="preserve">ść </w:t>
      </w:r>
      <w:r w:rsidRPr="00967B94">
        <w:rPr>
          <w:rFonts w:eastAsia="Calibri"/>
          <w:bCs/>
          <w:sz w:val="22"/>
          <w:szCs w:val="22"/>
        </w:rPr>
        <w:t>bada</w:t>
      </w:r>
      <w:r w:rsidRPr="00967B94">
        <w:rPr>
          <w:rFonts w:eastAsia="TimesNewRoman"/>
          <w:bCs/>
          <w:sz w:val="22"/>
          <w:szCs w:val="22"/>
        </w:rPr>
        <w:t xml:space="preserve">ń </w:t>
      </w:r>
      <w:r w:rsidRPr="00967B94">
        <w:rPr>
          <w:rFonts w:eastAsia="Calibri"/>
          <w:bCs/>
          <w:sz w:val="22"/>
          <w:szCs w:val="22"/>
        </w:rPr>
        <w:t xml:space="preserve">w okresie realizacji zamówienia wynosi </w:t>
      </w:r>
      <w:r w:rsidR="00812BA3">
        <w:rPr>
          <w:rFonts w:eastAsia="Calibri"/>
          <w:bCs/>
          <w:sz w:val="22"/>
          <w:szCs w:val="22"/>
        </w:rPr>
        <w:t>7</w:t>
      </w:r>
      <w:r w:rsidRPr="00967B94">
        <w:rPr>
          <w:rFonts w:eastAsia="Calibri"/>
          <w:bCs/>
          <w:sz w:val="22"/>
          <w:szCs w:val="22"/>
        </w:rPr>
        <w:t> </w:t>
      </w:r>
      <w:r w:rsidR="00812BA3">
        <w:rPr>
          <w:rFonts w:eastAsia="Calibri"/>
          <w:bCs/>
          <w:sz w:val="22"/>
          <w:szCs w:val="22"/>
        </w:rPr>
        <w:t>018</w:t>
      </w:r>
      <w:r w:rsidRPr="00967B94">
        <w:rPr>
          <w:rFonts w:eastAsia="Calibri"/>
          <w:bCs/>
          <w:sz w:val="22"/>
          <w:szCs w:val="22"/>
        </w:rPr>
        <w:t xml:space="preserve"> w tym:</w:t>
      </w:r>
    </w:p>
    <w:p w14:paraId="6F84CCF1" w14:textId="2323D8DF" w:rsidR="004810EC" w:rsidRDefault="004810EC" w:rsidP="000E4FD6">
      <w:pPr>
        <w:numPr>
          <w:ilvl w:val="1"/>
          <w:numId w:val="91"/>
        </w:numPr>
        <w:tabs>
          <w:tab w:val="left" w:pos="993"/>
        </w:tabs>
        <w:autoSpaceDE w:val="0"/>
        <w:autoSpaceDN w:val="0"/>
        <w:ind w:left="1794" w:hanging="1085"/>
        <w:contextualSpacing/>
        <w:jc w:val="both"/>
        <w:rPr>
          <w:rFonts w:eastAsia="Calibri"/>
          <w:bCs/>
          <w:sz w:val="22"/>
          <w:szCs w:val="22"/>
        </w:rPr>
      </w:pPr>
      <w:r w:rsidRPr="00967B94">
        <w:rPr>
          <w:rFonts w:eastAsia="Calibri"/>
          <w:bCs/>
          <w:sz w:val="22"/>
          <w:szCs w:val="22"/>
        </w:rPr>
        <w:t xml:space="preserve">pracowników administracji: </w:t>
      </w:r>
      <w:r w:rsidR="00812BA3">
        <w:rPr>
          <w:rFonts w:eastAsia="Calibri"/>
          <w:bCs/>
          <w:sz w:val="22"/>
          <w:szCs w:val="22"/>
        </w:rPr>
        <w:t>145</w:t>
      </w:r>
      <w:r w:rsidRPr="00967B94">
        <w:rPr>
          <w:rFonts w:eastAsia="Calibri"/>
          <w:bCs/>
          <w:sz w:val="22"/>
          <w:szCs w:val="22"/>
        </w:rPr>
        <w:t>,</w:t>
      </w:r>
    </w:p>
    <w:p w14:paraId="54B72898" w14:textId="53F53AFF" w:rsidR="004810EC" w:rsidRDefault="004810EC" w:rsidP="000E4FD6">
      <w:pPr>
        <w:numPr>
          <w:ilvl w:val="1"/>
          <w:numId w:val="91"/>
        </w:numPr>
        <w:tabs>
          <w:tab w:val="left" w:pos="993"/>
        </w:tabs>
        <w:autoSpaceDE w:val="0"/>
        <w:autoSpaceDN w:val="0"/>
        <w:ind w:left="1794" w:hanging="1085"/>
        <w:contextualSpacing/>
        <w:jc w:val="both"/>
        <w:rPr>
          <w:rFonts w:eastAsia="Calibri"/>
          <w:bCs/>
          <w:sz w:val="22"/>
          <w:szCs w:val="22"/>
        </w:rPr>
      </w:pPr>
      <w:r w:rsidRPr="000E4FD6">
        <w:rPr>
          <w:rFonts w:eastAsia="Calibri"/>
          <w:bCs/>
          <w:sz w:val="22"/>
          <w:szCs w:val="22"/>
        </w:rPr>
        <w:t xml:space="preserve">pozostałych pracowników: </w:t>
      </w:r>
      <w:r w:rsidR="00812BA3" w:rsidRPr="000E4FD6">
        <w:rPr>
          <w:rFonts w:eastAsia="Calibri"/>
          <w:bCs/>
          <w:sz w:val="22"/>
          <w:szCs w:val="22"/>
        </w:rPr>
        <w:t>6</w:t>
      </w:r>
      <w:r w:rsidR="000E4FD6">
        <w:rPr>
          <w:rFonts w:eastAsia="Calibri"/>
          <w:bCs/>
          <w:sz w:val="22"/>
          <w:szCs w:val="22"/>
        </w:rPr>
        <w:t> </w:t>
      </w:r>
      <w:r w:rsidR="00812BA3" w:rsidRPr="000E4FD6">
        <w:rPr>
          <w:rFonts w:eastAsia="Calibri"/>
          <w:bCs/>
          <w:sz w:val="22"/>
          <w:szCs w:val="22"/>
        </w:rPr>
        <w:t>870</w:t>
      </w:r>
      <w:r w:rsidRPr="000E4FD6">
        <w:rPr>
          <w:rFonts w:eastAsia="Calibri"/>
          <w:bCs/>
          <w:sz w:val="22"/>
          <w:szCs w:val="22"/>
        </w:rPr>
        <w:t>,</w:t>
      </w:r>
    </w:p>
    <w:p w14:paraId="119D308E" w14:textId="58B7C2F8" w:rsidR="004810EC" w:rsidRPr="000E4FD6" w:rsidRDefault="004810EC" w:rsidP="000E4FD6">
      <w:pPr>
        <w:numPr>
          <w:ilvl w:val="1"/>
          <w:numId w:val="91"/>
        </w:numPr>
        <w:tabs>
          <w:tab w:val="left" w:pos="993"/>
        </w:tabs>
        <w:autoSpaceDE w:val="0"/>
        <w:autoSpaceDN w:val="0"/>
        <w:ind w:left="1794" w:hanging="1085"/>
        <w:contextualSpacing/>
        <w:jc w:val="both"/>
        <w:rPr>
          <w:rFonts w:eastAsia="Calibri"/>
          <w:bCs/>
          <w:sz w:val="22"/>
          <w:szCs w:val="22"/>
        </w:rPr>
      </w:pPr>
      <w:r w:rsidRPr="000E4FD6">
        <w:rPr>
          <w:rFonts w:eastAsia="Calibri"/>
          <w:bCs/>
          <w:sz w:val="22"/>
          <w:szCs w:val="22"/>
        </w:rPr>
        <w:t xml:space="preserve">kierowców: </w:t>
      </w:r>
      <w:r w:rsidR="00812BA3" w:rsidRPr="000E4FD6">
        <w:rPr>
          <w:rFonts w:eastAsia="Calibri"/>
          <w:bCs/>
          <w:sz w:val="22"/>
          <w:szCs w:val="22"/>
        </w:rPr>
        <w:t>3</w:t>
      </w:r>
      <w:r w:rsidRPr="000E4FD6">
        <w:rPr>
          <w:rFonts w:eastAsia="Calibri"/>
          <w:bCs/>
          <w:sz w:val="22"/>
          <w:szCs w:val="22"/>
        </w:rPr>
        <w:t>.</w:t>
      </w:r>
    </w:p>
    <w:p w14:paraId="565C6930" w14:textId="77777777" w:rsidR="004810EC" w:rsidRPr="00967B94" w:rsidRDefault="004810EC" w:rsidP="004810EC">
      <w:pPr>
        <w:numPr>
          <w:ilvl w:val="0"/>
          <w:numId w:val="91"/>
        </w:numPr>
        <w:autoSpaceDE w:val="0"/>
        <w:autoSpaceDN w:val="0"/>
        <w:adjustRightInd w:val="0"/>
        <w:ind w:left="709" w:hanging="283"/>
        <w:jc w:val="both"/>
        <w:rPr>
          <w:color w:val="000000"/>
          <w:sz w:val="22"/>
          <w:szCs w:val="22"/>
          <w:lang w:eastAsia="en-US"/>
        </w:rPr>
      </w:pPr>
      <w:r w:rsidRPr="00967B94">
        <w:rPr>
          <w:color w:val="000000"/>
          <w:sz w:val="22"/>
          <w:szCs w:val="22"/>
          <w:lang w:eastAsia="en-US"/>
        </w:rPr>
        <w:t xml:space="preserve">Określona ilość badań ma charakter szacunkowy i może ulec zmianie. </w:t>
      </w:r>
    </w:p>
    <w:p w14:paraId="323C39B8" w14:textId="77777777" w:rsidR="004810EC" w:rsidRPr="00967B94" w:rsidRDefault="004810EC" w:rsidP="004810EC">
      <w:pPr>
        <w:numPr>
          <w:ilvl w:val="0"/>
          <w:numId w:val="91"/>
        </w:numPr>
        <w:autoSpaceDE w:val="0"/>
        <w:autoSpaceDN w:val="0"/>
        <w:adjustRightInd w:val="0"/>
        <w:ind w:left="709" w:hanging="283"/>
        <w:jc w:val="both"/>
        <w:rPr>
          <w:color w:val="000000"/>
          <w:sz w:val="22"/>
          <w:szCs w:val="22"/>
          <w:lang w:eastAsia="en-US"/>
        </w:rPr>
      </w:pPr>
      <w:r w:rsidRPr="00967B94">
        <w:rPr>
          <w:color w:val="000000"/>
          <w:sz w:val="22"/>
          <w:szCs w:val="22"/>
          <w:lang w:eastAsia="en-US"/>
        </w:rPr>
        <w:t xml:space="preserve">Zakres i częstotliwość badań profilaktycznych - zgodnie ze wskazówkami metodycznymi określonymi w Rozporządzeniu </w:t>
      </w:r>
      <w:r w:rsidRPr="00967B94">
        <w:rPr>
          <w:sz w:val="22"/>
          <w:szCs w:val="22"/>
        </w:rPr>
        <w:t xml:space="preserve">Ministra Zdrowia i Opieki Społecznej z dn. 30.05.1996 r.                     </w:t>
      </w:r>
      <w:r w:rsidRPr="00967B94">
        <w:rPr>
          <w:color w:val="000000"/>
          <w:sz w:val="22"/>
          <w:szCs w:val="22"/>
          <w:lang w:eastAsia="en-US"/>
        </w:rPr>
        <w:t xml:space="preserve">w sprawie </w:t>
      </w:r>
      <w:r w:rsidRPr="00967B94">
        <w:rPr>
          <w:i/>
          <w:iCs/>
          <w:color w:val="000000"/>
          <w:sz w:val="22"/>
          <w:szCs w:val="22"/>
          <w:lang w:eastAsia="en-US"/>
        </w:rPr>
        <w:t>w sprawie przeprowadzania badań lekarskich pracowników, zakresu profilaktycznej opieki zdrowotnej nad pracownikami oraz orzeczeń lekarskich wydawanych do celów przewidzianych w Kodeksie pracy.</w:t>
      </w:r>
    </w:p>
    <w:p w14:paraId="4B7F152B" w14:textId="77777777" w:rsidR="004810EC" w:rsidRPr="00967B94" w:rsidRDefault="004810EC" w:rsidP="004810EC">
      <w:pPr>
        <w:numPr>
          <w:ilvl w:val="0"/>
          <w:numId w:val="91"/>
        </w:numPr>
        <w:autoSpaceDE w:val="0"/>
        <w:autoSpaceDN w:val="0"/>
        <w:adjustRightInd w:val="0"/>
        <w:ind w:left="709" w:hanging="283"/>
        <w:jc w:val="both"/>
        <w:rPr>
          <w:color w:val="000000"/>
          <w:sz w:val="22"/>
          <w:szCs w:val="22"/>
          <w:lang w:eastAsia="en-US"/>
        </w:rPr>
      </w:pPr>
      <w:r w:rsidRPr="00967B94">
        <w:rPr>
          <w:bCs/>
          <w:color w:val="000000"/>
          <w:sz w:val="22"/>
          <w:szCs w:val="22"/>
          <w:lang w:eastAsia="en-US"/>
        </w:rPr>
        <w:t>Usługi badań pracowników z zakresu medycyny pracy obejmują w szczególności:</w:t>
      </w:r>
    </w:p>
    <w:p w14:paraId="655BFDD7" w14:textId="77777777" w:rsidR="004810EC" w:rsidRDefault="004810EC" w:rsidP="004810EC">
      <w:pPr>
        <w:keepNext/>
        <w:numPr>
          <w:ilvl w:val="0"/>
          <w:numId w:val="92"/>
        </w:numPr>
        <w:tabs>
          <w:tab w:val="left" w:pos="993"/>
        </w:tabs>
        <w:ind w:hanging="11"/>
        <w:jc w:val="both"/>
        <w:rPr>
          <w:bCs/>
          <w:sz w:val="22"/>
          <w:szCs w:val="22"/>
        </w:rPr>
      </w:pPr>
      <w:r w:rsidRPr="00967B94">
        <w:rPr>
          <w:bCs/>
          <w:sz w:val="22"/>
          <w:szCs w:val="22"/>
        </w:rPr>
        <w:t>badania wstępne,</w:t>
      </w:r>
    </w:p>
    <w:p w14:paraId="15261E8A" w14:textId="77777777" w:rsidR="004810EC" w:rsidRDefault="004810EC" w:rsidP="004810EC">
      <w:pPr>
        <w:keepNext/>
        <w:numPr>
          <w:ilvl w:val="0"/>
          <w:numId w:val="92"/>
        </w:numPr>
        <w:ind w:left="993" w:hanging="284"/>
        <w:jc w:val="both"/>
        <w:rPr>
          <w:bCs/>
          <w:sz w:val="22"/>
          <w:szCs w:val="22"/>
        </w:rPr>
      </w:pPr>
      <w:r w:rsidRPr="001E5CE9">
        <w:rPr>
          <w:bCs/>
          <w:sz w:val="22"/>
          <w:szCs w:val="22"/>
        </w:rPr>
        <w:t xml:space="preserve">badania okresowe, </w:t>
      </w:r>
    </w:p>
    <w:p w14:paraId="726E4A27" w14:textId="77777777" w:rsidR="004810EC" w:rsidRDefault="004810EC" w:rsidP="004810EC">
      <w:pPr>
        <w:keepNext/>
        <w:numPr>
          <w:ilvl w:val="0"/>
          <w:numId w:val="92"/>
        </w:numPr>
        <w:ind w:left="993" w:hanging="284"/>
        <w:jc w:val="both"/>
        <w:rPr>
          <w:bCs/>
          <w:sz w:val="22"/>
          <w:szCs w:val="22"/>
        </w:rPr>
      </w:pPr>
      <w:r w:rsidRPr="001E5CE9">
        <w:rPr>
          <w:bCs/>
          <w:sz w:val="22"/>
          <w:szCs w:val="22"/>
        </w:rPr>
        <w:t xml:space="preserve">badania kontrolne, </w:t>
      </w:r>
    </w:p>
    <w:p w14:paraId="0C1FB8F3" w14:textId="77777777" w:rsidR="004810EC" w:rsidRPr="001E5CE9" w:rsidRDefault="004810EC" w:rsidP="004810EC">
      <w:pPr>
        <w:keepNext/>
        <w:numPr>
          <w:ilvl w:val="0"/>
          <w:numId w:val="92"/>
        </w:numPr>
        <w:ind w:left="993" w:hanging="284"/>
        <w:jc w:val="both"/>
        <w:rPr>
          <w:bCs/>
          <w:sz w:val="22"/>
          <w:szCs w:val="22"/>
        </w:rPr>
      </w:pPr>
      <w:r w:rsidRPr="001E5CE9">
        <w:rPr>
          <w:sz w:val="22"/>
          <w:szCs w:val="22"/>
        </w:rPr>
        <w:t>wydanie orzeczenia lekarskiego.</w:t>
      </w:r>
    </w:p>
    <w:p w14:paraId="380702A4" w14:textId="77777777" w:rsidR="004810EC" w:rsidRPr="00967B94" w:rsidRDefault="004810EC" w:rsidP="004810EC">
      <w:pPr>
        <w:keepNext/>
        <w:widowControl w:val="0"/>
        <w:numPr>
          <w:ilvl w:val="0"/>
          <w:numId w:val="91"/>
        </w:numPr>
        <w:autoSpaceDN w:val="0"/>
        <w:adjustRightInd w:val="0"/>
        <w:ind w:left="709" w:hanging="349"/>
        <w:jc w:val="both"/>
        <w:rPr>
          <w:color w:val="000000"/>
          <w:sz w:val="22"/>
          <w:szCs w:val="22"/>
        </w:rPr>
      </w:pPr>
      <w:r w:rsidRPr="00967B94">
        <w:rPr>
          <w:sz w:val="22"/>
          <w:szCs w:val="22"/>
        </w:rPr>
        <w:t>Badania</w:t>
      </w:r>
      <w:r w:rsidRPr="00967B94">
        <w:rPr>
          <w:color w:val="000000"/>
          <w:sz w:val="22"/>
          <w:szCs w:val="22"/>
        </w:rPr>
        <w:t xml:space="preserve"> pracowników powinny zostać przeprowadzone </w:t>
      </w:r>
      <w:r w:rsidRPr="00967B94">
        <w:rPr>
          <w:b/>
          <w:color w:val="000000"/>
          <w:sz w:val="22"/>
          <w:szCs w:val="22"/>
          <w:u w:val="single"/>
        </w:rPr>
        <w:t>w ciągu jednego dnia roboczego</w:t>
      </w:r>
      <w:r w:rsidRPr="00967B94">
        <w:rPr>
          <w:b/>
          <w:color w:val="000000"/>
          <w:sz w:val="22"/>
          <w:szCs w:val="22"/>
        </w:rPr>
        <w:t xml:space="preserve"> </w:t>
      </w:r>
      <w:r w:rsidRPr="00967B94">
        <w:rPr>
          <w:color w:val="000000"/>
          <w:sz w:val="22"/>
          <w:szCs w:val="22"/>
        </w:rPr>
        <w:t>zakończone wydaniem orzeczenia lekarskiego. Powyższe może nie zostać zachowane, jeśli                w ramach badań profilaktycznych zajdzie konieczność dokonania dodatkowych badań specjalistycznych.</w:t>
      </w:r>
    </w:p>
    <w:p w14:paraId="7FFD288A" w14:textId="77777777" w:rsidR="004810EC" w:rsidRPr="00967B94" w:rsidRDefault="004810EC" w:rsidP="004810EC">
      <w:pPr>
        <w:keepNext/>
        <w:widowControl w:val="0"/>
        <w:numPr>
          <w:ilvl w:val="0"/>
          <w:numId w:val="91"/>
        </w:numPr>
        <w:autoSpaceDN w:val="0"/>
        <w:adjustRightInd w:val="0"/>
        <w:ind w:left="709" w:hanging="349"/>
        <w:jc w:val="both"/>
        <w:rPr>
          <w:color w:val="000000"/>
          <w:sz w:val="22"/>
          <w:szCs w:val="22"/>
        </w:rPr>
      </w:pPr>
      <w:r w:rsidRPr="00967B94">
        <w:rPr>
          <w:sz w:val="22"/>
          <w:szCs w:val="22"/>
        </w:rPr>
        <w:t>Podmiot</w:t>
      </w:r>
      <w:r w:rsidRPr="00967B94">
        <w:rPr>
          <w:color w:val="000000"/>
          <w:sz w:val="22"/>
          <w:szCs w:val="22"/>
        </w:rPr>
        <w:t xml:space="preserve"> świadczący usługi z zakresu badań profilaktycznych powinien zapewnić na czas prowadzenia badań odrębny gabinet oraz niezbędną obsadę lekarską z wymaganymi kwalifikacjami do przeprowadzania badań profilaktycznych oraz profilaktycznej opieki zdrowotnej.</w:t>
      </w:r>
    </w:p>
    <w:p w14:paraId="2E09239B" w14:textId="77777777" w:rsidR="004810EC" w:rsidRPr="00967B94" w:rsidRDefault="004810EC" w:rsidP="004810EC">
      <w:pPr>
        <w:keepNext/>
        <w:widowControl w:val="0"/>
        <w:numPr>
          <w:ilvl w:val="0"/>
          <w:numId w:val="91"/>
        </w:numPr>
        <w:autoSpaceDN w:val="0"/>
        <w:adjustRightInd w:val="0"/>
        <w:ind w:left="709" w:hanging="349"/>
        <w:jc w:val="both"/>
        <w:rPr>
          <w:color w:val="000000"/>
          <w:sz w:val="22"/>
          <w:szCs w:val="22"/>
        </w:rPr>
      </w:pPr>
      <w:r w:rsidRPr="00967B94">
        <w:rPr>
          <w:sz w:val="22"/>
          <w:szCs w:val="22"/>
        </w:rPr>
        <w:t>Badania realizowane będą w oparciu o harmonogram badań, sporządzony przez koordynatora odpowiedzialnego za nadzór nad umową, w porozumieniu z przedstawicielem Wykonawcy.</w:t>
      </w:r>
    </w:p>
    <w:p w14:paraId="2FA7B352" w14:textId="77777777" w:rsidR="004810EC" w:rsidRPr="00090A01" w:rsidRDefault="004810EC" w:rsidP="004810EC">
      <w:pPr>
        <w:jc w:val="both"/>
        <w:rPr>
          <w:b/>
          <w:bCs/>
          <w:sz w:val="22"/>
          <w:szCs w:val="22"/>
          <w:lang w:val="cs-CZ"/>
        </w:rPr>
      </w:pPr>
    </w:p>
    <w:p w14:paraId="4F972B9A" w14:textId="77777777" w:rsidR="004810EC" w:rsidRPr="00090A01" w:rsidRDefault="004810EC" w:rsidP="004810EC">
      <w:pPr>
        <w:numPr>
          <w:ilvl w:val="0"/>
          <w:numId w:val="88"/>
        </w:numPr>
        <w:ind w:left="284" w:hanging="142"/>
        <w:contextualSpacing/>
        <w:jc w:val="both"/>
        <w:rPr>
          <w:b/>
          <w:bCs/>
          <w:sz w:val="22"/>
          <w:szCs w:val="22"/>
        </w:rPr>
      </w:pPr>
      <w:r w:rsidRPr="00090A01">
        <w:rPr>
          <w:b/>
          <w:bCs/>
          <w:sz w:val="22"/>
          <w:szCs w:val="22"/>
        </w:rPr>
        <w:t>Opis sposobu zamawiania i rozliczania usług</w:t>
      </w:r>
      <w:r w:rsidRPr="00090A01">
        <w:rPr>
          <w:rFonts w:eastAsia="Calibri"/>
          <w:b/>
          <w:bCs/>
          <w:sz w:val="22"/>
          <w:szCs w:val="22"/>
        </w:rPr>
        <w:t>:</w:t>
      </w:r>
    </w:p>
    <w:p w14:paraId="7570927A" w14:textId="77777777" w:rsidR="004810EC" w:rsidRDefault="004810EC" w:rsidP="004810EC">
      <w:pPr>
        <w:numPr>
          <w:ilvl w:val="0"/>
          <w:numId w:val="93"/>
        </w:numPr>
        <w:ind w:left="709" w:hanging="425"/>
        <w:contextualSpacing/>
        <w:jc w:val="both"/>
        <w:rPr>
          <w:bCs/>
          <w:sz w:val="22"/>
          <w:szCs w:val="22"/>
        </w:rPr>
      </w:pPr>
      <w:r w:rsidRPr="00090A01">
        <w:rPr>
          <w:bCs/>
          <w:sz w:val="22"/>
          <w:szCs w:val="22"/>
        </w:rPr>
        <w:t>Podstawą przeprowadzenia badania pracownika jest wystawione przez Zamawiającego skierowanie na badanie.</w:t>
      </w:r>
    </w:p>
    <w:p w14:paraId="7AB042DC" w14:textId="77777777" w:rsidR="004810EC" w:rsidRPr="00967B94" w:rsidRDefault="004810EC" w:rsidP="004810EC">
      <w:pPr>
        <w:numPr>
          <w:ilvl w:val="0"/>
          <w:numId w:val="93"/>
        </w:numPr>
        <w:ind w:left="709" w:hanging="425"/>
        <w:contextualSpacing/>
        <w:jc w:val="both"/>
        <w:rPr>
          <w:bCs/>
          <w:sz w:val="22"/>
          <w:szCs w:val="22"/>
        </w:rPr>
      </w:pPr>
      <w:r w:rsidRPr="00967B94">
        <w:rPr>
          <w:bCs/>
          <w:sz w:val="22"/>
          <w:szCs w:val="22"/>
        </w:rPr>
        <w:t>Potwierdzeniem wykonanej usługi jest Protokół odbioru zawierający ilościowy</w:t>
      </w:r>
      <w:r>
        <w:rPr>
          <w:bCs/>
          <w:sz w:val="22"/>
          <w:szCs w:val="22"/>
        </w:rPr>
        <w:t xml:space="preserve"> oraz </w:t>
      </w:r>
      <w:r w:rsidRPr="00967B94">
        <w:rPr>
          <w:bCs/>
          <w:sz w:val="22"/>
          <w:szCs w:val="22"/>
        </w:rPr>
        <w:t>imienny wykaz pracowników poddanych badaniom, podpisany przez osoby odpowiedzialne za nadzór nad realizacją umowy z obu stron.</w:t>
      </w:r>
    </w:p>
    <w:p w14:paraId="5701EB88" w14:textId="77777777" w:rsidR="004810EC" w:rsidRPr="00090A01" w:rsidRDefault="004810EC" w:rsidP="004810EC">
      <w:pPr>
        <w:jc w:val="both"/>
        <w:rPr>
          <w:b/>
          <w:bCs/>
          <w:sz w:val="22"/>
          <w:szCs w:val="22"/>
        </w:rPr>
      </w:pPr>
    </w:p>
    <w:p w14:paraId="7FB592C0" w14:textId="77777777" w:rsidR="004810EC" w:rsidRPr="00090A01" w:rsidRDefault="004810EC" w:rsidP="004810EC">
      <w:pPr>
        <w:numPr>
          <w:ilvl w:val="0"/>
          <w:numId w:val="88"/>
        </w:numPr>
        <w:ind w:left="284" w:hanging="142"/>
        <w:contextualSpacing/>
        <w:jc w:val="both"/>
        <w:rPr>
          <w:b/>
          <w:bCs/>
          <w:sz w:val="22"/>
          <w:szCs w:val="22"/>
        </w:rPr>
      </w:pPr>
      <w:r w:rsidRPr="00090A01">
        <w:rPr>
          <w:b/>
          <w:bCs/>
          <w:sz w:val="22"/>
          <w:szCs w:val="22"/>
        </w:rPr>
        <w:t>Obowiązki Wykonawcy</w:t>
      </w:r>
      <w:r w:rsidRPr="00090A01">
        <w:rPr>
          <w:rFonts w:eastAsia="Calibri"/>
          <w:b/>
          <w:bCs/>
          <w:sz w:val="22"/>
          <w:szCs w:val="22"/>
        </w:rPr>
        <w:t>:</w:t>
      </w:r>
    </w:p>
    <w:p w14:paraId="73CBC17D" w14:textId="77777777" w:rsidR="004810EC" w:rsidRDefault="004810EC" w:rsidP="004810EC">
      <w:pPr>
        <w:numPr>
          <w:ilvl w:val="0"/>
          <w:numId w:val="94"/>
        </w:numPr>
        <w:tabs>
          <w:tab w:val="clear" w:pos="900"/>
        </w:tabs>
        <w:ind w:left="709" w:hanging="425"/>
        <w:contextualSpacing/>
        <w:jc w:val="both"/>
        <w:rPr>
          <w:sz w:val="22"/>
          <w:szCs w:val="22"/>
        </w:rPr>
      </w:pPr>
      <w:r w:rsidRPr="00090A01">
        <w:rPr>
          <w:sz w:val="22"/>
          <w:szCs w:val="22"/>
        </w:rPr>
        <w:t xml:space="preserve">Przeprowadzenie badań pracowników Oddziału </w:t>
      </w:r>
      <w:r w:rsidRPr="00967B94">
        <w:rPr>
          <w:sz w:val="22"/>
          <w:szCs w:val="22"/>
        </w:rPr>
        <w:t xml:space="preserve">KWK Ruda </w:t>
      </w:r>
      <w:r w:rsidRPr="00090A01">
        <w:rPr>
          <w:sz w:val="22"/>
          <w:szCs w:val="22"/>
        </w:rPr>
        <w:t xml:space="preserve">zgodnie z Rozporządzeniem Ministra Zdrowia i Opieki Społecznej z dn. 30.05.1996 r. </w:t>
      </w:r>
      <w:r w:rsidRPr="00090A01">
        <w:rPr>
          <w:i/>
          <w:iCs/>
          <w:sz w:val="22"/>
          <w:szCs w:val="22"/>
        </w:rPr>
        <w:t xml:space="preserve">w sprawie przeprowadzania badań lekarskich pracowników, zakresu profilaktycznej opieki zdrowotnej nad pracownikami oraz orzeczeń lekarskich wydawanych do celów przewidzianych w Kodeksie pracy. </w:t>
      </w:r>
      <w:r w:rsidRPr="00090A01">
        <w:rPr>
          <w:sz w:val="22"/>
          <w:szCs w:val="22"/>
        </w:rPr>
        <w:t xml:space="preserve">Zakres </w:t>
      </w:r>
      <w:r>
        <w:rPr>
          <w:sz w:val="22"/>
          <w:szCs w:val="22"/>
        </w:rPr>
        <w:t xml:space="preserve">                                </w:t>
      </w:r>
      <w:r w:rsidRPr="00090A01">
        <w:rPr>
          <w:sz w:val="22"/>
          <w:szCs w:val="22"/>
        </w:rPr>
        <w:t>i częstotliwość badań profilaktycznych - zgodnie ze wskazówkami metodycznymi określonymi w ww.  Rozporządzeniu</w:t>
      </w:r>
      <w:r>
        <w:rPr>
          <w:sz w:val="22"/>
          <w:szCs w:val="22"/>
        </w:rPr>
        <w:t>.</w:t>
      </w:r>
    </w:p>
    <w:p w14:paraId="6ACACE6C"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967B94">
        <w:rPr>
          <w:sz w:val="22"/>
          <w:szCs w:val="22"/>
        </w:rPr>
        <w:t>Prowadzenie, przechowywanie i udostępnienie dokumentacji medycznej zgodnie z obowiązującymi w tym zakresie przepisami prawa.</w:t>
      </w:r>
    </w:p>
    <w:p w14:paraId="015DE260"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 xml:space="preserve">Wydawanie niezbędnych zaświadczeń związanych z chorobami zawodowymi, roszczeniami rentowymi, świadczeniami ZUS itp. </w:t>
      </w:r>
    </w:p>
    <w:p w14:paraId="09C227F6"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Dokonywanie przeglądów warunków pracy na stanowiskach pracy w Oddziale, które zostaną udokumentowane sporządzeniem pisemnego raportu.</w:t>
      </w:r>
    </w:p>
    <w:p w14:paraId="7883CCDA"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Gromadzenie, przechowywanie i przetwarzanie informacji o narażeniu zawodowym, ryzyku zawodowym i stanie zdrowia osób objętych profilaktyczną opieką zdrowotną.</w:t>
      </w:r>
    </w:p>
    <w:p w14:paraId="7356AD48"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Współdziałanie z Zamawiającym w procesach rozpoznawania i oceny czynników występujących w środowisku pracy oraz sposobów wykonywania pracy mogących mieć ujemny wpływ na zdrowie.</w:t>
      </w:r>
    </w:p>
    <w:p w14:paraId="5F42A2E8"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lastRenderedPageBreak/>
        <w:t>Współdziałanie z Zamawiającym w procesach rozpoznawania i oceny ryzyka zawodowego                   w środowisku pracy oraz informowanie Zamawiającego i pracowników o możliwości wystąpienia niekorzystnych skutków zdrowotnych będących jego następstwem.</w:t>
      </w:r>
    </w:p>
    <w:p w14:paraId="1A7092F2"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Zapewnienie uczestnictwa lekarza sprawującego profilaktyczną opiekę zdrowotną nad pracownikami w posiedzeniach Komisji Bezpieczeństwa i Higieny Pracy (nie rzadziej niż raz na kwartał).</w:t>
      </w:r>
    </w:p>
    <w:p w14:paraId="6BC220A2" w14:textId="77777777" w:rsid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Inicjowanie i realizowanie promocji zdrowia, a zwłaszcza profilaktycznych programów prozdrowotnych, wynikających z oceny stanu zdrowia pracujących.</w:t>
      </w:r>
    </w:p>
    <w:p w14:paraId="116AD513" w14:textId="77777777" w:rsidR="004810EC" w:rsidRPr="004810EC" w:rsidRDefault="004810EC" w:rsidP="004810EC">
      <w:pPr>
        <w:numPr>
          <w:ilvl w:val="0"/>
          <w:numId w:val="94"/>
        </w:numPr>
        <w:tabs>
          <w:tab w:val="clear" w:pos="900"/>
          <w:tab w:val="num" w:pos="709"/>
        </w:tabs>
        <w:ind w:left="709" w:hanging="425"/>
        <w:contextualSpacing/>
        <w:jc w:val="both"/>
        <w:rPr>
          <w:sz w:val="22"/>
          <w:szCs w:val="22"/>
        </w:rPr>
      </w:pPr>
      <w:r w:rsidRPr="004810EC">
        <w:rPr>
          <w:sz w:val="22"/>
          <w:szCs w:val="22"/>
        </w:rPr>
        <w:t xml:space="preserve">Inicjowanie działań pracodawców na rzecz ochrony zdrowia pracowników i udzielanie pomocy w ich realizacji, a w szczególności w zakresie: </w:t>
      </w:r>
    </w:p>
    <w:p w14:paraId="4A7CF4DF" w14:textId="77777777" w:rsidR="004810EC" w:rsidRDefault="004810EC" w:rsidP="004810EC">
      <w:pPr>
        <w:pStyle w:val="Akapitzlist"/>
        <w:numPr>
          <w:ilvl w:val="0"/>
          <w:numId w:val="95"/>
        </w:numPr>
        <w:autoSpaceDE w:val="0"/>
        <w:autoSpaceDN w:val="0"/>
        <w:adjustRightInd w:val="0"/>
        <w:ind w:left="993" w:hanging="284"/>
        <w:jc w:val="both"/>
        <w:rPr>
          <w:color w:val="000000"/>
          <w:sz w:val="22"/>
          <w:szCs w:val="22"/>
          <w:lang w:eastAsia="en-US"/>
        </w:rPr>
      </w:pPr>
      <w:r w:rsidRPr="00967B94">
        <w:rPr>
          <w:color w:val="000000"/>
          <w:sz w:val="22"/>
          <w:szCs w:val="22"/>
          <w:lang w:eastAsia="en-US"/>
        </w:rPr>
        <w:t>informowania pracowników o zasadach zmniejszania ryzyka zawodowego,</w:t>
      </w:r>
    </w:p>
    <w:p w14:paraId="36CAE6FA" w14:textId="77777777" w:rsidR="004810EC" w:rsidRDefault="004810EC" w:rsidP="004810EC">
      <w:pPr>
        <w:pStyle w:val="Akapitzlist"/>
        <w:numPr>
          <w:ilvl w:val="0"/>
          <w:numId w:val="95"/>
        </w:numPr>
        <w:autoSpaceDE w:val="0"/>
        <w:autoSpaceDN w:val="0"/>
        <w:adjustRightInd w:val="0"/>
        <w:ind w:left="993" w:hanging="284"/>
        <w:jc w:val="both"/>
        <w:rPr>
          <w:color w:val="000000"/>
          <w:sz w:val="22"/>
          <w:szCs w:val="22"/>
          <w:lang w:eastAsia="en-US"/>
        </w:rPr>
      </w:pPr>
      <w:r w:rsidRPr="00967B94">
        <w:rPr>
          <w:color w:val="000000"/>
          <w:sz w:val="22"/>
          <w:szCs w:val="22"/>
          <w:lang w:eastAsia="en-US"/>
        </w:rPr>
        <w:t>wdrażania zasad profilaktyki zdrowotnej u pracowników należących do grup szczególnego ryzyka,</w:t>
      </w:r>
    </w:p>
    <w:p w14:paraId="210BE81A" w14:textId="77777777" w:rsidR="004810EC" w:rsidRDefault="004810EC" w:rsidP="004810EC">
      <w:pPr>
        <w:pStyle w:val="Akapitzlist"/>
        <w:numPr>
          <w:ilvl w:val="0"/>
          <w:numId w:val="95"/>
        </w:numPr>
        <w:autoSpaceDE w:val="0"/>
        <w:autoSpaceDN w:val="0"/>
        <w:adjustRightInd w:val="0"/>
        <w:ind w:left="993" w:hanging="284"/>
        <w:jc w:val="both"/>
        <w:rPr>
          <w:color w:val="000000"/>
          <w:sz w:val="22"/>
          <w:szCs w:val="22"/>
          <w:lang w:eastAsia="en-US"/>
        </w:rPr>
      </w:pPr>
      <w:r w:rsidRPr="001E5CE9">
        <w:rPr>
          <w:color w:val="000000"/>
          <w:sz w:val="22"/>
          <w:szCs w:val="22"/>
          <w:lang w:eastAsia="en-US"/>
        </w:rPr>
        <w:t xml:space="preserve">tworzenia warunków do prowadzenia rehabilitacji zawodowej, </w:t>
      </w:r>
    </w:p>
    <w:p w14:paraId="60D3FAC5" w14:textId="77777777" w:rsidR="004810EC" w:rsidRPr="001E5CE9" w:rsidRDefault="004810EC" w:rsidP="004810EC">
      <w:pPr>
        <w:pStyle w:val="Akapitzlist"/>
        <w:numPr>
          <w:ilvl w:val="0"/>
          <w:numId w:val="95"/>
        </w:numPr>
        <w:autoSpaceDE w:val="0"/>
        <w:autoSpaceDN w:val="0"/>
        <w:adjustRightInd w:val="0"/>
        <w:ind w:left="993" w:hanging="284"/>
        <w:jc w:val="both"/>
        <w:rPr>
          <w:color w:val="000000"/>
          <w:sz w:val="22"/>
          <w:szCs w:val="22"/>
          <w:lang w:eastAsia="en-US"/>
        </w:rPr>
      </w:pPr>
      <w:r w:rsidRPr="001E5CE9">
        <w:rPr>
          <w:color w:val="000000"/>
          <w:sz w:val="22"/>
          <w:szCs w:val="22"/>
          <w:lang w:eastAsia="en-US"/>
        </w:rPr>
        <w:t>wdrażania programów promocji zdrowia.</w:t>
      </w:r>
    </w:p>
    <w:p w14:paraId="3F4842CA" w14:textId="77777777" w:rsidR="004810EC" w:rsidRPr="00885679" w:rsidRDefault="004810EC" w:rsidP="00885679">
      <w:pPr>
        <w:numPr>
          <w:ilvl w:val="0"/>
          <w:numId w:val="94"/>
        </w:numPr>
        <w:tabs>
          <w:tab w:val="clear" w:pos="900"/>
          <w:tab w:val="num" w:pos="709"/>
        </w:tabs>
        <w:ind w:left="709" w:hanging="425"/>
        <w:contextualSpacing/>
        <w:jc w:val="both"/>
        <w:rPr>
          <w:sz w:val="22"/>
          <w:szCs w:val="22"/>
        </w:rPr>
      </w:pPr>
      <w:r w:rsidRPr="00090A01">
        <w:rPr>
          <w:color w:val="000000"/>
          <w:sz w:val="22"/>
          <w:szCs w:val="22"/>
          <w:lang w:eastAsia="en-US"/>
        </w:rPr>
        <w:t xml:space="preserve">Prowadzenie analiz stanu zdrowia pracowników, a zwłaszcza występowania chorób zawodowych i ich przyczyn. </w:t>
      </w:r>
    </w:p>
    <w:p w14:paraId="52371673" w14:textId="77777777" w:rsidR="004810EC"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Prowadzenie czynnego poradnictwa dla pracowników narażonych na choroby zawodowe związane ze środowiskiem pracy w górnictwie.</w:t>
      </w:r>
    </w:p>
    <w:p w14:paraId="2665162A" w14:textId="77777777" w:rsidR="004810EC"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Umożliwienie Zamawiającemu kontroli pod kątem organizacji świadczonych usług.</w:t>
      </w:r>
    </w:p>
    <w:p w14:paraId="0F1021AD" w14:textId="77777777" w:rsidR="004810EC"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Wyznaczenie osoby (koordynatora) odpowiedzialnej za nadzór nad realizacją umowy.</w:t>
      </w:r>
    </w:p>
    <w:p w14:paraId="78E8AA35" w14:textId="77777777" w:rsidR="004810EC"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Dysponowanie aparaturą medyczną niezbędną do prawidłowego wykonywania badań objętych zamówieniem.</w:t>
      </w:r>
    </w:p>
    <w:p w14:paraId="10D6B495" w14:textId="77777777" w:rsidR="004810EC"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Prowadzenie badań profilaktycznych w terminach uzgodnionych z Zamawiającym.</w:t>
      </w:r>
    </w:p>
    <w:p w14:paraId="17DA7F63" w14:textId="77777777" w:rsidR="004810EC" w:rsidRPr="00885679" w:rsidRDefault="004810EC" w:rsidP="00885679">
      <w:pPr>
        <w:numPr>
          <w:ilvl w:val="0"/>
          <w:numId w:val="94"/>
        </w:numPr>
        <w:tabs>
          <w:tab w:val="clear" w:pos="900"/>
          <w:tab w:val="num" w:pos="709"/>
        </w:tabs>
        <w:ind w:left="709" w:hanging="425"/>
        <w:contextualSpacing/>
        <w:jc w:val="both"/>
        <w:rPr>
          <w:sz w:val="22"/>
          <w:szCs w:val="22"/>
        </w:rPr>
      </w:pPr>
      <w:r w:rsidRPr="00885679">
        <w:rPr>
          <w:sz w:val="22"/>
          <w:szCs w:val="22"/>
        </w:rPr>
        <w:t xml:space="preserve">Przed rozpoczęciem wykonywania usług, Wykonawca dostarczy do Działu BHP  wymagane dokumenty, tj. kopie dokumentów potwierdzających prawo wykonywania zawodu lekarzy uczestniczących w realizacji zamówienia, potwierdzenie posiadania kwalifikacji do wykonywania badań profilaktycznych (spełnienie wymogów §7 ust. 1  Rozporządzenia Ministra Zdrowia i Opieki Społecznej z dnia 30 maja 1996 r. w sprawie przeprowadzania badań lekarskich pracowników, zakresu profilaktycznej opieki zdrowotnej nad pracownikami oraz orzeczeń lekarskich wydawanych do celów przewidzianych w Kodeksie pracy). </w:t>
      </w:r>
    </w:p>
    <w:p w14:paraId="3455C8D7" w14:textId="77777777" w:rsidR="004810EC" w:rsidRPr="00090A01" w:rsidRDefault="004810EC" w:rsidP="004810EC">
      <w:pPr>
        <w:jc w:val="both"/>
        <w:rPr>
          <w:b/>
          <w:bCs/>
          <w:sz w:val="22"/>
          <w:szCs w:val="22"/>
        </w:rPr>
      </w:pPr>
    </w:p>
    <w:p w14:paraId="5A06ABB5" w14:textId="77777777" w:rsidR="004810EC" w:rsidRPr="00090A01" w:rsidRDefault="004810EC" w:rsidP="004810EC">
      <w:pPr>
        <w:numPr>
          <w:ilvl w:val="0"/>
          <w:numId w:val="88"/>
        </w:numPr>
        <w:ind w:left="284" w:hanging="284"/>
        <w:contextualSpacing/>
        <w:jc w:val="both"/>
        <w:rPr>
          <w:b/>
          <w:bCs/>
          <w:sz w:val="22"/>
          <w:szCs w:val="22"/>
        </w:rPr>
      </w:pPr>
      <w:r w:rsidRPr="00090A01">
        <w:rPr>
          <w:b/>
          <w:bCs/>
          <w:sz w:val="22"/>
          <w:szCs w:val="22"/>
        </w:rPr>
        <w:t>Obowiązki Zamawiającego</w:t>
      </w:r>
      <w:r w:rsidRPr="00090A01">
        <w:rPr>
          <w:rFonts w:eastAsia="Calibri"/>
          <w:b/>
          <w:bCs/>
          <w:sz w:val="22"/>
          <w:szCs w:val="22"/>
        </w:rPr>
        <w:t>:</w:t>
      </w:r>
    </w:p>
    <w:p w14:paraId="4CF62328" w14:textId="77777777" w:rsidR="004810EC" w:rsidRDefault="004810EC" w:rsidP="004810EC">
      <w:pPr>
        <w:numPr>
          <w:ilvl w:val="0"/>
          <w:numId w:val="96"/>
        </w:numPr>
        <w:tabs>
          <w:tab w:val="clear" w:pos="900"/>
        </w:tabs>
        <w:ind w:left="709" w:hanging="425"/>
        <w:contextualSpacing/>
        <w:jc w:val="both"/>
        <w:rPr>
          <w:sz w:val="22"/>
          <w:szCs w:val="22"/>
        </w:rPr>
      </w:pPr>
      <w:r w:rsidRPr="00090A01">
        <w:rPr>
          <w:sz w:val="22"/>
          <w:szCs w:val="22"/>
        </w:rPr>
        <w:t xml:space="preserve">Wydawanie skierowań na badania profilaktyczne, zgodnie z Rozporządzeniem </w:t>
      </w:r>
      <w:r w:rsidRPr="007F7D20">
        <w:rPr>
          <w:sz w:val="22"/>
          <w:szCs w:val="22"/>
        </w:rPr>
        <w:t xml:space="preserve">Ministra Zdrowia i Opieki Społecznej z dn. 30.05.1996 r. </w:t>
      </w:r>
      <w:r w:rsidRPr="00090A01">
        <w:rPr>
          <w:i/>
          <w:iCs/>
          <w:sz w:val="22"/>
          <w:szCs w:val="22"/>
        </w:rPr>
        <w:t>w sprawie przeprowadzania badań lekarskich pracowników, zakresu profilaktycznej opieki zdrowotnej nad pracownikami oraz orzeczeń lekarskich wydawanych do celów przewidzianych w Kodeksie pracy</w:t>
      </w:r>
      <w:r w:rsidRPr="00090A01">
        <w:rPr>
          <w:sz w:val="22"/>
          <w:szCs w:val="22"/>
        </w:rPr>
        <w:t xml:space="preserve"> Ustalanie z Wykonawcą dziennych limitów ilościowych pracowników poddawanych badaniom.</w:t>
      </w:r>
    </w:p>
    <w:p w14:paraId="19AF9EA9"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Przekazywanie Wykonawcy informacji o występowaniu czynników szkodliwych dla zdrowia lub warunków uciążliwych wraz z aktualnymi wynikami badań i pomiarów tych czynników.</w:t>
      </w:r>
    </w:p>
    <w:p w14:paraId="016666CE"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Zapewnienie możliwości przeglądu stanowisk pracy przez lekarza medycyny pracy w celu dokonania oceny warunków pracy.</w:t>
      </w:r>
    </w:p>
    <w:p w14:paraId="5082A329"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Udostępnianie Wykonawcy dokumentacji wyników kontroli warunków pracy, w części odnoszącej się do ochrony zdrowia.</w:t>
      </w:r>
    </w:p>
    <w:p w14:paraId="3EBA29D2"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 xml:space="preserve">Prowadzenie rejestru wydanych przez lekarzy medycyny pracy orzeczeń lekarskich z przeciwwskazaniami i zaleceniami, które wydane zostały pracownikom w czasie badań lekarskich. </w:t>
      </w:r>
    </w:p>
    <w:p w14:paraId="06E33F00"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Umożliwienie udziału lekarza medycyny pracy w posiedzeniach Komisji Bezpieczeństwa i Higieny Pracy działającej w podległym Oddziale.</w:t>
      </w:r>
    </w:p>
    <w:p w14:paraId="56F49114" w14:textId="77777777" w:rsid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Powiadamianie Wykonawcy o terminie posiedzenia Komisji Bezpieczeństwa i Higieny Pracy z 14 dniowym wyprzedzeniem.</w:t>
      </w:r>
    </w:p>
    <w:p w14:paraId="7F6EA14D" w14:textId="77777777" w:rsidR="004810EC" w:rsidRPr="004810EC" w:rsidRDefault="004810EC" w:rsidP="004810EC">
      <w:pPr>
        <w:numPr>
          <w:ilvl w:val="0"/>
          <w:numId w:val="96"/>
        </w:numPr>
        <w:tabs>
          <w:tab w:val="clear" w:pos="900"/>
        </w:tabs>
        <w:ind w:left="709" w:hanging="425"/>
        <w:contextualSpacing/>
        <w:jc w:val="both"/>
        <w:rPr>
          <w:sz w:val="22"/>
          <w:szCs w:val="22"/>
        </w:rPr>
      </w:pPr>
      <w:r w:rsidRPr="004810EC">
        <w:rPr>
          <w:sz w:val="22"/>
          <w:szCs w:val="22"/>
        </w:rPr>
        <w:t xml:space="preserve">Rozpatrzenie wniosków zgłaszanych przez lekarza na posiedzeniach Komisji Bezpieczeństwa i Higieny Pracy i udzielenie informacji o sposobie ich realizacji najpóźniej na następnym posiedzeniu Komisji. </w:t>
      </w:r>
    </w:p>
    <w:p w14:paraId="522EFC89" w14:textId="77777777" w:rsidR="004810EC" w:rsidRPr="00090A01" w:rsidRDefault="004810EC" w:rsidP="004810EC">
      <w:pPr>
        <w:ind w:left="720"/>
        <w:contextualSpacing/>
        <w:jc w:val="both"/>
        <w:rPr>
          <w:b/>
          <w:bCs/>
          <w:sz w:val="22"/>
          <w:szCs w:val="22"/>
        </w:rPr>
      </w:pPr>
    </w:p>
    <w:p w14:paraId="6F9AED75" w14:textId="77777777" w:rsidR="004810EC" w:rsidRPr="00090A01" w:rsidRDefault="004810EC" w:rsidP="004810EC">
      <w:pPr>
        <w:numPr>
          <w:ilvl w:val="0"/>
          <w:numId w:val="88"/>
        </w:numPr>
        <w:ind w:left="284" w:hanging="284"/>
        <w:contextualSpacing/>
        <w:jc w:val="both"/>
        <w:rPr>
          <w:b/>
          <w:bCs/>
          <w:i/>
          <w:sz w:val="22"/>
          <w:szCs w:val="22"/>
        </w:rPr>
      </w:pPr>
      <w:r w:rsidRPr="00090A01">
        <w:rPr>
          <w:b/>
          <w:bCs/>
          <w:sz w:val="22"/>
          <w:szCs w:val="22"/>
        </w:rPr>
        <w:t>Gwarancja i postępowanie reklamacyjne</w:t>
      </w:r>
      <w:r w:rsidRPr="00090A01">
        <w:rPr>
          <w:rFonts w:eastAsia="Calibri"/>
          <w:b/>
          <w:bCs/>
          <w:sz w:val="22"/>
          <w:szCs w:val="22"/>
        </w:rPr>
        <w:t>:</w:t>
      </w:r>
      <w:r w:rsidRPr="00090A01">
        <w:rPr>
          <w:b/>
          <w:bCs/>
          <w:sz w:val="22"/>
          <w:szCs w:val="22"/>
        </w:rPr>
        <w:t xml:space="preserve"> </w:t>
      </w:r>
      <w:r w:rsidRPr="00090A01">
        <w:rPr>
          <w:bCs/>
          <w:i/>
          <w:sz w:val="22"/>
          <w:szCs w:val="22"/>
        </w:rPr>
        <w:t>nie dotyczy</w:t>
      </w:r>
    </w:p>
    <w:p w14:paraId="25948B9B" w14:textId="77777777" w:rsidR="004810EC" w:rsidRPr="00090A01" w:rsidRDefault="004810EC" w:rsidP="004810EC">
      <w:pPr>
        <w:jc w:val="both"/>
        <w:rPr>
          <w:color w:val="FF0000"/>
          <w:sz w:val="22"/>
          <w:szCs w:val="22"/>
        </w:rPr>
      </w:pPr>
    </w:p>
    <w:p w14:paraId="4EBC7494" w14:textId="77777777" w:rsidR="004810EC" w:rsidRPr="00090A01" w:rsidRDefault="004810EC" w:rsidP="004810EC">
      <w:pPr>
        <w:numPr>
          <w:ilvl w:val="0"/>
          <w:numId w:val="88"/>
        </w:numPr>
        <w:tabs>
          <w:tab w:val="left" w:pos="284"/>
        </w:tabs>
        <w:ind w:hanging="720"/>
        <w:contextualSpacing/>
        <w:jc w:val="both"/>
        <w:rPr>
          <w:b/>
          <w:bCs/>
          <w:sz w:val="22"/>
          <w:szCs w:val="22"/>
        </w:rPr>
      </w:pPr>
      <w:r w:rsidRPr="00090A01">
        <w:rPr>
          <w:b/>
          <w:bCs/>
          <w:sz w:val="22"/>
          <w:szCs w:val="22"/>
        </w:rPr>
        <w:t>Forma zatrudnienia osób realizujących zamówienie</w:t>
      </w:r>
      <w:r w:rsidRPr="00090A01">
        <w:rPr>
          <w:rFonts w:eastAsia="Calibri"/>
          <w:b/>
          <w:bCs/>
          <w:sz w:val="22"/>
          <w:szCs w:val="22"/>
        </w:rPr>
        <w:t>:</w:t>
      </w:r>
    </w:p>
    <w:p w14:paraId="2ED11F3E" w14:textId="77777777" w:rsidR="004810EC" w:rsidRPr="00090A01" w:rsidRDefault="004810EC" w:rsidP="004810EC">
      <w:pPr>
        <w:ind w:left="720" w:hanging="436"/>
        <w:contextualSpacing/>
        <w:jc w:val="both"/>
        <w:rPr>
          <w:b/>
          <w:sz w:val="22"/>
          <w:szCs w:val="22"/>
        </w:rPr>
      </w:pPr>
      <w:r w:rsidRPr="00090A01">
        <w:rPr>
          <w:bCs/>
          <w:sz w:val="22"/>
          <w:szCs w:val="22"/>
        </w:rPr>
        <w:t>Zgodnie z §9 ust. 1 Załącznika nr 5 do SWZ „Istotne postanowienia umowy”.</w:t>
      </w:r>
    </w:p>
    <w:p w14:paraId="27A86052" w14:textId="77777777" w:rsidR="004810EC" w:rsidRPr="00090A01" w:rsidRDefault="004810EC" w:rsidP="004810EC">
      <w:pPr>
        <w:jc w:val="both"/>
        <w:rPr>
          <w:b/>
          <w:bCs/>
          <w:sz w:val="22"/>
          <w:szCs w:val="22"/>
        </w:rPr>
      </w:pPr>
    </w:p>
    <w:p w14:paraId="0183F89E" w14:textId="77777777" w:rsidR="004810EC" w:rsidRPr="00090A01" w:rsidRDefault="004810EC" w:rsidP="004810EC">
      <w:pPr>
        <w:numPr>
          <w:ilvl w:val="0"/>
          <w:numId w:val="88"/>
        </w:numPr>
        <w:ind w:left="284" w:hanging="284"/>
        <w:contextualSpacing/>
        <w:jc w:val="both"/>
        <w:rPr>
          <w:b/>
          <w:bCs/>
          <w:sz w:val="22"/>
          <w:szCs w:val="22"/>
        </w:rPr>
      </w:pPr>
      <w:r w:rsidRPr="00090A01">
        <w:rPr>
          <w:b/>
          <w:bCs/>
          <w:sz w:val="22"/>
          <w:szCs w:val="22"/>
        </w:rPr>
        <w:t>Świadczenia Zamawiającego na rzecz Wykonawcy w związku z realizacją zamówienia</w:t>
      </w:r>
      <w:r w:rsidRPr="00090A01">
        <w:rPr>
          <w:rFonts w:eastAsia="Calibri"/>
          <w:b/>
          <w:bCs/>
          <w:sz w:val="22"/>
          <w:szCs w:val="22"/>
        </w:rPr>
        <w:t>:</w:t>
      </w:r>
    </w:p>
    <w:p w14:paraId="3EE57C2C" w14:textId="77777777" w:rsidR="004810EC" w:rsidRPr="00090A01" w:rsidRDefault="004810EC" w:rsidP="004810EC">
      <w:pPr>
        <w:ind w:left="284"/>
        <w:contextualSpacing/>
        <w:jc w:val="both"/>
        <w:rPr>
          <w:b/>
          <w:bCs/>
          <w:sz w:val="22"/>
          <w:szCs w:val="22"/>
        </w:rPr>
      </w:pPr>
      <w:r w:rsidRPr="00090A01">
        <w:rPr>
          <w:bCs/>
          <w:sz w:val="22"/>
          <w:szCs w:val="22"/>
        </w:rPr>
        <w:t xml:space="preserve">Realizacja przedmiotowego zamówienia </w:t>
      </w:r>
      <w:r w:rsidRPr="00090A01">
        <w:rPr>
          <w:b/>
          <w:sz w:val="22"/>
          <w:szCs w:val="22"/>
        </w:rPr>
        <w:t>nie wymaga</w:t>
      </w:r>
      <w:r w:rsidRPr="00090A01">
        <w:rPr>
          <w:bCs/>
          <w:sz w:val="22"/>
          <w:szCs w:val="22"/>
        </w:rPr>
        <w:t xml:space="preserve"> odpłatnego korzystania ze składników majątku Zamawiającego lub świadczenia usług bądź wydania materiałów niezbędnych do wykonania zamówienia.</w:t>
      </w:r>
      <w:r w:rsidRPr="00090A01">
        <w:rPr>
          <w:sz w:val="22"/>
          <w:szCs w:val="22"/>
        </w:rPr>
        <w:t xml:space="preserve"> </w:t>
      </w:r>
    </w:p>
    <w:p w14:paraId="04D9755D" w14:textId="77777777" w:rsidR="004810EC" w:rsidRPr="00090A01" w:rsidRDefault="004810EC" w:rsidP="004810EC">
      <w:pPr>
        <w:ind w:left="720"/>
        <w:contextualSpacing/>
        <w:rPr>
          <w:b/>
          <w:bCs/>
          <w:sz w:val="22"/>
          <w:szCs w:val="22"/>
        </w:rPr>
      </w:pPr>
    </w:p>
    <w:p w14:paraId="25781367" w14:textId="77777777" w:rsidR="004810EC" w:rsidRPr="00090A01" w:rsidRDefault="004810EC" w:rsidP="004810EC">
      <w:pPr>
        <w:numPr>
          <w:ilvl w:val="0"/>
          <w:numId w:val="88"/>
        </w:numPr>
        <w:ind w:left="284" w:hanging="284"/>
        <w:contextualSpacing/>
        <w:jc w:val="both"/>
        <w:rPr>
          <w:b/>
          <w:bCs/>
          <w:sz w:val="22"/>
          <w:szCs w:val="22"/>
        </w:rPr>
      </w:pPr>
      <w:r w:rsidRPr="00090A01">
        <w:rPr>
          <w:b/>
          <w:bCs/>
          <w:sz w:val="22"/>
          <w:szCs w:val="22"/>
        </w:rPr>
        <w:t xml:space="preserve">Informacje dodatkowe </w:t>
      </w:r>
    </w:p>
    <w:p w14:paraId="0A8D2D1D" w14:textId="77777777" w:rsidR="004810EC" w:rsidRPr="00FB4B2C" w:rsidRDefault="004810EC" w:rsidP="004810EC">
      <w:pPr>
        <w:ind w:left="284"/>
        <w:contextualSpacing/>
        <w:rPr>
          <w:b/>
          <w:bCs/>
        </w:rPr>
      </w:pPr>
      <w:r w:rsidRPr="00090A01">
        <w:rPr>
          <w:sz w:val="22"/>
          <w:szCs w:val="22"/>
        </w:rPr>
        <w:t xml:space="preserve">Warunki dotyczące posiadania przez Wykonawcę ubezpieczenia od odpowiedzialności cywilnej </w:t>
      </w:r>
      <w:r w:rsidRPr="00090A01">
        <w:rPr>
          <w:sz w:val="22"/>
          <w:szCs w:val="22"/>
        </w:rPr>
        <w:br/>
        <w:t xml:space="preserve">w zakresie prowadzonej działalności obejmującej przedmiot Umowy </w:t>
      </w:r>
      <w:r w:rsidRPr="00090A01">
        <w:rPr>
          <w:rFonts w:eastAsia="Calibri"/>
          <w:sz w:val="22"/>
          <w:szCs w:val="22"/>
        </w:rPr>
        <w:t>określono w Załączniku nr 5 do SWZ – Istotne postanowienia umowy w §7.</w:t>
      </w:r>
    </w:p>
    <w:p w14:paraId="421FBAF7" w14:textId="77777777" w:rsidR="004810EC" w:rsidRDefault="004810EC" w:rsidP="007A4EE6">
      <w:pPr>
        <w:spacing w:after="160" w:line="259" w:lineRule="auto"/>
        <w:jc w:val="both"/>
      </w:pPr>
    </w:p>
    <w:p w14:paraId="26A12D21" w14:textId="77777777" w:rsidR="004810EC" w:rsidRDefault="004810EC" w:rsidP="007A4EE6">
      <w:pPr>
        <w:spacing w:after="160" w:line="259" w:lineRule="auto"/>
        <w:jc w:val="both"/>
      </w:pPr>
    </w:p>
    <w:p w14:paraId="64481DE2" w14:textId="77777777" w:rsidR="004810EC" w:rsidRDefault="004810EC" w:rsidP="007A4EE6">
      <w:pPr>
        <w:spacing w:after="160" w:line="259" w:lineRule="auto"/>
        <w:jc w:val="both"/>
      </w:pPr>
    </w:p>
    <w:p w14:paraId="0EE61209" w14:textId="77777777" w:rsidR="004810EC" w:rsidRDefault="004810EC" w:rsidP="007A4EE6">
      <w:pPr>
        <w:spacing w:after="160" w:line="259" w:lineRule="auto"/>
        <w:jc w:val="both"/>
      </w:pPr>
    </w:p>
    <w:p w14:paraId="2DB3E729" w14:textId="77777777" w:rsidR="004810EC" w:rsidRDefault="004810EC" w:rsidP="007A4EE6">
      <w:pPr>
        <w:spacing w:after="160" w:line="259" w:lineRule="auto"/>
        <w:jc w:val="both"/>
      </w:pPr>
    </w:p>
    <w:p w14:paraId="5F617760" w14:textId="77777777" w:rsidR="004810EC" w:rsidRDefault="004810EC" w:rsidP="007A4EE6">
      <w:pPr>
        <w:spacing w:after="160" w:line="259" w:lineRule="auto"/>
        <w:jc w:val="both"/>
      </w:pPr>
    </w:p>
    <w:p w14:paraId="4EAF7F2B" w14:textId="77777777" w:rsidR="004810EC" w:rsidRDefault="004810EC" w:rsidP="007A4EE6">
      <w:pPr>
        <w:spacing w:after="160" w:line="259" w:lineRule="auto"/>
        <w:jc w:val="both"/>
      </w:pPr>
    </w:p>
    <w:p w14:paraId="2436D6C6" w14:textId="77777777" w:rsidR="004810EC" w:rsidRDefault="004810EC" w:rsidP="007A4EE6">
      <w:pPr>
        <w:spacing w:after="160" w:line="259" w:lineRule="auto"/>
        <w:jc w:val="both"/>
      </w:pPr>
    </w:p>
    <w:p w14:paraId="6FF7D131" w14:textId="77777777" w:rsidR="004810EC" w:rsidRDefault="004810EC" w:rsidP="007A4EE6">
      <w:pPr>
        <w:spacing w:after="160" w:line="259" w:lineRule="auto"/>
        <w:jc w:val="both"/>
      </w:pPr>
    </w:p>
    <w:p w14:paraId="2409FA5A" w14:textId="77777777" w:rsidR="004810EC" w:rsidRDefault="004810EC" w:rsidP="007A4EE6">
      <w:pPr>
        <w:spacing w:after="160" w:line="259" w:lineRule="auto"/>
        <w:jc w:val="both"/>
      </w:pPr>
    </w:p>
    <w:p w14:paraId="4A5015FB" w14:textId="77777777" w:rsidR="004810EC" w:rsidRDefault="004810EC" w:rsidP="007A4EE6">
      <w:pPr>
        <w:spacing w:after="160" w:line="259" w:lineRule="auto"/>
        <w:jc w:val="both"/>
      </w:pPr>
    </w:p>
    <w:p w14:paraId="04C23108" w14:textId="77777777" w:rsidR="004810EC" w:rsidRDefault="004810EC" w:rsidP="007A4EE6">
      <w:pPr>
        <w:spacing w:after="160" w:line="259" w:lineRule="auto"/>
        <w:jc w:val="both"/>
      </w:pPr>
    </w:p>
    <w:p w14:paraId="4064A76C" w14:textId="77777777" w:rsidR="004810EC" w:rsidRDefault="004810EC" w:rsidP="007A4EE6">
      <w:pPr>
        <w:spacing w:after="160" w:line="259" w:lineRule="auto"/>
        <w:jc w:val="both"/>
      </w:pPr>
    </w:p>
    <w:p w14:paraId="67CA392D" w14:textId="77777777" w:rsidR="004810EC" w:rsidRDefault="004810EC" w:rsidP="007A4EE6">
      <w:pPr>
        <w:spacing w:after="160" w:line="259" w:lineRule="auto"/>
        <w:jc w:val="both"/>
      </w:pPr>
    </w:p>
    <w:p w14:paraId="1D2B2C7A" w14:textId="77777777" w:rsidR="004810EC" w:rsidRDefault="004810EC" w:rsidP="007A4EE6">
      <w:pPr>
        <w:spacing w:after="160" w:line="259" w:lineRule="auto"/>
        <w:jc w:val="both"/>
      </w:pPr>
    </w:p>
    <w:p w14:paraId="02486F4F" w14:textId="77777777" w:rsidR="004810EC" w:rsidRDefault="004810EC" w:rsidP="007A4EE6">
      <w:pPr>
        <w:spacing w:after="160" w:line="259" w:lineRule="auto"/>
        <w:jc w:val="both"/>
      </w:pPr>
    </w:p>
    <w:p w14:paraId="1FC2F226" w14:textId="77777777" w:rsidR="004810EC" w:rsidRDefault="004810EC" w:rsidP="007A4EE6">
      <w:pPr>
        <w:spacing w:after="160" w:line="259" w:lineRule="auto"/>
        <w:jc w:val="both"/>
      </w:pPr>
    </w:p>
    <w:p w14:paraId="27FE9689" w14:textId="77777777" w:rsidR="004810EC" w:rsidRDefault="004810EC" w:rsidP="007A4EE6">
      <w:pPr>
        <w:spacing w:after="160" w:line="259" w:lineRule="auto"/>
        <w:jc w:val="both"/>
      </w:pPr>
    </w:p>
    <w:p w14:paraId="2A02F775" w14:textId="77777777" w:rsidR="004810EC" w:rsidRDefault="004810EC" w:rsidP="007A4EE6">
      <w:pPr>
        <w:spacing w:after="160" w:line="259" w:lineRule="auto"/>
        <w:jc w:val="both"/>
      </w:pPr>
    </w:p>
    <w:p w14:paraId="7EB1A927" w14:textId="77777777" w:rsidR="004810EC" w:rsidRDefault="004810EC" w:rsidP="007A4EE6">
      <w:pPr>
        <w:spacing w:after="160" w:line="259" w:lineRule="auto"/>
        <w:jc w:val="both"/>
      </w:pPr>
    </w:p>
    <w:p w14:paraId="363B4963" w14:textId="77777777" w:rsidR="004810EC" w:rsidRDefault="004810EC" w:rsidP="007A4EE6">
      <w:pPr>
        <w:spacing w:after="160" w:line="259" w:lineRule="auto"/>
        <w:jc w:val="both"/>
      </w:pPr>
    </w:p>
    <w:p w14:paraId="4169BADD" w14:textId="77777777" w:rsidR="004810EC" w:rsidRDefault="004810EC" w:rsidP="007A4EE6">
      <w:pPr>
        <w:spacing w:after="160" w:line="259" w:lineRule="auto"/>
        <w:jc w:val="both"/>
      </w:pPr>
    </w:p>
    <w:p w14:paraId="17B2D96F" w14:textId="77777777" w:rsidR="004810EC" w:rsidRDefault="004810EC" w:rsidP="007A4EE6">
      <w:pPr>
        <w:spacing w:after="160" w:line="259" w:lineRule="auto"/>
        <w:jc w:val="both"/>
      </w:pPr>
    </w:p>
    <w:p w14:paraId="24E708D7" w14:textId="77777777" w:rsidR="004810EC" w:rsidRPr="007A4EE6" w:rsidRDefault="004810EC" w:rsidP="007A4EE6">
      <w:pPr>
        <w:spacing w:after="160" w:line="259" w:lineRule="auto"/>
        <w:jc w:val="both"/>
      </w:pP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4" w:name="_Toc67292111"/>
      <w:bookmarkStart w:id="85" w:name="_Hlk67824368"/>
      <w:bookmarkEnd w:id="67"/>
      <w:r w:rsidRPr="007A4EE6">
        <w:rPr>
          <w:rFonts w:eastAsiaTheme="majorEastAsia"/>
          <w:b/>
          <w:bCs/>
          <w:color w:val="2F5496" w:themeColor="accent1" w:themeShade="BF"/>
          <w:spacing w:val="20"/>
          <w:sz w:val="28"/>
          <w:szCs w:val="28"/>
        </w:rPr>
        <w:lastRenderedPageBreak/>
        <w:t>Załącznik nr 2 do SWZ FORMULARZ OFERTOWY</w:t>
      </w:r>
      <w:bookmarkEnd w:id="84"/>
    </w:p>
    <w:bookmarkEnd w:id="85"/>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FD6899">
          <w:headerReference w:type="default" r:id="rId13"/>
          <w:footerReference w:type="default" r:id="rId14"/>
          <w:pgSz w:w="11907" w:h="16840" w:code="9"/>
          <w:pgMar w:top="1417" w:right="1275" w:bottom="1134" w:left="1417" w:header="709" w:footer="529" w:gutter="0"/>
          <w:cols w:space="708"/>
          <w:titlePg/>
          <w:docGrid w:linePitch="360"/>
        </w:sectPr>
      </w:pPr>
    </w:p>
    <w:p w14:paraId="7A57117A" w14:textId="79467A2A" w:rsidR="00856E98" w:rsidRPr="00AF7F9C" w:rsidRDefault="00160015" w:rsidP="00856E98">
      <w:pPr>
        <w:jc w:val="center"/>
        <w:rPr>
          <w:rFonts w:eastAsiaTheme="majorEastAsia"/>
          <w:b/>
          <w:bCs/>
          <w:color w:val="2F5496" w:themeColor="accent1" w:themeShade="BF"/>
          <w:spacing w:val="20"/>
          <w:sz w:val="28"/>
          <w:szCs w:val="28"/>
        </w:rPr>
      </w:pPr>
      <w:bookmarkStart w:id="86" w:name="_Hlk67824653"/>
      <w:r w:rsidRPr="00AF7F9C">
        <w:rPr>
          <w:rFonts w:eastAsiaTheme="majorEastAsia"/>
          <w:b/>
          <w:bCs/>
          <w:color w:val="2F5496" w:themeColor="accent1" w:themeShade="BF"/>
          <w:spacing w:val="20"/>
          <w:sz w:val="28"/>
          <w:szCs w:val="28"/>
        </w:rPr>
        <w:lastRenderedPageBreak/>
        <w:t>Załączniki nr 3 do SWZ</w:t>
      </w:r>
    </w:p>
    <w:p w14:paraId="7CDE3724" w14:textId="5BAA85D4" w:rsidR="00160015" w:rsidRPr="00AF7F9C" w:rsidRDefault="000E07F2" w:rsidP="00856E98">
      <w:pPr>
        <w:jc w:val="center"/>
        <w:rPr>
          <w:rFonts w:eastAsiaTheme="majorEastAsia"/>
          <w:b/>
          <w:bCs/>
          <w:color w:val="2F5496" w:themeColor="accent1" w:themeShade="BF"/>
          <w:spacing w:val="20"/>
          <w:sz w:val="28"/>
          <w:szCs w:val="28"/>
        </w:rPr>
        <w:sectPr w:rsidR="00160015" w:rsidRPr="00AF7F9C" w:rsidSect="00FD6899">
          <w:pgSz w:w="11907" w:h="16840" w:code="9"/>
          <w:pgMar w:top="1417" w:right="1417" w:bottom="1417" w:left="1417" w:header="709" w:footer="176" w:gutter="0"/>
          <w:cols w:space="708"/>
          <w:docGrid w:linePitch="360"/>
        </w:sectPr>
      </w:pPr>
      <w:r w:rsidRPr="00AF7F9C">
        <w:rPr>
          <w:rFonts w:eastAsiaTheme="majorEastAsia"/>
          <w:b/>
          <w:bCs/>
          <w:color w:val="2F5496" w:themeColor="accent1" w:themeShade="BF"/>
          <w:spacing w:val="20"/>
          <w:sz w:val="28"/>
          <w:szCs w:val="28"/>
        </w:rPr>
        <w:t>s</w:t>
      </w:r>
      <w:r w:rsidR="00160015" w:rsidRPr="00AF7F9C">
        <w:rPr>
          <w:rFonts w:eastAsiaTheme="majorEastAsia"/>
          <w:b/>
          <w:bCs/>
          <w:color w:val="2F5496" w:themeColor="accent1" w:themeShade="BF"/>
          <w:spacing w:val="20"/>
          <w:sz w:val="28"/>
          <w:szCs w:val="28"/>
        </w:rPr>
        <w:t xml:space="preserve">kładane przez </w:t>
      </w:r>
      <w:r w:rsidR="00C917D4" w:rsidRPr="00AF7F9C">
        <w:rPr>
          <w:rFonts w:eastAsiaTheme="majorEastAsia"/>
          <w:b/>
          <w:bCs/>
          <w:color w:val="2F5496" w:themeColor="accent1" w:themeShade="BF"/>
          <w:spacing w:val="20"/>
          <w:sz w:val="28"/>
          <w:szCs w:val="28"/>
        </w:rPr>
        <w:t>Wykonawcę</w:t>
      </w:r>
      <w:r w:rsidR="00160015" w:rsidRPr="00AF7F9C">
        <w:rPr>
          <w:rFonts w:eastAsiaTheme="majorEastAsia"/>
          <w:b/>
          <w:bCs/>
          <w:color w:val="2F5496" w:themeColor="accent1" w:themeShade="BF"/>
          <w:spacing w:val="20"/>
          <w:sz w:val="28"/>
          <w:szCs w:val="28"/>
        </w:rPr>
        <w:t xml:space="preserve"> wraz z</w:t>
      </w:r>
      <w:r w:rsidR="000F6329" w:rsidRPr="00AF7F9C">
        <w:rPr>
          <w:rFonts w:eastAsiaTheme="majorEastAsia"/>
          <w:b/>
          <w:bCs/>
          <w:color w:val="2F5496" w:themeColor="accent1" w:themeShade="BF"/>
          <w:spacing w:val="20"/>
          <w:sz w:val="28"/>
          <w:szCs w:val="28"/>
        </w:rPr>
        <w:t> </w:t>
      </w:r>
      <w:r w:rsidR="00160015" w:rsidRPr="00AF7F9C">
        <w:rPr>
          <w:rFonts w:eastAsiaTheme="majorEastAsia"/>
          <w:b/>
          <w:bCs/>
          <w:color w:val="2F5496" w:themeColor="accent1" w:themeShade="BF"/>
          <w:spacing w:val="20"/>
          <w:sz w:val="28"/>
          <w:szCs w:val="28"/>
        </w:rPr>
        <w:t>ofertą</w:t>
      </w:r>
      <w:r w:rsidR="00067E41" w:rsidRPr="00AF7F9C">
        <w:rPr>
          <w:rFonts w:eastAsiaTheme="majorEastAsia"/>
          <w:b/>
          <w:bCs/>
          <w:color w:val="2F5496" w:themeColor="accent1" w:themeShade="BF"/>
          <w:spacing w:val="20"/>
          <w:sz w:val="28"/>
          <w:szCs w:val="28"/>
        </w:rPr>
        <w:t>:</w:t>
      </w:r>
    </w:p>
    <w:p w14:paraId="73F65B2F" w14:textId="3AB4752E" w:rsidR="00160015" w:rsidRDefault="00160015" w:rsidP="009E1907">
      <w:pPr>
        <w:jc w:val="center"/>
        <w:rPr>
          <w:rFonts w:eastAsiaTheme="majorEastAsia"/>
          <w:b/>
          <w:bCs/>
          <w:color w:val="2F5496" w:themeColor="accent1" w:themeShade="BF"/>
          <w:spacing w:val="20"/>
          <w:sz w:val="24"/>
          <w:szCs w:val="24"/>
        </w:rPr>
      </w:pPr>
      <w:bookmarkStart w:id="87" w:name="_Toc67292112"/>
      <w:bookmarkStart w:id="88" w:name="_Hlk67824467"/>
      <w:bookmarkEnd w:id="86"/>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7"/>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8"/>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017E86">
        <w:trPr>
          <w:trHeight w:val="806"/>
        </w:trPr>
        <w:tc>
          <w:tcPr>
            <w:tcW w:w="1501" w:type="pct"/>
            <w:vAlign w:val="center"/>
          </w:tcPr>
          <w:p w14:paraId="1636A838" w14:textId="77777777" w:rsidR="00490288" w:rsidRPr="00786E1D" w:rsidRDefault="00490288" w:rsidP="00017E86">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017E86">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0E4FD6">
        <w:trPr>
          <w:trHeight w:val="335"/>
        </w:trPr>
        <w:tc>
          <w:tcPr>
            <w:tcW w:w="1501" w:type="pct"/>
            <w:vAlign w:val="center"/>
          </w:tcPr>
          <w:p w14:paraId="01EAD502" w14:textId="77777777" w:rsidR="00490288" w:rsidRPr="00786E1D" w:rsidRDefault="00490288" w:rsidP="00017E86">
            <w:pPr>
              <w:tabs>
                <w:tab w:val="left" w:pos="720"/>
              </w:tabs>
              <w:snapToGrid w:val="0"/>
              <w:jc w:val="center"/>
              <w:rPr>
                <w:b/>
                <w:i/>
                <w:szCs w:val="18"/>
              </w:rPr>
            </w:pPr>
            <w:r w:rsidRPr="00786E1D">
              <w:rPr>
                <w:b/>
                <w:i/>
                <w:szCs w:val="18"/>
              </w:rPr>
              <w:t>1</w:t>
            </w:r>
          </w:p>
        </w:tc>
        <w:tc>
          <w:tcPr>
            <w:tcW w:w="3499" w:type="pct"/>
            <w:vAlign w:val="center"/>
          </w:tcPr>
          <w:p w14:paraId="28FA5D02" w14:textId="77777777" w:rsidR="00490288" w:rsidRPr="00786E1D" w:rsidRDefault="00490288" w:rsidP="00017E86">
            <w:pPr>
              <w:tabs>
                <w:tab w:val="left" w:pos="720"/>
              </w:tabs>
              <w:snapToGrid w:val="0"/>
              <w:jc w:val="center"/>
              <w:rPr>
                <w:b/>
                <w:i/>
                <w:szCs w:val="18"/>
              </w:rPr>
            </w:pPr>
            <w:r w:rsidRPr="00786E1D">
              <w:rPr>
                <w:b/>
                <w:i/>
                <w:szCs w:val="18"/>
              </w:rPr>
              <w:t>2</w:t>
            </w:r>
          </w:p>
        </w:tc>
      </w:tr>
      <w:tr w:rsidR="00490288" w:rsidRPr="00E66F78" w14:paraId="3D9B75EC" w14:textId="77777777" w:rsidTr="00017E86">
        <w:trPr>
          <w:trHeight w:val="824"/>
        </w:trPr>
        <w:tc>
          <w:tcPr>
            <w:tcW w:w="1501" w:type="pct"/>
          </w:tcPr>
          <w:p w14:paraId="46932FD4" w14:textId="77777777" w:rsidR="00490288" w:rsidRPr="00E66F78" w:rsidRDefault="00490288" w:rsidP="00017E86">
            <w:pPr>
              <w:tabs>
                <w:tab w:val="left" w:pos="720"/>
              </w:tabs>
              <w:snapToGrid w:val="0"/>
              <w:rPr>
                <w:b/>
                <w:sz w:val="22"/>
              </w:rPr>
            </w:pPr>
          </w:p>
        </w:tc>
        <w:tc>
          <w:tcPr>
            <w:tcW w:w="3499" w:type="pct"/>
          </w:tcPr>
          <w:p w14:paraId="179EAE90" w14:textId="77777777" w:rsidR="00490288" w:rsidRPr="00E66F78" w:rsidRDefault="00490288" w:rsidP="00017E86">
            <w:pPr>
              <w:tabs>
                <w:tab w:val="left" w:pos="720"/>
              </w:tabs>
              <w:snapToGrid w:val="0"/>
              <w:rPr>
                <w:b/>
                <w:sz w:val="22"/>
              </w:rPr>
            </w:pPr>
          </w:p>
        </w:tc>
      </w:tr>
      <w:tr w:rsidR="00490288" w:rsidRPr="00E66F78" w14:paraId="4FAD9B41" w14:textId="77777777" w:rsidTr="00017E86">
        <w:trPr>
          <w:trHeight w:val="824"/>
        </w:trPr>
        <w:tc>
          <w:tcPr>
            <w:tcW w:w="1501" w:type="pct"/>
          </w:tcPr>
          <w:p w14:paraId="1007ADA3" w14:textId="77777777" w:rsidR="00490288" w:rsidRPr="00E66F78" w:rsidRDefault="00490288" w:rsidP="00017E86">
            <w:pPr>
              <w:tabs>
                <w:tab w:val="left" w:pos="720"/>
              </w:tabs>
              <w:snapToGrid w:val="0"/>
              <w:rPr>
                <w:b/>
                <w:sz w:val="22"/>
              </w:rPr>
            </w:pPr>
          </w:p>
        </w:tc>
        <w:tc>
          <w:tcPr>
            <w:tcW w:w="3499" w:type="pct"/>
          </w:tcPr>
          <w:p w14:paraId="119D03F5" w14:textId="77777777" w:rsidR="00490288" w:rsidRPr="00E66F78" w:rsidRDefault="00490288" w:rsidP="00017E86">
            <w:pPr>
              <w:tabs>
                <w:tab w:val="left" w:pos="720"/>
              </w:tabs>
              <w:snapToGrid w:val="0"/>
              <w:rPr>
                <w:b/>
                <w:sz w:val="22"/>
              </w:rPr>
            </w:pPr>
          </w:p>
        </w:tc>
      </w:tr>
      <w:tr w:rsidR="00490288" w:rsidRPr="00E66F78" w14:paraId="5CA5A0C1" w14:textId="77777777" w:rsidTr="00017E86">
        <w:trPr>
          <w:trHeight w:val="824"/>
        </w:trPr>
        <w:tc>
          <w:tcPr>
            <w:tcW w:w="1501" w:type="pct"/>
          </w:tcPr>
          <w:p w14:paraId="5229F0DE" w14:textId="77777777" w:rsidR="00490288" w:rsidRPr="00E66F78" w:rsidRDefault="00490288" w:rsidP="00017E86">
            <w:pPr>
              <w:tabs>
                <w:tab w:val="left" w:pos="720"/>
              </w:tabs>
              <w:snapToGrid w:val="0"/>
              <w:rPr>
                <w:b/>
                <w:sz w:val="22"/>
              </w:rPr>
            </w:pPr>
          </w:p>
        </w:tc>
        <w:tc>
          <w:tcPr>
            <w:tcW w:w="3499" w:type="pct"/>
          </w:tcPr>
          <w:p w14:paraId="2E0A4FD6" w14:textId="77777777" w:rsidR="00490288" w:rsidRPr="00E66F78" w:rsidRDefault="00490288" w:rsidP="00017E86">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9" w:name="_Toc67292113"/>
      <w:bookmarkStart w:id="90" w:name="_Hlk67824491"/>
      <w:r>
        <w:rPr>
          <w:rFonts w:eastAsiaTheme="majorEastAsia"/>
          <w:b/>
          <w:bCs/>
          <w:color w:val="2F5496" w:themeColor="accent1" w:themeShade="BF"/>
          <w:spacing w:val="20"/>
          <w:sz w:val="28"/>
          <w:szCs w:val="28"/>
        </w:rPr>
        <w:br w:type="page"/>
      </w:r>
    </w:p>
    <w:p w14:paraId="01A53D6D" w14:textId="086EB475" w:rsidR="00160015" w:rsidRPr="00AF7F9C" w:rsidRDefault="00160015" w:rsidP="009E1907">
      <w:pPr>
        <w:jc w:val="center"/>
        <w:rPr>
          <w:rFonts w:eastAsiaTheme="majorEastAsia"/>
          <w:b/>
          <w:bCs/>
          <w:color w:val="2F5496" w:themeColor="accent1" w:themeShade="BF"/>
          <w:spacing w:val="20"/>
          <w:sz w:val="24"/>
          <w:szCs w:val="24"/>
        </w:rPr>
      </w:pPr>
      <w:bookmarkStart w:id="91" w:name="_Hlk147128924"/>
      <w:r w:rsidRPr="00AF7F9C">
        <w:rPr>
          <w:rFonts w:eastAsiaTheme="majorEastAsia"/>
          <w:b/>
          <w:bCs/>
          <w:color w:val="2F5496" w:themeColor="accent1" w:themeShade="BF"/>
          <w:spacing w:val="20"/>
          <w:sz w:val="24"/>
          <w:szCs w:val="24"/>
        </w:rPr>
        <w:lastRenderedPageBreak/>
        <w:t xml:space="preserve">Załącznik nr 3.2 do SWZ - </w:t>
      </w:r>
      <w:r w:rsidR="00977C90" w:rsidRPr="00AF7F9C">
        <w:rPr>
          <w:rFonts w:eastAsiaTheme="majorEastAsia"/>
          <w:b/>
          <w:bCs/>
          <w:color w:val="2F5496" w:themeColor="accent1" w:themeShade="BF"/>
          <w:spacing w:val="20"/>
          <w:sz w:val="24"/>
          <w:szCs w:val="24"/>
        </w:rPr>
        <w:t>INFORMACJA</w:t>
      </w:r>
      <w:r w:rsidRPr="00AF7F9C">
        <w:rPr>
          <w:rFonts w:eastAsiaTheme="majorEastAsia"/>
          <w:b/>
          <w:bCs/>
          <w:color w:val="2F5496" w:themeColor="accent1" w:themeShade="BF"/>
          <w:spacing w:val="20"/>
          <w:sz w:val="24"/>
          <w:szCs w:val="24"/>
        </w:rPr>
        <w:t xml:space="preserve"> O POWSTANIU</w:t>
      </w:r>
      <w:r w:rsidR="007C1E34" w:rsidRPr="00AF7F9C">
        <w:rPr>
          <w:rFonts w:eastAsiaTheme="majorEastAsia"/>
          <w:b/>
          <w:bCs/>
          <w:color w:val="2F5496" w:themeColor="accent1" w:themeShade="BF"/>
          <w:spacing w:val="20"/>
          <w:sz w:val="24"/>
          <w:szCs w:val="24"/>
        </w:rPr>
        <w:t xml:space="preserve"> </w:t>
      </w:r>
      <w:r w:rsidR="00977C90" w:rsidRPr="00AF7F9C">
        <w:rPr>
          <w:rFonts w:eastAsiaTheme="majorEastAsia"/>
          <w:b/>
          <w:bCs/>
          <w:color w:val="2F5496" w:themeColor="accent1" w:themeShade="BF"/>
          <w:spacing w:val="20"/>
          <w:sz w:val="24"/>
          <w:szCs w:val="24"/>
        </w:rPr>
        <w:t>U </w:t>
      </w:r>
      <w:r w:rsidR="008C4046" w:rsidRPr="00AF7F9C">
        <w:rPr>
          <w:rFonts w:eastAsiaTheme="majorEastAsia"/>
          <w:b/>
          <w:bCs/>
          <w:color w:val="2F5496" w:themeColor="accent1" w:themeShade="BF"/>
          <w:spacing w:val="20"/>
          <w:sz w:val="24"/>
          <w:szCs w:val="24"/>
        </w:rPr>
        <w:t>ZAMAWIAJĄCEGO</w:t>
      </w:r>
      <w:r w:rsidRPr="00AF7F9C">
        <w:rPr>
          <w:rFonts w:eastAsiaTheme="majorEastAsia"/>
          <w:b/>
          <w:bCs/>
          <w:color w:val="2F5496" w:themeColor="accent1" w:themeShade="BF"/>
          <w:spacing w:val="20"/>
          <w:sz w:val="24"/>
          <w:szCs w:val="24"/>
        </w:rPr>
        <w:t xml:space="preserve"> OBOWIĄZKU PODATKOWEGO</w:t>
      </w:r>
      <w:bookmarkEnd w:id="89"/>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0"/>
    <w:p w14:paraId="4A50E858" w14:textId="77777777" w:rsidR="00DA7967" w:rsidRDefault="00DA7967" w:rsidP="00490288">
      <w:pPr>
        <w:tabs>
          <w:tab w:val="left" w:pos="851"/>
        </w:tabs>
        <w:ind w:left="-142" w:firstLine="142"/>
        <w:jc w:val="center"/>
        <w:rPr>
          <w:b/>
          <w:bCs/>
          <w:i/>
          <w:iCs/>
          <w:sz w:val="22"/>
          <w:szCs w:val="22"/>
        </w:rPr>
      </w:pPr>
    </w:p>
    <w:p w14:paraId="0927DF89" w14:textId="44B734F4"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090A01"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1"/>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017E86">
        <w:tc>
          <w:tcPr>
            <w:tcW w:w="3594" w:type="dxa"/>
            <w:vAlign w:val="center"/>
          </w:tcPr>
          <w:p w14:paraId="7C6DA0B9" w14:textId="77777777" w:rsidR="00DA7967" w:rsidRPr="00A33BF6" w:rsidRDefault="00DA7967" w:rsidP="00017E86">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017E86">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017E86">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017E86">
        <w:tc>
          <w:tcPr>
            <w:tcW w:w="3594" w:type="dxa"/>
          </w:tcPr>
          <w:p w14:paraId="75125DBF" w14:textId="77777777" w:rsidR="00DA7967" w:rsidRPr="00A33BF6" w:rsidRDefault="00DA7967" w:rsidP="00017E86">
            <w:pPr>
              <w:tabs>
                <w:tab w:val="left" w:pos="851"/>
              </w:tabs>
              <w:rPr>
                <w:sz w:val="22"/>
                <w:szCs w:val="22"/>
              </w:rPr>
            </w:pPr>
          </w:p>
          <w:p w14:paraId="5CA36C42" w14:textId="77777777" w:rsidR="00DA7967" w:rsidRPr="00A33BF6" w:rsidRDefault="00DA7967" w:rsidP="00017E86">
            <w:pPr>
              <w:tabs>
                <w:tab w:val="left" w:pos="851"/>
              </w:tabs>
              <w:rPr>
                <w:sz w:val="22"/>
                <w:szCs w:val="22"/>
              </w:rPr>
            </w:pPr>
          </w:p>
        </w:tc>
        <w:tc>
          <w:tcPr>
            <w:tcW w:w="2255" w:type="dxa"/>
          </w:tcPr>
          <w:p w14:paraId="047D1432" w14:textId="77777777" w:rsidR="00DA7967" w:rsidRPr="00A33BF6" w:rsidRDefault="00DA7967" w:rsidP="00017E86">
            <w:pPr>
              <w:tabs>
                <w:tab w:val="left" w:pos="851"/>
              </w:tabs>
              <w:rPr>
                <w:sz w:val="22"/>
                <w:szCs w:val="22"/>
              </w:rPr>
            </w:pPr>
          </w:p>
        </w:tc>
        <w:tc>
          <w:tcPr>
            <w:tcW w:w="2792" w:type="dxa"/>
          </w:tcPr>
          <w:p w14:paraId="4D7C6B13" w14:textId="77777777" w:rsidR="00DA7967" w:rsidRPr="00A33BF6" w:rsidRDefault="00DA7967" w:rsidP="00017E86">
            <w:pPr>
              <w:tabs>
                <w:tab w:val="left" w:pos="851"/>
              </w:tabs>
              <w:rPr>
                <w:sz w:val="22"/>
                <w:szCs w:val="22"/>
              </w:rPr>
            </w:pPr>
          </w:p>
        </w:tc>
      </w:tr>
      <w:tr w:rsidR="00A33BF6" w:rsidRPr="00A33BF6" w14:paraId="6055EF7B" w14:textId="77777777" w:rsidTr="00017E86">
        <w:tc>
          <w:tcPr>
            <w:tcW w:w="3594" w:type="dxa"/>
          </w:tcPr>
          <w:p w14:paraId="4BFAAC0E" w14:textId="77777777" w:rsidR="00DA7967" w:rsidRPr="00A33BF6" w:rsidRDefault="00DA7967" w:rsidP="00017E86">
            <w:pPr>
              <w:tabs>
                <w:tab w:val="left" w:pos="851"/>
              </w:tabs>
              <w:rPr>
                <w:sz w:val="22"/>
                <w:szCs w:val="22"/>
              </w:rPr>
            </w:pPr>
          </w:p>
          <w:p w14:paraId="6AA77B36" w14:textId="77777777" w:rsidR="00DA7967" w:rsidRPr="00A33BF6" w:rsidRDefault="00DA7967" w:rsidP="00017E86">
            <w:pPr>
              <w:tabs>
                <w:tab w:val="left" w:pos="851"/>
              </w:tabs>
              <w:rPr>
                <w:sz w:val="22"/>
                <w:szCs w:val="22"/>
              </w:rPr>
            </w:pPr>
          </w:p>
        </w:tc>
        <w:tc>
          <w:tcPr>
            <w:tcW w:w="2255" w:type="dxa"/>
          </w:tcPr>
          <w:p w14:paraId="362EB690" w14:textId="77777777" w:rsidR="00DA7967" w:rsidRPr="00A33BF6" w:rsidRDefault="00DA7967" w:rsidP="00017E86">
            <w:pPr>
              <w:tabs>
                <w:tab w:val="left" w:pos="851"/>
              </w:tabs>
              <w:rPr>
                <w:sz w:val="22"/>
                <w:szCs w:val="22"/>
              </w:rPr>
            </w:pPr>
          </w:p>
        </w:tc>
        <w:tc>
          <w:tcPr>
            <w:tcW w:w="2792" w:type="dxa"/>
          </w:tcPr>
          <w:p w14:paraId="391E7406" w14:textId="77777777" w:rsidR="00DA7967" w:rsidRPr="00A33BF6" w:rsidRDefault="00DA7967" w:rsidP="00017E86">
            <w:pPr>
              <w:tabs>
                <w:tab w:val="left" w:pos="851"/>
              </w:tabs>
              <w:rPr>
                <w:sz w:val="22"/>
                <w:szCs w:val="22"/>
              </w:rPr>
            </w:pPr>
          </w:p>
        </w:tc>
      </w:tr>
      <w:tr w:rsidR="00A33BF6" w:rsidRPr="00A33BF6" w14:paraId="25D7B652" w14:textId="77777777" w:rsidTr="00017E86">
        <w:tc>
          <w:tcPr>
            <w:tcW w:w="3594" w:type="dxa"/>
          </w:tcPr>
          <w:p w14:paraId="5BD131B3" w14:textId="77777777" w:rsidR="00DA7967" w:rsidRPr="00A33BF6" w:rsidRDefault="00DA7967" w:rsidP="00017E86">
            <w:pPr>
              <w:tabs>
                <w:tab w:val="left" w:pos="851"/>
              </w:tabs>
              <w:rPr>
                <w:sz w:val="22"/>
                <w:szCs w:val="22"/>
              </w:rPr>
            </w:pPr>
          </w:p>
          <w:p w14:paraId="036C8F13" w14:textId="77777777" w:rsidR="00DA7967" w:rsidRPr="00A33BF6" w:rsidRDefault="00DA7967" w:rsidP="00017E86">
            <w:pPr>
              <w:tabs>
                <w:tab w:val="left" w:pos="851"/>
              </w:tabs>
              <w:rPr>
                <w:sz w:val="22"/>
                <w:szCs w:val="22"/>
              </w:rPr>
            </w:pPr>
          </w:p>
        </w:tc>
        <w:tc>
          <w:tcPr>
            <w:tcW w:w="2255" w:type="dxa"/>
          </w:tcPr>
          <w:p w14:paraId="76B986B8" w14:textId="77777777" w:rsidR="00DA7967" w:rsidRPr="00A33BF6" w:rsidRDefault="00DA7967" w:rsidP="00017E86">
            <w:pPr>
              <w:tabs>
                <w:tab w:val="left" w:pos="851"/>
              </w:tabs>
              <w:rPr>
                <w:sz w:val="22"/>
                <w:szCs w:val="22"/>
              </w:rPr>
            </w:pPr>
          </w:p>
        </w:tc>
        <w:tc>
          <w:tcPr>
            <w:tcW w:w="2792" w:type="dxa"/>
          </w:tcPr>
          <w:p w14:paraId="4672313C" w14:textId="77777777" w:rsidR="00DA7967" w:rsidRPr="00A33BF6" w:rsidRDefault="00DA7967" w:rsidP="00017E86">
            <w:pPr>
              <w:tabs>
                <w:tab w:val="left" w:pos="851"/>
              </w:tabs>
              <w:rPr>
                <w:sz w:val="22"/>
                <w:szCs w:val="22"/>
              </w:rPr>
            </w:pPr>
          </w:p>
        </w:tc>
      </w:tr>
      <w:tr w:rsidR="00A33BF6" w:rsidRPr="00A33BF6" w14:paraId="4AF6C1E7" w14:textId="77777777" w:rsidTr="00017E86">
        <w:tc>
          <w:tcPr>
            <w:tcW w:w="3594" w:type="dxa"/>
          </w:tcPr>
          <w:p w14:paraId="5F7A345D" w14:textId="77777777" w:rsidR="00DA7967" w:rsidRPr="00A33BF6" w:rsidRDefault="00DA7967" w:rsidP="00017E86">
            <w:pPr>
              <w:tabs>
                <w:tab w:val="left" w:pos="851"/>
              </w:tabs>
              <w:rPr>
                <w:sz w:val="22"/>
                <w:szCs w:val="22"/>
              </w:rPr>
            </w:pPr>
          </w:p>
          <w:p w14:paraId="6E37C60C" w14:textId="77777777" w:rsidR="00DA7967" w:rsidRPr="00A33BF6" w:rsidRDefault="00DA7967" w:rsidP="00017E86">
            <w:pPr>
              <w:tabs>
                <w:tab w:val="left" w:pos="851"/>
              </w:tabs>
              <w:rPr>
                <w:sz w:val="22"/>
                <w:szCs w:val="22"/>
              </w:rPr>
            </w:pPr>
          </w:p>
        </w:tc>
        <w:tc>
          <w:tcPr>
            <w:tcW w:w="2255" w:type="dxa"/>
          </w:tcPr>
          <w:p w14:paraId="6CB5BAA2" w14:textId="77777777" w:rsidR="00DA7967" w:rsidRPr="00A33BF6" w:rsidRDefault="00DA7967" w:rsidP="00017E86">
            <w:pPr>
              <w:tabs>
                <w:tab w:val="left" w:pos="851"/>
              </w:tabs>
              <w:rPr>
                <w:sz w:val="22"/>
                <w:szCs w:val="22"/>
              </w:rPr>
            </w:pPr>
          </w:p>
        </w:tc>
        <w:tc>
          <w:tcPr>
            <w:tcW w:w="2792" w:type="dxa"/>
          </w:tcPr>
          <w:p w14:paraId="12C5D7DC" w14:textId="77777777" w:rsidR="00DA7967" w:rsidRPr="00A33BF6" w:rsidRDefault="00DA7967" w:rsidP="00017E86">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4B8408CE"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D42A2">
        <w:rPr>
          <w:sz w:val="22"/>
        </w:rPr>
        <w:t xml:space="preserve">– </w:t>
      </w:r>
      <w:r w:rsidR="006D42A2" w:rsidRPr="006D42A2">
        <w:rPr>
          <w:i/>
          <w:sz w:val="22"/>
        </w:rPr>
        <w:t>usługa zwolniona z podatku</w:t>
      </w:r>
      <w:r w:rsidR="006D42A2">
        <w:rPr>
          <w:sz w:val="22"/>
        </w:rPr>
        <w:t>.</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69AC3AC5" w14:textId="56143BE6" w:rsidR="00160015" w:rsidRPr="007C1E34" w:rsidRDefault="00160015" w:rsidP="009E1907">
      <w:pPr>
        <w:jc w:val="center"/>
        <w:rPr>
          <w:rFonts w:eastAsiaTheme="majorEastAsia"/>
          <w:b/>
          <w:bCs/>
          <w:color w:val="2F5496" w:themeColor="accent1" w:themeShade="BF"/>
          <w:spacing w:val="20"/>
          <w:sz w:val="24"/>
          <w:szCs w:val="24"/>
        </w:rPr>
      </w:pPr>
      <w:bookmarkStart w:id="92" w:name="_Toc67292114"/>
      <w:bookmarkStart w:id="93"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2"/>
    </w:p>
    <w:bookmarkEnd w:id="93"/>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07771F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t>
      </w:r>
      <w:r w:rsidR="00885679">
        <w:rPr>
          <w:sz w:val="22"/>
          <w:szCs w:val="22"/>
        </w:rPr>
        <w:t xml:space="preserve">                   </w:t>
      </w:r>
      <w:r w:rsidR="00160015" w:rsidRPr="000E3422">
        <w:rPr>
          <w:sz w:val="22"/>
          <w:szCs w:val="22"/>
        </w:rPr>
        <w:t>w trybie przetargu nieograniczonego na ………………………</w:t>
      </w:r>
      <w:r w:rsidR="00090A01" w:rsidRPr="000E3422">
        <w:rPr>
          <w:sz w:val="22"/>
          <w:szCs w:val="22"/>
        </w:rPr>
        <w:t>……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9AB79E2"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090A01" w:rsidRPr="00E66F78">
        <w:rPr>
          <w:sz w:val="22"/>
          <w:szCs w:val="22"/>
        </w:rPr>
        <w:t>…,</w:t>
      </w:r>
      <w:r w:rsidRPr="00E66F78">
        <w:rPr>
          <w:sz w:val="22"/>
          <w:szCs w:val="22"/>
        </w:rPr>
        <w:t xml:space="preserve"> zwanemu dalej Wykonawcą, posiadanych przez nas zasobów niezbędnych do realizacji zamówienia.</w:t>
      </w:r>
    </w:p>
    <w:p w14:paraId="5F2333E7" w14:textId="77777777" w:rsidR="007C1E34" w:rsidRPr="00E66F78" w:rsidRDefault="007C1E34" w:rsidP="00B908E8">
      <w:pPr>
        <w:numPr>
          <w:ilvl w:val="0"/>
          <w:numId w:val="31"/>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B908E8">
      <w:pPr>
        <w:numPr>
          <w:ilvl w:val="1"/>
          <w:numId w:val="31"/>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B908E8">
      <w:pPr>
        <w:numPr>
          <w:ilvl w:val="0"/>
          <w:numId w:val="31"/>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B908E8">
      <w:pPr>
        <w:numPr>
          <w:ilvl w:val="0"/>
          <w:numId w:val="31"/>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9E1907">
      <w:pPr>
        <w:jc w:val="center"/>
        <w:rPr>
          <w:rFonts w:eastAsiaTheme="majorEastAsia"/>
          <w:b/>
          <w:bCs/>
          <w:color w:val="2F5496" w:themeColor="accent1" w:themeShade="BF"/>
          <w:spacing w:val="20"/>
          <w:sz w:val="24"/>
          <w:szCs w:val="24"/>
        </w:rPr>
      </w:pPr>
      <w:bookmarkStart w:id="94" w:name="_Toc67292115"/>
      <w:bookmarkStart w:id="95"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4"/>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2FA9CB1E" w14:textId="1FE207EE" w:rsidR="00856E98" w:rsidRPr="009E1907" w:rsidRDefault="00160015" w:rsidP="00856E98">
      <w:pPr>
        <w:jc w:val="center"/>
        <w:rPr>
          <w:rFonts w:eastAsiaTheme="majorEastAsia"/>
          <w:b/>
          <w:bCs/>
          <w:color w:val="2F5496" w:themeColor="accent1" w:themeShade="BF"/>
          <w:spacing w:val="20"/>
          <w:sz w:val="28"/>
          <w:szCs w:val="28"/>
        </w:rPr>
      </w:pPr>
      <w:bookmarkStart w:id="96" w:name="_Hlk67824630"/>
      <w:bookmarkEnd w:id="95"/>
      <w:r w:rsidRPr="009E1907">
        <w:rPr>
          <w:rFonts w:eastAsiaTheme="majorEastAsia"/>
          <w:b/>
          <w:bCs/>
          <w:color w:val="2F5496" w:themeColor="accent1" w:themeShade="BF"/>
          <w:spacing w:val="20"/>
          <w:sz w:val="28"/>
          <w:szCs w:val="28"/>
        </w:rPr>
        <w:lastRenderedPageBreak/>
        <w:t>Załączniki nr 4 do SWZ</w:t>
      </w:r>
    </w:p>
    <w:p w14:paraId="3B2C081F" w14:textId="482E34BB" w:rsidR="00160015" w:rsidRPr="009E1907" w:rsidRDefault="00B31A22" w:rsidP="00856E98">
      <w:pPr>
        <w:jc w:val="center"/>
        <w:rPr>
          <w:rFonts w:eastAsiaTheme="majorEastAsia"/>
          <w:b/>
          <w:bCs/>
          <w:color w:val="2F5496" w:themeColor="accent1" w:themeShade="BF"/>
          <w:spacing w:val="20"/>
          <w:sz w:val="28"/>
          <w:szCs w:val="28"/>
        </w:rPr>
      </w:pPr>
      <w:r w:rsidRPr="009E1907">
        <w:rPr>
          <w:rFonts w:eastAsiaTheme="majorEastAsia"/>
          <w:b/>
          <w:bCs/>
          <w:color w:val="2F5496" w:themeColor="accent1" w:themeShade="BF"/>
          <w:spacing w:val="20"/>
          <w:sz w:val="28"/>
          <w:szCs w:val="28"/>
        </w:rPr>
        <w:t>S</w:t>
      </w:r>
      <w:r w:rsidR="00160015" w:rsidRPr="009E1907">
        <w:rPr>
          <w:rFonts w:eastAsiaTheme="majorEastAsia"/>
          <w:b/>
          <w:bCs/>
          <w:color w:val="2F5496" w:themeColor="accent1" w:themeShade="BF"/>
          <w:spacing w:val="20"/>
          <w:sz w:val="28"/>
          <w:szCs w:val="28"/>
        </w:rPr>
        <w:t xml:space="preserve">kładane przez </w:t>
      </w:r>
      <w:r w:rsidR="00C917D4" w:rsidRPr="009E1907">
        <w:rPr>
          <w:rFonts w:eastAsiaTheme="majorEastAsia"/>
          <w:b/>
          <w:bCs/>
          <w:color w:val="2F5496" w:themeColor="accent1" w:themeShade="BF"/>
          <w:spacing w:val="20"/>
          <w:sz w:val="28"/>
          <w:szCs w:val="28"/>
        </w:rPr>
        <w:t>Wykonawcę</w:t>
      </w:r>
      <w:r w:rsidR="00160015" w:rsidRPr="009E1907">
        <w:rPr>
          <w:rFonts w:eastAsiaTheme="majorEastAsia"/>
          <w:b/>
          <w:bCs/>
          <w:color w:val="2F5496" w:themeColor="accent1" w:themeShade="BF"/>
          <w:spacing w:val="20"/>
          <w:sz w:val="28"/>
          <w:szCs w:val="28"/>
        </w:rPr>
        <w:t xml:space="preserve">, którego oferta jest najwyżej oceniona, na wezwanie </w:t>
      </w:r>
      <w:r w:rsidR="008C4046" w:rsidRPr="009E1907">
        <w:rPr>
          <w:rFonts w:eastAsiaTheme="majorEastAsia"/>
          <w:b/>
          <w:bCs/>
          <w:color w:val="2F5496" w:themeColor="accent1" w:themeShade="BF"/>
          <w:spacing w:val="20"/>
          <w:sz w:val="28"/>
          <w:szCs w:val="28"/>
        </w:rPr>
        <w:t>Zamawiającego</w:t>
      </w:r>
      <w:r w:rsidR="00CF6E5D" w:rsidRPr="009E1907">
        <w:rPr>
          <w:rFonts w:eastAsiaTheme="majorEastAsia"/>
          <w:b/>
          <w:bCs/>
          <w:color w:val="2F5496" w:themeColor="accent1" w:themeShade="BF"/>
          <w:spacing w:val="20"/>
          <w:sz w:val="28"/>
          <w:szCs w:val="28"/>
        </w:rPr>
        <w:t>:</w:t>
      </w:r>
    </w:p>
    <w:bookmarkEnd w:id="96"/>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9E1907">
      <w:pPr>
        <w:jc w:val="center"/>
        <w:rPr>
          <w:rFonts w:eastAsiaTheme="majorEastAsia"/>
          <w:b/>
          <w:bCs/>
          <w:color w:val="2F5496" w:themeColor="accent1" w:themeShade="BF"/>
          <w:spacing w:val="20"/>
          <w:sz w:val="28"/>
          <w:szCs w:val="28"/>
        </w:rPr>
      </w:pPr>
      <w:bookmarkStart w:id="97" w:name="_Toc67292116"/>
      <w:bookmarkStart w:id="98"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7"/>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9" w:name="_Hlk7505249"/>
      <w:r w:rsidR="001A3D5B">
        <w:rPr>
          <w:sz w:val="22"/>
          <w:szCs w:val="22"/>
          <w:lang w:val="en-US"/>
        </w:rPr>
        <w:t xml:space="preserve"> </w:t>
      </w:r>
      <w:hyperlink r:id="rId15" w:history="1">
        <w:r w:rsidR="001A3D5B" w:rsidRPr="00A42073">
          <w:rPr>
            <w:rStyle w:val="Hipercze"/>
            <w:sz w:val="22"/>
            <w:szCs w:val="22"/>
            <w:lang w:val="en-US"/>
          </w:rPr>
          <w:t>http://espd.uzp.gov.pl</w:t>
        </w:r>
      </w:hyperlink>
      <w:bookmarkEnd w:id="99"/>
      <w:r w:rsidRPr="00A42073">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55F6357F" w:rsidR="00160015" w:rsidRPr="00E66F78" w:rsidRDefault="00160015" w:rsidP="00160015">
      <w:pPr>
        <w:jc w:val="both"/>
        <w:rPr>
          <w:sz w:val="22"/>
          <w:szCs w:val="22"/>
        </w:rPr>
      </w:pPr>
      <w:r w:rsidRPr="00E66F78">
        <w:rPr>
          <w:sz w:val="22"/>
          <w:szCs w:val="22"/>
        </w:rPr>
        <w:t xml:space="preserve">Przy wykonaniu czynności związanych z obsługą ww. </w:t>
      </w:r>
      <w:r w:rsidR="00090A01"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9E1907">
      <w:pPr>
        <w:jc w:val="center"/>
        <w:rPr>
          <w:rFonts w:eastAsiaTheme="majorEastAsia"/>
          <w:b/>
          <w:bCs/>
          <w:color w:val="2F5496" w:themeColor="accent1" w:themeShade="BF"/>
          <w:spacing w:val="20"/>
          <w:sz w:val="24"/>
          <w:szCs w:val="24"/>
        </w:rPr>
      </w:pPr>
      <w:bookmarkStart w:id="100" w:name="_Toc67292117"/>
      <w:bookmarkStart w:id="101" w:name="_Hlk67824806"/>
      <w:bookmarkEnd w:id="98"/>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0"/>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57E0F863"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 xml:space="preserve">nr </w:t>
      </w:r>
      <w:r w:rsidR="009E1907">
        <w:rPr>
          <w:sz w:val="22"/>
          <w:szCs w:val="22"/>
        </w:rPr>
        <w:t>462500734</w:t>
      </w:r>
      <w:r w:rsidRPr="00A33BF6">
        <w:rPr>
          <w:sz w:val="22"/>
          <w:szCs w:val="22"/>
        </w:rPr>
        <w:t xml:space="preserve">, którego przedmiotem jest </w:t>
      </w:r>
      <w:r w:rsidR="009E1907" w:rsidRPr="009E1907">
        <w:rPr>
          <w:i/>
          <w:iCs/>
          <w:sz w:val="22"/>
          <w:szCs w:val="22"/>
        </w:rPr>
        <w:t>„Świadczenie usług związanych z profilaktyczną opieką zdrowotną z zakresu medycyny pracy dla Polskiej Grupy Górniczej S.A. Oddział KWK Ruda”</w:t>
      </w:r>
      <w:r w:rsidRPr="00A33BF6">
        <w:rPr>
          <w:sz w:val="22"/>
          <w:szCs w:val="22"/>
        </w:rPr>
        <w:t xml:space="preserve"> oświadczamy, że:</w:t>
      </w:r>
    </w:p>
    <w:p w14:paraId="51984825" w14:textId="77777777" w:rsidR="00F45433" w:rsidRPr="00A33BF6" w:rsidRDefault="00F45433" w:rsidP="00F45433">
      <w:pPr>
        <w:jc w:val="both"/>
        <w:rPr>
          <w:sz w:val="22"/>
          <w:szCs w:val="22"/>
        </w:rPr>
      </w:pPr>
    </w:p>
    <w:p w14:paraId="5A149C7D" w14:textId="49FA4B67" w:rsidR="00F45433" w:rsidRPr="00A33BF6" w:rsidRDefault="00E9753A" w:rsidP="00E9753A">
      <w:pPr>
        <w:pStyle w:val="Akapitzlist"/>
        <w:ind w:left="284" w:hanging="284"/>
        <w:jc w:val="both"/>
        <w:rPr>
          <w:sz w:val="22"/>
          <w:szCs w:val="22"/>
        </w:rPr>
      </w:pPr>
      <w:bookmarkStart w:id="102" w:name="_Hlk147169277"/>
      <w:r w:rsidRPr="00A33BF6">
        <w:rPr>
          <w:sz w:val="22"/>
          <w:szCs w:val="22"/>
        </w:rPr>
        <w:sym w:font="Wingdings" w:char="F06F"/>
      </w:r>
      <w:bookmarkEnd w:id="102"/>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3" w:name="_Hlk148610134"/>
      <w:r w:rsidR="00F763ED">
        <w:rPr>
          <w:sz w:val="22"/>
          <w:szCs w:val="22"/>
        </w:rPr>
        <w:t xml:space="preserve">(Dz.U.2024.1616 </w:t>
      </w:r>
      <w:r w:rsidR="00CF2E44" w:rsidRPr="00A33BF6">
        <w:rPr>
          <w:sz w:val="22"/>
          <w:szCs w:val="22"/>
        </w:rPr>
        <w:t>z późn. zm.</w:t>
      </w:r>
      <w:r w:rsidR="00F45433" w:rsidRPr="00A33BF6">
        <w:rPr>
          <w:sz w:val="22"/>
          <w:szCs w:val="22"/>
        </w:rPr>
        <w:t xml:space="preserve">) </w:t>
      </w:r>
      <w:bookmarkEnd w:id="103"/>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7AAA04CC"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(Dz.U.</w:t>
      </w:r>
      <w:r w:rsidR="00F763ED">
        <w:rPr>
          <w:sz w:val="22"/>
          <w:szCs w:val="22"/>
        </w:rPr>
        <w:t>2024.1616</w:t>
      </w:r>
      <w:r w:rsidR="00DA1F7F" w:rsidRPr="00A33BF6">
        <w:rPr>
          <w:sz w:val="22"/>
          <w:szCs w:val="22"/>
        </w:rPr>
        <w:t xml:space="preserve"> z późn. zm.) </w:t>
      </w:r>
      <w:r w:rsidR="00F45433" w:rsidRPr="00A33BF6">
        <w:rPr>
          <w:sz w:val="22"/>
          <w:szCs w:val="22"/>
        </w:rPr>
        <w:t xml:space="preserve">z Wykonawcą/ Wykonawcami wskazanymi </w:t>
      </w:r>
      <w:r w:rsidR="00885679">
        <w:rPr>
          <w:sz w:val="22"/>
          <w:szCs w:val="22"/>
        </w:rPr>
        <w:t xml:space="preserve">                          </w:t>
      </w:r>
      <w:r w:rsidR="00F45433" w:rsidRPr="00A33BF6">
        <w:rPr>
          <w:sz w:val="22"/>
          <w:szCs w:val="22"/>
        </w:rPr>
        <w:t>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017E86">
        <w:tc>
          <w:tcPr>
            <w:tcW w:w="959" w:type="dxa"/>
          </w:tcPr>
          <w:p w14:paraId="3E7E6676" w14:textId="77777777" w:rsidR="00F45433" w:rsidRPr="00E66F78" w:rsidRDefault="00F45433" w:rsidP="00017E86">
            <w:pPr>
              <w:jc w:val="both"/>
              <w:rPr>
                <w:sz w:val="24"/>
                <w:szCs w:val="24"/>
              </w:rPr>
            </w:pPr>
            <w:r w:rsidRPr="00E66F78">
              <w:rPr>
                <w:sz w:val="24"/>
                <w:szCs w:val="24"/>
              </w:rPr>
              <w:t>Lp.</w:t>
            </w:r>
          </w:p>
        </w:tc>
        <w:tc>
          <w:tcPr>
            <w:tcW w:w="8251" w:type="dxa"/>
          </w:tcPr>
          <w:p w14:paraId="122D8E8B" w14:textId="77777777" w:rsidR="00F45433" w:rsidRPr="00E66F78" w:rsidRDefault="00F45433" w:rsidP="00017E86">
            <w:pPr>
              <w:jc w:val="both"/>
              <w:rPr>
                <w:sz w:val="24"/>
                <w:szCs w:val="24"/>
              </w:rPr>
            </w:pPr>
            <w:r w:rsidRPr="00E66F78">
              <w:rPr>
                <w:sz w:val="24"/>
                <w:szCs w:val="24"/>
              </w:rPr>
              <w:t>Nazwa podmiotu, adres</w:t>
            </w:r>
          </w:p>
          <w:p w14:paraId="78C21D85" w14:textId="77777777" w:rsidR="00F45433" w:rsidRPr="00E66F78" w:rsidRDefault="00F45433" w:rsidP="00017E86">
            <w:pPr>
              <w:jc w:val="both"/>
              <w:rPr>
                <w:sz w:val="24"/>
                <w:szCs w:val="24"/>
              </w:rPr>
            </w:pPr>
          </w:p>
        </w:tc>
      </w:tr>
      <w:tr w:rsidR="00F45433" w:rsidRPr="00E66F78" w14:paraId="1CECFF17" w14:textId="77777777" w:rsidTr="00017E86">
        <w:tc>
          <w:tcPr>
            <w:tcW w:w="959" w:type="dxa"/>
          </w:tcPr>
          <w:p w14:paraId="1A7F6F09" w14:textId="77777777" w:rsidR="00F45433" w:rsidRPr="00E66F78" w:rsidRDefault="00F45433" w:rsidP="00017E86">
            <w:pPr>
              <w:jc w:val="both"/>
              <w:rPr>
                <w:sz w:val="24"/>
                <w:szCs w:val="24"/>
              </w:rPr>
            </w:pPr>
          </w:p>
        </w:tc>
        <w:tc>
          <w:tcPr>
            <w:tcW w:w="8251" w:type="dxa"/>
          </w:tcPr>
          <w:p w14:paraId="25D37840" w14:textId="77777777" w:rsidR="00F45433" w:rsidRPr="00E66F78" w:rsidRDefault="00F45433" w:rsidP="00017E86">
            <w:pPr>
              <w:jc w:val="both"/>
              <w:rPr>
                <w:sz w:val="24"/>
                <w:szCs w:val="24"/>
              </w:rPr>
            </w:pPr>
          </w:p>
          <w:p w14:paraId="3CB8E9C5" w14:textId="77777777" w:rsidR="00F45433" w:rsidRPr="00E66F78" w:rsidRDefault="00F45433" w:rsidP="00017E86">
            <w:pPr>
              <w:jc w:val="both"/>
              <w:rPr>
                <w:sz w:val="24"/>
                <w:szCs w:val="24"/>
              </w:rPr>
            </w:pPr>
          </w:p>
        </w:tc>
      </w:tr>
      <w:tr w:rsidR="00F45433" w:rsidRPr="00E66F78" w14:paraId="44FF0468" w14:textId="77777777" w:rsidTr="00017E86">
        <w:tc>
          <w:tcPr>
            <w:tcW w:w="959" w:type="dxa"/>
          </w:tcPr>
          <w:p w14:paraId="4B02C4A3" w14:textId="77777777" w:rsidR="00F45433" w:rsidRPr="00E66F78" w:rsidRDefault="00F45433" w:rsidP="00017E86">
            <w:pPr>
              <w:jc w:val="both"/>
              <w:rPr>
                <w:sz w:val="24"/>
                <w:szCs w:val="24"/>
              </w:rPr>
            </w:pPr>
          </w:p>
          <w:p w14:paraId="443E6C4B" w14:textId="77777777" w:rsidR="00F45433" w:rsidRPr="00E66F78" w:rsidRDefault="00F45433" w:rsidP="00017E86">
            <w:pPr>
              <w:jc w:val="both"/>
              <w:rPr>
                <w:sz w:val="24"/>
                <w:szCs w:val="24"/>
              </w:rPr>
            </w:pPr>
          </w:p>
        </w:tc>
        <w:tc>
          <w:tcPr>
            <w:tcW w:w="8251" w:type="dxa"/>
          </w:tcPr>
          <w:p w14:paraId="29CD533D" w14:textId="77777777" w:rsidR="00F45433" w:rsidRPr="00E66F78" w:rsidRDefault="00F45433" w:rsidP="00017E86">
            <w:pPr>
              <w:jc w:val="both"/>
              <w:rPr>
                <w:sz w:val="24"/>
                <w:szCs w:val="24"/>
              </w:rPr>
            </w:pPr>
          </w:p>
        </w:tc>
      </w:tr>
      <w:tr w:rsidR="00F45433" w:rsidRPr="00E66F78" w14:paraId="79368E2E" w14:textId="77777777" w:rsidTr="00017E86">
        <w:tc>
          <w:tcPr>
            <w:tcW w:w="959" w:type="dxa"/>
          </w:tcPr>
          <w:p w14:paraId="0658DAEF" w14:textId="77777777" w:rsidR="00F45433" w:rsidRPr="00E66F78" w:rsidRDefault="00F45433" w:rsidP="00017E86">
            <w:pPr>
              <w:jc w:val="both"/>
              <w:rPr>
                <w:sz w:val="24"/>
                <w:szCs w:val="24"/>
              </w:rPr>
            </w:pPr>
          </w:p>
          <w:p w14:paraId="19D3AB70" w14:textId="77777777" w:rsidR="00F45433" w:rsidRPr="00E66F78" w:rsidRDefault="00F45433" w:rsidP="00017E86">
            <w:pPr>
              <w:jc w:val="both"/>
              <w:rPr>
                <w:sz w:val="24"/>
                <w:szCs w:val="24"/>
              </w:rPr>
            </w:pPr>
          </w:p>
        </w:tc>
        <w:tc>
          <w:tcPr>
            <w:tcW w:w="8251" w:type="dxa"/>
          </w:tcPr>
          <w:p w14:paraId="6864AC65" w14:textId="77777777" w:rsidR="00F45433" w:rsidRPr="00E66F78" w:rsidRDefault="00F45433" w:rsidP="00017E86">
            <w:pPr>
              <w:jc w:val="both"/>
              <w:rPr>
                <w:sz w:val="24"/>
                <w:szCs w:val="24"/>
              </w:rPr>
            </w:pPr>
          </w:p>
        </w:tc>
      </w:tr>
      <w:tr w:rsidR="00F45433" w:rsidRPr="00E66F78" w14:paraId="7F24F942" w14:textId="77777777" w:rsidTr="00017E86">
        <w:tc>
          <w:tcPr>
            <w:tcW w:w="959" w:type="dxa"/>
          </w:tcPr>
          <w:p w14:paraId="3CF985B4" w14:textId="77777777" w:rsidR="00F45433" w:rsidRPr="00E66F78" w:rsidRDefault="00F45433" w:rsidP="00017E86">
            <w:pPr>
              <w:jc w:val="both"/>
              <w:rPr>
                <w:sz w:val="24"/>
                <w:szCs w:val="24"/>
              </w:rPr>
            </w:pPr>
          </w:p>
          <w:p w14:paraId="4B8B2222" w14:textId="77777777" w:rsidR="00F45433" w:rsidRPr="00E66F78" w:rsidRDefault="00F45433" w:rsidP="00017E86">
            <w:pPr>
              <w:jc w:val="both"/>
              <w:rPr>
                <w:sz w:val="24"/>
                <w:szCs w:val="24"/>
              </w:rPr>
            </w:pPr>
          </w:p>
        </w:tc>
        <w:tc>
          <w:tcPr>
            <w:tcW w:w="8251" w:type="dxa"/>
          </w:tcPr>
          <w:p w14:paraId="33A940BA" w14:textId="77777777" w:rsidR="00F45433" w:rsidRPr="00E66F78" w:rsidRDefault="00F45433" w:rsidP="00017E86">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1"/>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649B4408" w:rsidR="00160015" w:rsidRPr="007A4EE6" w:rsidRDefault="00160015" w:rsidP="00974283">
      <w:pPr>
        <w:jc w:val="center"/>
        <w:rPr>
          <w:rFonts w:eastAsiaTheme="majorEastAsia"/>
          <w:b/>
          <w:bCs/>
          <w:color w:val="2F5496" w:themeColor="accent1" w:themeShade="BF"/>
          <w:spacing w:val="20"/>
          <w:sz w:val="28"/>
          <w:szCs w:val="28"/>
        </w:rPr>
      </w:pPr>
      <w:r>
        <w:br w:type="page"/>
      </w:r>
      <w:bookmarkStart w:id="104" w:name="_Toc67292118"/>
      <w:bookmarkStart w:id="105"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4"/>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05"/>
    <w:p w14:paraId="1F7DB624" w14:textId="616F357B" w:rsidR="007A0F82" w:rsidRPr="007A0F82" w:rsidRDefault="00F45433" w:rsidP="007A0F82">
      <w:pPr>
        <w:pStyle w:val="Tekstkomentarza"/>
        <w:jc w:val="center"/>
        <w:rPr>
          <w:i/>
          <w:iCs/>
          <w:color w:val="FF0000"/>
          <w:sz w:val="22"/>
          <w:szCs w:val="22"/>
        </w:rPr>
      </w:pPr>
      <w:r w:rsidRPr="008057B2">
        <w:rPr>
          <w:b/>
          <w:sz w:val="24"/>
          <w:szCs w:val="24"/>
        </w:rPr>
        <w:t xml:space="preserve">w okresie ostatnich </w:t>
      </w:r>
      <w:r w:rsidRPr="00090A01">
        <w:rPr>
          <w:b/>
          <w:sz w:val="24"/>
          <w:szCs w:val="24"/>
        </w:rPr>
        <w:t xml:space="preserve">trzech </w:t>
      </w:r>
      <w:r w:rsidR="00C013F8" w:rsidRPr="00090A01">
        <w:rPr>
          <w:b/>
          <w:sz w:val="24"/>
          <w:szCs w:val="24"/>
        </w:rPr>
        <w:t>lat</w:t>
      </w:r>
      <w:r w:rsidR="007A0F82" w:rsidRPr="00090A01">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017E86">
        <w:tc>
          <w:tcPr>
            <w:tcW w:w="426" w:type="dxa"/>
            <w:vAlign w:val="center"/>
          </w:tcPr>
          <w:p w14:paraId="7639F41F" w14:textId="77777777" w:rsidR="00F45433" w:rsidRPr="00BE4794" w:rsidRDefault="00F45433" w:rsidP="00017E86">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017E86">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017E86">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017E86">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017E86">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0FFCFCDD" w14:textId="338DCFCF"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017E86">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017E86">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017E86">
        <w:tc>
          <w:tcPr>
            <w:tcW w:w="426" w:type="dxa"/>
            <w:vAlign w:val="center"/>
          </w:tcPr>
          <w:p w14:paraId="3BF882EA" w14:textId="77777777" w:rsidR="00F45433" w:rsidRPr="00E75E6A" w:rsidRDefault="00F45433" w:rsidP="00017E86">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017E86">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017E86">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017E86">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017E86">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017E86">
            <w:pPr>
              <w:tabs>
                <w:tab w:val="left" w:pos="851"/>
              </w:tabs>
              <w:jc w:val="center"/>
              <w:rPr>
                <w:bCs/>
                <w:i/>
                <w:iCs/>
                <w:lang w:eastAsia="zh-CN"/>
              </w:rPr>
            </w:pPr>
            <w:r w:rsidRPr="00E75E6A">
              <w:rPr>
                <w:bCs/>
                <w:i/>
                <w:iCs/>
                <w:lang w:eastAsia="zh-CN"/>
              </w:rPr>
              <w:t>6</w:t>
            </w:r>
          </w:p>
        </w:tc>
      </w:tr>
      <w:tr w:rsidR="00F45433" w:rsidRPr="00E66F78" w14:paraId="4A3F305D" w14:textId="77777777" w:rsidTr="00017E86">
        <w:trPr>
          <w:cantSplit/>
          <w:trHeight w:val="228"/>
        </w:trPr>
        <w:tc>
          <w:tcPr>
            <w:tcW w:w="9214" w:type="dxa"/>
            <w:gridSpan w:val="6"/>
            <w:vAlign w:val="center"/>
          </w:tcPr>
          <w:p w14:paraId="4395902D" w14:textId="77777777" w:rsidR="00F45433" w:rsidRPr="00A33BF6" w:rsidRDefault="00F45433" w:rsidP="00017E86">
            <w:pPr>
              <w:tabs>
                <w:tab w:val="left" w:pos="851"/>
              </w:tabs>
              <w:jc w:val="center"/>
              <w:rPr>
                <w:b/>
                <w:sz w:val="24"/>
                <w:szCs w:val="24"/>
                <w:lang w:eastAsia="zh-CN"/>
              </w:rPr>
            </w:pPr>
            <w:r w:rsidRPr="00B34024">
              <w:rPr>
                <w:b/>
                <w:sz w:val="24"/>
                <w:szCs w:val="24"/>
                <w:lang w:eastAsia="zh-CN"/>
              </w:rPr>
              <w:t>Zadanie nr 1</w:t>
            </w:r>
            <w:r w:rsidR="002403CB" w:rsidRPr="00B34024">
              <w:rPr>
                <w:b/>
                <w:sz w:val="24"/>
                <w:szCs w:val="24"/>
                <w:lang w:eastAsia="zh-CN"/>
              </w:rPr>
              <w:t>:</w:t>
            </w:r>
          </w:p>
          <w:p w14:paraId="570A8939" w14:textId="476B1314" w:rsidR="002403CB" w:rsidRPr="00090A01" w:rsidRDefault="002403CB" w:rsidP="00B34024">
            <w:pPr>
              <w:tabs>
                <w:tab w:val="left" w:pos="851"/>
              </w:tabs>
              <w:jc w:val="center"/>
              <w:rPr>
                <w:bCs/>
                <w:lang w:eastAsia="zh-CN"/>
              </w:rPr>
            </w:pPr>
            <w:r w:rsidRPr="00090A01">
              <w:rPr>
                <w:bCs/>
                <w:lang w:eastAsia="zh-CN"/>
              </w:rPr>
              <w:t xml:space="preserve">warunek: </w:t>
            </w:r>
            <w:r w:rsidR="00090A01" w:rsidRPr="00090A01">
              <w:rPr>
                <w:bCs/>
                <w:lang w:eastAsia="zh-CN"/>
              </w:rPr>
              <w:t>w okresie ostatnich 3 lat przed terminem składania ofert (a jeśli okres prowadzenia działalności jest krótszy to w tym okresie) wykonał usługi badań pracowników z zakresu medycyny pracy, na wartość łączną brutto nie niższą niż</w:t>
            </w:r>
            <w:r w:rsidR="00B34024">
              <w:rPr>
                <w:bCs/>
                <w:lang w:eastAsia="zh-CN"/>
              </w:rPr>
              <w:t xml:space="preserve"> 300 000,00 P</w:t>
            </w:r>
            <w:r w:rsidR="00090A01" w:rsidRPr="00090A01">
              <w:rPr>
                <w:bCs/>
                <w:lang w:eastAsia="zh-CN"/>
              </w:rPr>
              <w:t>LN</w:t>
            </w:r>
          </w:p>
        </w:tc>
      </w:tr>
      <w:tr w:rsidR="00F45433" w:rsidRPr="00E66F78" w14:paraId="7983CC13" w14:textId="77777777" w:rsidTr="00017E86">
        <w:trPr>
          <w:cantSplit/>
          <w:trHeight w:val="735"/>
        </w:trPr>
        <w:tc>
          <w:tcPr>
            <w:tcW w:w="426" w:type="dxa"/>
            <w:vAlign w:val="center"/>
          </w:tcPr>
          <w:p w14:paraId="752F45C2" w14:textId="77777777" w:rsidR="00F45433" w:rsidRPr="008F2B27" w:rsidRDefault="00F45433" w:rsidP="00017E86">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017E86">
            <w:pPr>
              <w:tabs>
                <w:tab w:val="left" w:pos="851"/>
              </w:tabs>
              <w:jc w:val="both"/>
              <w:rPr>
                <w:sz w:val="24"/>
                <w:szCs w:val="24"/>
                <w:lang w:eastAsia="zh-CN"/>
              </w:rPr>
            </w:pPr>
          </w:p>
          <w:p w14:paraId="1C62EDCA" w14:textId="77777777" w:rsidR="00F45433" w:rsidRPr="00A33BF6" w:rsidRDefault="00F45433" w:rsidP="00017E86">
            <w:pPr>
              <w:tabs>
                <w:tab w:val="left" w:pos="851"/>
              </w:tabs>
              <w:jc w:val="both"/>
              <w:rPr>
                <w:sz w:val="24"/>
                <w:szCs w:val="24"/>
                <w:lang w:eastAsia="zh-CN"/>
              </w:rPr>
            </w:pPr>
          </w:p>
        </w:tc>
        <w:tc>
          <w:tcPr>
            <w:tcW w:w="1559" w:type="dxa"/>
          </w:tcPr>
          <w:p w14:paraId="1A491C93" w14:textId="77777777" w:rsidR="00F45433" w:rsidRPr="00A33BF6" w:rsidRDefault="00F45433" w:rsidP="00017E86">
            <w:pPr>
              <w:tabs>
                <w:tab w:val="left" w:pos="851"/>
              </w:tabs>
              <w:jc w:val="both"/>
              <w:rPr>
                <w:b/>
                <w:sz w:val="24"/>
                <w:szCs w:val="24"/>
                <w:lang w:eastAsia="zh-CN"/>
              </w:rPr>
            </w:pPr>
          </w:p>
        </w:tc>
        <w:tc>
          <w:tcPr>
            <w:tcW w:w="1417" w:type="dxa"/>
          </w:tcPr>
          <w:p w14:paraId="01DA041B" w14:textId="77777777" w:rsidR="00F45433" w:rsidRPr="00E66F78" w:rsidRDefault="00F45433" w:rsidP="00017E86">
            <w:pPr>
              <w:tabs>
                <w:tab w:val="left" w:pos="851"/>
              </w:tabs>
              <w:jc w:val="both"/>
              <w:rPr>
                <w:b/>
                <w:sz w:val="24"/>
                <w:szCs w:val="24"/>
                <w:lang w:eastAsia="zh-CN"/>
              </w:rPr>
            </w:pPr>
          </w:p>
        </w:tc>
        <w:tc>
          <w:tcPr>
            <w:tcW w:w="1560" w:type="dxa"/>
          </w:tcPr>
          <w:p w14:paraId="23DC24FA" w14:textId="77777777" w:rsidR="00F45433" w:rsidRPr="00E66F78" w:rsidRDefault="00F45433" w:rsidP="00017E86">
            <w:pPr>
              <w:tabs>
                <w:tab w:val="left" w:pos="851"/>
              </w:tabs>
              <w:jc w:val="both"/>
              <w:rPr>
                <w:b/>
                <w:sz w:val="24"/>
                <w:szCs w:val="24"/>
                <w:lang w:eastAsia="zh-CN"/>
              </w:rPr>
            </w:pPr>
          </w:p>
        </w:tc>
        <w:tc>
          <w:tcPr>
            <w:tcW w:w="1842" w:type="dxa"/>
          </w:tcPr>
          <w:p w14:paraId="4F8341E5" w14:textId="77777777" w:rsidR="00F45433" w:rsidRPr="00E66F78" w:rsidRDefault="00F45433" w:rsidP="00017E86">
            <w:pPr>
              <w:tabs>
                <w:tab w:val="left" w:pos="851"/>
              </w:tabs>
              <w:jc w:val="both"/>
              <w:rPr>
                <w:b/>
                <w:color w:val="7030A0"/>
                <w:sz w:val="24"/>
                <w:szCs w:val="24"/>
                <w:lang w:eastAsia="zh-CN"/>
              </w:rPr>
            </w:pPr>
          </w:p>
        </w:tc>
      </w:tr>
      <w:tr w:rsidR="00F45433" w:rsidRPr="00E66F78" w14:paraId="38F0E241" w14:textId="77777777" w:rsidTr="00017E86">
        <w:trPr>
          <w:cantSplit/>
          <w:trHeight w:val="598"/>
        </w:trPr>
        <w:tc>
          <w:tcPr>
            <w:tcW w:w="426" w:type="dxa"/>
            <w:vAlign w:val="center"/>
          </w:tcPr>
          <w:p w14:paraId="5038E598" w14:textId="77777777" w:rsidR="00F45433" w:rsidRPr="008F2B27" w:rsidRDefault="00F45433" w:rsidP="00017E86">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017E86">
            <w:pPr>
              <w:tabs>
                <w:tab w:val="left" w:pos="851"/>
              </w:tabs>
              <w:jc w:val="both"/>
              <w:rPr>
                <w:sz w:val="24"/>
                <w:szCs w:val="24"/>
                <w:lang w:eastAsia="zh-CN"/>
              </w:rPr>
            </w:pPr>
          </w:p>
          <w:p w14:paraId="1AB74EB5" w14:textId="77777777" w:rsidR="00F45433" w:rsidRPr="00A33BF6" w:rsidRDefault="00F45433" w:rsidP="00017E86">
            <w:pPr>
              <w:tabs>
                <w:tab w:val="left" w:pos="851"/>
              </w:tabs>
              <w:jc w:val="both"/>
              <w:rPr>
                <w:sz w:val="24"/>
                <w:szCs w:val="24"/>
                <w:lang w:eastAsia="zh-CN"/>
              </w:rPr>
            </w:pPr>
          </w:p>
          <w:p w14:paraId="05534329" w14:textId="77777777" w:rsidR="00F45433" w:rsidRPr="00A33BF6" w:rsidRDefault="00F45433" w:rsidP="00017E86">
            <w:pPr>
              <w:tabs>
                <w:tab w:val="left" w:pos="851"/>
              </w:tabs>
              <w:jc w:val="both"/>
              <w:rPr>
                <w:sz w:val="24"/>
                <w:szCs w:val="24"/>
                <w:lang w:eastAsia="zh-CN"/>
              </w:rPr>
            </w:pPr>
          </w:p>
        </w:tc>
        <w:tc>
          <w:tcPr>
            <w:tcW w:w="1559" w:type="dxa"/>
          </w:tcPr>
          <w:p w14:paraId="6644215B" w14:textId="77777777" w:rsidR="00F45433" w:rsidRPr="00A33BF6" w:rsidRDefault="00F45433" w:rsidP="00017E86">
            <w:pPr>
              <w:tabs>
                <w:tab w:val="left" w:pos="851"/>
              </w:tabs>
              <w:jc w:val="both"/>
              <w:rPr>
                <w:b/>
                <w:sz w:val="24"/>
                <w:szCs w:val="24"/>
                <w:lang w:eastAsia="zh-CN"/>
              </w:rPr>
            </w:pPr>
          </w:p>
        </w:tc>
        <w:tc>
          <w:tcPr>
            <w:tcW w:w="1417" w:type="dxa"/>
          </w:tcPr>
          <w:p w14:paraId="5EC0995E" w14:textId="77777777" w:rsidR="00F45433" w:rsidRPr="00E66F78" w:rsidRDefault="00F45433" w:rsidP="00017E86">
            <w:pPr>
              <w:tabs>
                <w:tab w:val="left" w:pos="851"/>
              </w:tabs>
              <w:jc w:val="both"/>
              <w:rPr>
                <w:b/>
                <w:sz w:val="24"/>
                <w:szCs w:val="24"/>
                <w:lang w:eastAsia="zh-CN"/>
              </w:rPr>
            </w:pPr>
          </w:p>
        </w:tc>
        <w:tc>
          <w:tcPr>
            <w:tcW w:w="1560" w:type="dxa"/>
          </w:tcPr>
          <w:p w14:paraId="1DC887E9" w14:textId="77777777" w:rsidR="00F45433" w:rsidRPr="00E66F78" w:rsidRDefault="00F45433" w:rsidP="00017E86">
            <w:pPr>
              <w:tabs>
                <w:tab w:val="left" w:pos="851"/>
              </w:tabs>
              <w:jc w:val="both"/>
              <w:rPr>
                <w:b/>
                <w:sz w:val="24"/>
                <w:szCs w:val="24"/>
                <w:lang w:eastAsia="zh-CN"/>
              </w:rPr>
            </w:pPr>
          </w:p>
        </w:tc>
        <w:tc>
          <w:tcPr>
            <w:tcW w:w="1842" w:type="dxa"/>
          </w:tcPr>
          <w:p w14:paraId="3112CA8A" w14:textId="77777777" w:rsidR="00F45433" w:rsidRPr="00E66F78" w:rsidRDefault="00F45433" w:rsidP="00017E86">
            <w:pPr>
              <w:tabs>
                <w:tab w:val="left" w:pos="851"/>
              </w:tabs>
              <w:jc w:val="both"/>
              <w:rPr>
                <w:b/>
                <w:color w:val="7030A0"/>
                <w:sz w:val="24"/>
                <w:szCs w:val="24"/>
                <w:lang w:eastAsia="zh-CN"/>
              </w:rPr>
            </w:pPr>
          </w:p>
        </w:tc>
      </w:tr>
      <w:tr w:rsidR="00F45433" w:rsidRPr="00E66F78" w14:paraId="772B7BA3" w14:textId="77777777" w:rsidTr="00017E86">
        <w:trPr>
          <w:cantSplit/>
          <w:trHeight w:val="353"/>
        </w:trPr>
        <w:tc>
          <w:tcPr>
            <w:tcW w:w="9214" w:type="dxa"/>
            <w:gridSpan w:val="6"/>
          </w:tcPr>
          <w:p w14:paraId="7FE19E6F" w14:textId="77777777" w:rsidR="00F45433" w:rsidRPr="00A33BF6" w:rsidRDefault="00F45433" w:rsidP="00017E86">
            <w:pPr>
              <w:tabs>
                <w:tab w:val="left" w:pos="851"/>
              </w:tabs>
              <w:jc w:val="center"/>
              <w:rPr>
                <w:b/>
                <w:sz w:val="24"/>
                <w:szCs w:val="24"/>
                <w:lang w:eastAsia="zh-CN"/>
              </w:rPr>
            </w:pPr>
            <w:r w:rsidRPr="00B34024">
              <w:rPr>
                <w:b/>
                <w:sz w:val="24"/>
                <w:szCs w:val="24"/>
                <w:lang w:eastAsia="zh-CN"/>
              </w:rPr>
              <w:t>Zadanie nr 2</w:t>
            </w:r>
          </w:p>
          <w:p w14:paraId="0C24B474" w14:textId="53852355" w:rsidR="007A0F82" w:rsidRPr="00090A01" w:rsidRDefault="007A0F82" w:rsidP="00B34024">
            <w:pPr>
              <w:tabs>
                <w:tab w:val="left" w:pos="851"/>
              </w:tabs>
              <w:jc w:val="center"/>
              <w:rPr>
                <w:b/>
                <w:lang w:eastAsia="zh-CN"/>
              </w:rPr>
            </w:pPr>
            <w:r w:rsidRPr="00090A01">
              <w:rPr>
                <w:bCs/>
                <w:lang w:eastAsia="zh-CN"/>
              </w:rPr>
              <w:t xml:space="preserve">warunek: </w:t>
            </w:r>
            <w:r w:rsidR="00090A01" w:rsidRPr="00090A01">
              <w:rPr>
                <w:bCs/>
                <w:lang w:eastAsia="zh-CN"/>
              </w:rPr>
              <w:t>w okresie ostatnich 3 lat przed terminem składania ofert (a jeśli okres prowadzenia działalności jest krótszy to w tym okresie) wykonał usługi badań pracowników z zakresu medycyny pracy, na wartość łączną brutto nie niższą niż</w:t>
            </w:r>
            <w:r w:rsidR="00B34024">
              <w:rPr>
                <w:bCs/>
                <w:lang w:eastAsia="zh-CN"/>
              </w:rPr>
              <w:t xml:space="preserve"> 550 000,00 </w:t>
            </w:r>
            <w:r w:rsidR="00090A01" w:rsidRPr="00090A01">
              <w:rPr>
                <w:bCs/>
                <w:lang w:eastAsia="zh-CN"/>
              </w:rPr>
              <w:t>PLN</w:t>
            </w:r>
          </w:p>
        </w:tc>
      </w:tr>
      <w:tr w:rsidR="00F45433" w:rsidRPr="00E66F78" w14:paraId="05CE8D7E" w14:textId="77777777" w:rsidTr="00017E86">
        <w:trPr>
          <w:cantSplit/>
          <w:trHeight w:val="765"/>
        </w:trPr>
        <w:tc>
          <w:tcPr>
            <w:tcW w:w="426" w:type="dxa"/>
            <w:vAlign w:val="center"/>
          </w:tcPr>
          <w:p w14:paraId="5A331094" w14:textId="77777777" w:rsidR="00F45433" w:rsidRPr="00BE4794" w:rsidRDefault="00F45433" w:rsidP="00017E86">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A33BF6" w:rsidRDefault="00F45433" w:rsidP="00017E86">
            <w:pPr>
              <w:tabs>
                <w:tab w:val="left" w:pos="851"/>
              </w:tabs>
              <w:jc w:val="both"/>
              <w:rPr>
                <w:sz w:val="24"/>
                <w:szCs w:val="24"/>
                <w:lang w:eastAsia="zh-CN"/>
              </w:rPr>
            </w:pPr>
          </w:p>
          <w:p w14:paraId="1F536109" w14:textId="77777777" w:rsidR="00F45433" w:rsidRPr="00A33BF6" w:rsidRDefault="00F45433" w:rsidP="00017E86">
            <w:pPr>
              <w:tabs>
                <w:tab w:val="left" w:pos="851"/>
              </w:tabs>
              <w:jc w:val="both"/>
              <w:rPr>
                <w:sz w:val="24"/>
                <w:szCs w:val="24"/>
                <w:lang w:eastAsia="zh-CN"/>
              </w:rPr>
            </w:pPr>
          </w:p>
        </w:tc>
        <w:tc>
          <w:tcPr>
            <w:tcW w:w="1559" w:type="dxa"/>
          </w:tcPr>
          <w:p w14:paraId="5CBE4B8B" w14:textId="77777777" w:rsidR="00F45433" w:rsidRPr="00A33BF6" w:rsidRDefault="00F45433" w:rsidP="00017E86">
            <w:pPr>
              <w:tabs>
                <w:tab w:val="left" w:pos="851"/>
              </w:tabs>
              <w:jc w:val="both"/>
              <w:rPr>
                <w:b/>
                <w:sz w:val="24"/>
                <w:szCs w:val="24"/>
                <w:lang w:eastAsia="zh-CN"/>
              </w:rPr>
            </w:pPr>
          </w:p>
        </w:tc>
        <w:tc>
          <w:tcPr>
            <w:tcW w:w="1417" w:type="dxa"/>
          </w:tcPr>
          <w:p w14:paraId="0B64F2F5" w14:textId="77777777" w:rsidR="00F45433" w:rsidRPr="00E66F78" w:rsidRDefault="00F45433" w:rsidP="00017E86">
            <w:pPr>
              <w:tabs>
                <w:tab w:val="left" w:pos="851"/>
              </w:tabs>
              <w:jc w:val="both"/>
              <w:rPr>
                <w:b/>
                <w:sz w:val="24"/>
                <w:szCs w:val="24"/>
                <w:lang w:eastAsia="zh-CN"/>
              </w:rPr>
            </w:pPr>
          </w:p>
        </w:tc>
        <w:tc>
          <w:tcPr>
            <w:tcW w:w="1560" w:type="dxa"/>
          </w:tcPr>
          <w:p w14:paraId="3AC96437" w14:textId="77777777" w:rsidR="00F45433" w:rsidRPr="00E66F78" w:rsidRDefault="00F45433" w:rsidP="00017E86">
            <w:pPr>
              <w:tabs>
                <w:tab w:val="left" w:pos="851"/>
              </w:tabs>
              <w:jc w:val="both"/>
              <w:rPr>
                <w:b/>
                <w:sz w:val="24"/>
                <w:szCs w:val="24"/>
                <w:lang w:eastAsia="zh-CN"/>
              </w:rPr>
            </w:pPr>
          </w:p>
        </w:tc>
        <w:tc>
          <w:tcPr>
            <w:tcW w:w="1842" w:type="dxa"/>
          </w:tcPr>
          <w:p w14:paraId="5B166932" w14:textId="77777777" w:rsidR="00F45433" w:rsidRPr="00E66F78" w:rsidRDefault="00F45433" w:rsidP="00017E86">
            <w:pPr>
              <w:tabs>
                <w:tab w:val="left" w:pos="851"/>
              </w:tabs>
              <w:jc w:val="both"/>
              <w:rPr>
                <w:b/>
                <w:sz w:val="24"/>
                <w:szCs w:val="24"/>
                <w:lang w:eastAsia="zh-CN"/>
              </w:rPr>
            </w:pPr>
          </w:p>
        </w:tc>
      </w:tr>
      <w:tr w:rsidR="008461B4" w:rsidRPr="00E66F78" w14:paraId="2BD0395B" w14:textId="77777777" w:rsidTr="00017E86">
        <w:trPr>
          <w:cantSplit/>
          <w:trHeight w:val="765"/>
        </w:trPr>
        <w:tc>
          <w:tcPr>
            <w:tcW w:w="426" w:type="dxa"/>
            <w:vAlign w:val="center"/>
          </w:tcPr>
          <w:p w14:paraId="0886B1D8" w14:textId="60F67AB7" w:rsidR="008461B4" w:rsidRPr="00BE4794" w:rsidRDefault="008461B4" w:rsidP="00017E86">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017E86">
            <w:pPr>
              <w:tabs>
                <w:tab w:val="left" w:pos="851"/>
              </w:tabs>
              <w:jc w:val="both"/>
              <w:rPr>
                <w:sz w:val="24"/>
                <w:szCs w:val="24"/>
                <w:lang w:eastAsia="zh-CN"/>
              </w:rPr>
            </w:pPr>
          </w:p>
        </w:tc>
        <w:tc>
          <w:tcPr>
            <w:tcW w:w="1559" w:type="dxa"/>
          </w:tcPr>
          <w:p w14:paraId="5A707383" w14:textId="77777777" w:rsidR="008461B4" w:rsidRPr="00A33BF6" w:rsidRDefault="008461B4" w:rsidP="00017E86">
            <w:pPr>
              <w:tabs>
                <w:tab w:val="left" w:pos="851"/>
              </w:tabs>
              <w:jc w:val="both"/>
              <w:rPr>
                <w:b/>
                <w:sz w:val="24"/>
                <w:szCs w:val="24"/>
                <w:lang w:eastAsia="zh-CN"/>
              </w:rPr>
            </w:pPr>
          </w:p>
        </w:tc>
        <w:tc>
          <w:tcPr>
            <w:tcW w:w="1417" w:type="dxa"/>
          </w:tcPr>
          <w:p w14:paraId="270C3D1C" w14:textId="77777777" w:rsidR="008461B4" w:rsidRPr="00E66F78" w:rsidRDefault="008461B4" w:rsidP="00017E86">
            <w:pPr>
              <w:tabs>
                <w:tab w:val="left" w:pos="851"/>
              </w:tabs>
              <w:jc w:val="both"/>
              <w:rPr>
                <w:b/>
                <w:sz w:val="24"/>
                <w:szCs w:val="24"/>
                <w:lang w:eastAsia="zh-CN"/>
              </w:rPr>
            </w:pPr>
          </w:p>
        </w:tc>
        <w:tc>
          <w:tcPr>
            <w:tcW w:w="1560" w:type="dxa"/>
          </w:tcPr>
          <w:p w14:paraId="1B9130D1" w14:textId="77777777" w:rsidR="008461B4" w:rsidRPr="00E66F78" w:rsidRDefault="008461B4" w:rsidP="00017E86">
            <w:pPr>
              <w:tabs>
                <w:tab w:val="left" w:pos="851"/>
              </w:tabs>
              <w:jc w:val="both"/>
              <w:rPr>
                <w:b/>
                <w:sz w:val="24"/>
                <w:szCs w:val="24"/>
                <w:lang w:eastAsia="zh-CN"/>
              </w:rPr>
            </w:pPr>
          </w:p>
        </w:tc>
        <w:tc>
          <w:tcPr>
            <w:tcW w:w="1842" w:type="dxa"/>
          </w:tcPr>
          <w:p w14:paraId="2C0A8D01" w14:textId="77777777" w:rsidR="008461B4" w:rsidRPr="00E66F78" w:rsidRDefault="008461B4" w:rsidP="00017E86">
            <w:pPr>
              <w:tabs>
                <w:tab w:val="left" w:pos="851"/>
              </w:tabs>
              <w:jc w:val="both"/>
              <w:rPr>
                <w:b/>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B908E8">
      <w:pPr>
        <w:numPr>
          <w:ilvl w:val="0"/>
          <w:numId w:val="30"/>
        </w:numPr>
        <w:ind w:left="284" w:hanging="284"/>
        <w:jc w:val="both"/>
        <w:rPr>
          <w:bCs/>
          <w:i/>
          <w:iCs/>
          <w:lang w:eastAsia="zh-CN"/>
        </w:rPr>
      </w:pPr>
      <w:r w:rsidRPr="00555424">
        <w:rPr>
          <w:bCs/>
          <w:i/>
          <w:iCs/>
          <w:lang w:eastAsia="zh-CN"/>
        </w:rPr>
        <w:t>Przez wykonanie zamówienia należy rozumieć jego odbiór.</w:t>
      </w:r>
    </w:p>
    <w:p w14:paraId="5EB50099" w14:textId="5CEC4787" w:rsidR="00F45433" w:rsidRPr="00555424" w:rsidRDefault="00F45433" w:rsidP="00B908E8">
      <w:pPr>
        <w:numPr>
          <w:ilvl w:val="0"/>
          <w:numId w:val="30"/>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3F9A13F2" w:rsidR="00F45433" w:rsidRPr="00555424" w:rsidRDefault="00F45433" w:rsidP="00B908E8">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AF7F9C">
        <w:rPr>
          <w:i/>
          <w:iCs/>
          <w:lang w:eastAsia="zh-CN"/>
        </w:rPr>
        <w:t>wykazie usł</w:t>
      </w:r>
      <w:r w:rsidRPr="00AF7F9C">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440B28AC" w14:textId="2DBFE6BC" w:rsidR="00F45433" w:rsidRPr="00555424" w:rsidRDefault="00F45433" w:rsidP="00B908E8">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A4C7E36" w14:textId="72DF2B7E" w:rsidR="000820CC" w:rsidRPr="00E66F78" w:rsidRDefault="00F45433"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7F2B53F" w14:textId="5ED2D6DA" w:rsidR="00160015" w:rsidRPr="007A4EE6" w:rsidRDefault="00160015" w:rsidP="00B34024">
      <w:pPr>
        <w:jc w:val="center"/>
        <w:rPr>
          <w:rFonts w:eastAsiaTheme="majorEastAsia"/>
          <w:b/>
          <w:bCs/>
          <w:color w:val="2F5496" w:themeColor="accent1" w:themeShade="BF"/>
          <w:spacing w:val="20"/>
          <w:sz w:val="28"/>
          <w:szCs w:val="28"/>
        </w:rPr>
      </w:pPr>
      <w:bookmarkStart w:id="106" w:name="_Toc67292119"/>
      <w:bookmarkStart w:id="107" w:name="_Hlk67824925"/>
      <w:r w:rsidRPr="00F45433">
        <w:rPr>
          <w:rFonts w:eastAsiaTheme="majorEastAsia"/>
          <w:b/>
          <w:bCs/>
          <w:color w:val="2F5496" w:themeColor="accent1" w:themeShade="BF"/>
          <w:spacing w:val="20"/>
          <w:sz w:val="24"/>
          <w:szCs w:val="24"/>
        </w:rPr>
        <w:lastRenderedPageBreak/>
        <w:t>Załącznik nr 4.4 do SWZ - WYKAZ OSÓB</w:t>
      </w:r>
      <w:bookmarkEnd w:id="106"/>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8" w:name="_Toc67292120"/>
      <w:bookmarkEnd w:id="107"/>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p w14:paraId="1275549F" w14:textId="77777777" w:rsidR="000820CC" w:rsidRDefault="000820CC" w:rsidP="000820CC">
      <w:pPr>
        <w:jc w:val="both"/>
        <w:rPr>
          <w:sz w:val="24"/>
          <w:szCs w:val="24"/>
        </w:rPr>
      </w:pPr>
    </w:p>
    <w:p w14:paraId="3A3C131B" w14:textId="77777777" w:rsidR="000820CC" w:rsidRPr="005E5681" w:rsidRDefault="000820CC" w:rsidP="000820CC">
      <w:pPr>
        <w:rPr>
          <w:b/>
          <w:bCs/>
          <w:sz w:val="24"/>
          <w:szCs w:val="24"/>
        </w:rPr>
      </w:pPr>
    </w:p>
    <w:p w14:paraId="2DB5C741" w14:textId="77777777" w:rsidR="000820CC" w:rsidRPr="005E5681" w:rsidRDefault="000820CC" w:rsidP="000820CC">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017E86">
        <w:trPr>
          <w:cantSplit/>
          <w:trHeight w:val="20"/>
          <w:tblHeader/>
        </w:trPr>
        <w:tc>
          <w:tcPr>
            <w:tcW w:w="423" w:type="pct"/>
            <w:vAlign w:val="center"/>
          </w:tcPr>
          <w:p w14:paraId="31A9D74A" w14:textId="77777777" w:rsidR="000820CC" w:rsidRPr="00E75E6A" w:rsidRDefault="000820CC" w:rsidP="00017E86">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017E86">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017E86">
            <w:pPr>
              <w:jc w:val="center"/>
              <w:rPr>
                <w:b/>
                <w:sz w:val="18"/>
                <w:szCs w:val="18"/>
              </w:rPr>
            </w:pPr>
            <w:r w:rsidRPr="00E75E6A">
              <w:rPr>
                <w:b/>
                <w:sz w:val="18"/>
                <w:szCs w:val="18"/>
              </w:rPr>
              <w:t>Imię i nazwisko</w:t>
            </w:r>
          </w:p>
        </w:tc>
        <w:tc>
          <w:tcPr>
            <w:tcW w:w="1313" w:type="pct"/>
            <w:shd w:val="clear" w:color="auto" w:fill="auto"/>
            <w:vAlign w:val="center"/>
          </w:tcPr>
          <w:p w14:paraId="319A99A8" w14:textId="77777777" w:rsidR="000820CC" w:rsidRPr="00E75E6A" w:rsidRDefault="000820CC" w:rsidP="00017E86">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017E86">
            <w:pPr>
              <w:jc w:val="center"/>
              <w:rPr>
                <w:b/>
                <w:sz w:val="18"/>
                <w:szCs w:val="18"/>
              </w:rPr>
            </w:pPr>
            <w:r w:rsidRPr="00E75E6A">
              <w:rPr>
                <w:b/>
                <w:sz w:val="18"/>
                <w:szCs w:val="18"/>
              </w:rPr>
              <w:t>wykształcenie</w:t>
            </w:r>
          </w:p>
        </w:tc>
        <w:tc>
          <w:tcPr>
            <w:tcW w:w="1050" w:type="pct"/>
            <w:shd w:val="clear" w:color="auto" w:fill="auto"/>
            <w:vAlign w:val="center"/>
          </w:tcPr>
          <w:p w14:paraId="5542D956" w14:textId="77777777" w:rsidR="000820CC" w:rsidRPr="00E75E6A" w:rsidRDefault="000820CC" w:rsidP="00017E86">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017E86">
        <w:trPr>
          <w:cantSplit/>
          <w:trHeight w:val="20"/>
          <w:tblHeader/>
        </w:trPr>
        <w:tc>
          <w:tcPr>
            <w:tcW w:w="423" w:type="pct"/>
            <w:vAlign w:val="center"/>
          </w:tcPr>
          <w:p w14:paraId="77A1E760" w14:textId="77777777" w:rsidR="000820CC" w:rsidRPr="00E75E6A" w:rsidRDefault="000820CC" w:rsidP="00017E86">
            <w:pPr>
              <w:jc w:val="center"/>
              <w:rPr>
                <w:i/>
              </w:rPr>
            </w:pPr>
            <w:r w:rsidRPr="00E75E6A">
              <w:rPr>
                <w:i/>
              </w:rPr>
              <w:t>1</w:t>
            </w:r>
          </w:p>
        </w:tc>
        <w:tc>
          <w:tcPr>
            <w:tcW w:w="1060" w:type="pct"/>
            <w:vAlign w:val="center"/>
          </w:tcPr>
          <w:p w14:paraId="19364F81" w14:textId="77777777" w:rsidR="000820CC" w:rsidRPr="00E75E6A" w:rsidRDefault="000820CC" w:rsidP="00017E86">
            <w:pPr>
              <w:tabs>
                <w:tab w:val="left" w:pos="470"/>
              </w:tabs>
              <w:jc w:val="center"/>
              <w:rPr>
                <w:i/>
              </w:rPr>
            </w:pPr>
            <w:r w:rsidRPr="00E75E6A">
              <w:rPr>
                <w:i/>
              </w:rPr>
              <w:t>2</w:t>
            </w:r>
          </w:p>
        </w:tc>
        <w:tc>
          <w:tcPr>
            <w:tcW w:w="1154" w:type="pct"/>
            <w:vAlign w:val="center"/>
          </w:tcPr>
          <w:p w14:paraId="5394D005" w14:textId="77777777" w:rsidR="000820CC" w:rsidRPr="00E75E6A" w:rsidRDefault="000820CC" w:rsidP="00017E86">
            <w:pPr>
              <w:jc w:val="center"/>
              <w:rPr>
                <w:i/>
              </w:rPr>
            </w:pPr>
            <w:r w:rsidRPr="00E75E6A">
              <w:rPr>
                <w:i/>
              </w:rPr>
              <w:t>3</w:t>
            </w:r>
          </w:p>
        </w:tc>
        <w:tc>
          <w:tcPr>
            <w:tcW w:w="1313" w:type="pct"/>
            <w:shd w:val="clear" w:color="auto" w:fill="auto"/>
            <w:vAlign w:val="center"/>
          </w:tcPr>
          <w:p w14:paraId="0EFD2696" w14:textId="77777777" w:rsidR="000820CC" w:rsidRPr="00E75E6A" w:rsidRDefault="000820CC" w:rsidP="00017E86">
            <w:pPr>
              <w:jc w:val="center"/>
              <w:rPr>
                <w:i/>
              </w:rPr>
            </w:pPr>
            <w:r w:rsidRPr="00E75E6A">
              <w:rPr>
                <w:i/>
              </w:rPr>
              <w:t>4</w:t>
            </w:r>
          </w:p>
        </w:tc>
        <w:tc>
          <w:tcPr>
            <w:tcW w:w="1050" w:type="pct"/>
            <w:shd w:val="clear" w:color="auto" w:fill="auto"/>
            <w:vAlign w:val="center"/>
          </w:tcPr>
          <w:p w14:paraId="20BE0902" w14:textId="77777777" w:rsidR="000820CC" w:rsidRPr="00E75E6A" w:rsidRDefault="000820CC" w:rsidP="00017E86">
            <w:pPr>
              <w:jc w:val="center"/>
              <w:rPr>
                <w:i/>
              </w:rPr>
            </w:pPr>
            <w:r w:rsidRPr="00E75E6A">
              <w:rPr>
                <w:i/>
              </w:rPr>
              <w:t>5</w:t>
            </w:r>
          </w:p>
        </w:tc>
      </w:tr>
      <w:tr w:rsidR="000820CC" w:rsidRPr="00E66F78" w14:paraId="72036AB9" w14:textId="77777777" w:rsidTr="00017E86">
        <w:trPr>
          <w:cantSplit/>
          <w:trHeight w:val="431"/>
        </w:trPr>
        <w:tc>
          <w:tcPr>
            <w:tcW w:w="5000" w:type="pct"/>
            <w:gridSpan w:val="5"/>
            <w:vAlign w:val="center"/>
          </w:tcPr>
          <w:p w14:paraId="17E97392" w14:textId="77777777" w:rsidR="000820CC" w:rsidRPr="00E66F78" w:rsidRDefault="000820CC" w:rsidP="00017E86">
            <w:pPr>
              <w:jc w:val="center"/>
              <w:rPr>
                <w:b/>
                <w:bCs/>
                <w:sz w:val="24"/>
                <w:szCs w:val="24"/>
              </w:rPr>
            </w:pPr>
            <w:r w:rsidRPr="00C03F24">
              <w:rPr>
                <w:b/>
                <w:bCs/>
                <w:sz w:val="24"/>
                <w:szCs w:val="24"/>
              </w:rPr>
              <w:t>Zadanie nr 1</w:t>
            </w:r>
          </w:p>
        </w:tc>
      </w:tr>
      <w:tr w:rsidR="005D1624" w:rsidRPr="00E66F78" w14:paraId="642E4EBB" w14:textId="77777777" w:rsidTr="00A42073">
        <w:trPr>
          <w:cantSplit/>
          <w:trHeight w:val="848"/>
        </w:trPr>
        <w:tc>
          <w:tcPr>
            <w:tcW w:w="423" w:type="pct"/>
            <w:vAlign w:val="center"/>
          </w:tcPr>
          <w:p w14:paraId="08222E60" w14:textId="77777777" w:rsidR="005D1624" w:rsidRPr="008F2B27" w:rsidRDefault="005D1624" w:rsidP="00017E86">
            <w:pPr>
              <w:jc w:val="center"/>
              <w:rPr>
                <w:b/>
              </w:rPr>
            </w:pPr>
            <w:r w:rsidRPr="008F2B27">
              <w:rPr>
                <w:b/>
              </w:rPr>
              <w:t>1.1</w:t>
            </w:r>
          </w:p>
        </w:tc>
        <w:tc>
          <w:tcPr>
            <w:tcW w:w="1060" w:type="pct"/>
            <w:vAlign w:val="center"/>
          </w:tcPr>
          <w:p w14:paraId="2259D365" w14:textId="24B2F9BD" w:rsidR="005D1624" w:rsidRPr="00E66F78" w:rsidRDefault="005D1624" w:rsidP="005D1624">
            <w:pPr>
              <w:ind w:left="-43"/>
              <w:jc w:val="center"/>
              <w:rPr>
                <w:sz w:val="24"/>
                <w:szCs w:val="24"/>
              </w:rPr>
            </w:pPr>
            <w:r w:rsidRPr="00156C45">
              <w:t xml:space="preserve">co najmniej  </w:t>
            </w:r>
            <w:r w:rsidRPr="00156C45">
              <w:rPr>
                <w:b/>
                <w:bCs/>
              </w:rPr>
              <w:t>jed</w:t>
            </w:r>
            <w:r>
              <w:rPr>
                <w:b/>
                <w:bCs/>
              </w:rPr>
              <w:t xml:space="preserve">en </w:t>
            </w:r>
            <w:r w:rsidRPr="00156C45">
              <w:rPr>
                <w:b/>
                <w:bCs/>
              </w:rPr>
              <w:t>lekarz</w:t>
            </w:r>
            <w:r w:rsidRPr="00156C45">
              <w:t xml:space="preserve"> posiadający uprawnienia do wykonywania zawodu lekarza</w:t>
            </w:r>
          </w:p>
        </w:tc>
        <w:tc>
          <w:tcPr>
            <w:tcW w:w="1154" w:type="pct"/>
            <w:vAlign w:val="center"/>
          </w:tcPr>
          <w:p w14:paraId="6B0F9E35" w14:textId="77777777" w:rsidR="005D1624" w:rsidRPr="00E66F78" w:rsidRDefault="005D1624" w:rsidP="00017E86">
            <w:pPr>
              <w:jc w:val="center"/>
              <w:rPr>
                <w:b/>
                <w:bCs/>
                <w:sz w:val="24"/>
                <w:szCs w:val="24"/>
              </w:rPr>
            </w:pPr>
          </w:p>
        </w:tc>
        <w:tc>
          <w:tcPr>
            <w:tcW w:w="1313" w:type="pct"/>
            <w:shd w:val="clear" w:color="auto" w:fill="auto"/>
            <w:vAlign w:val="center"/>
          </w:tcPr>
          <w:p w14:paraId="51355342" w14:textId="77777777" w:rsidR="005D1624" w:rsidRPr="00E66F78" w:rsidRDefault="005D1624" w:rsidP="00017E86">
            <w:pPr>
              <w:jc w:val="center"/>
              <w:rPr>
                <w:sz w:val="24"/>
                <w:szCs w:val="24"/>
              </w:rPr>
            </w:pPr>
          </w:p>
        </w:tc>
        <w:tc>
          <w:tcPr>
            <w:tcW w:w="1050" w:type="pct"/>
            <w:shd w:val="clear" w:color="auto" w:fill="auto"/>
            <w:vAlign w:val="center"/>
          </w:tcPr>
          <w:p w14:paraId="05C7FC7F" w14:textId="77777777" w:rsidR="005D1624" w:rsidRPr="00E66F78" w:rsidRDefault="005D1624" w:rsidP="00017E86">
            <w:pPr>
              <w:jc w:val="center"/>
              <w:rPr>
                <w:sz w:val="24"/>
                <w:szCs w:val="24"/>
              </w:rPr>
            </w:pPr>
          </w:p>
        </w:tc>
      </w:tr>
      <w:tr w:rsidR="000820CC" w:rsidRPr="00E66F78" w14:paraId="61B36E0A" w14:textId="77777777" w:rsidTr="00017E86">
        <w:trPr>
          <w:cantSplit/>
          <w:trHeight w:val="20"/>
        </w:trPr>
        <w:tc>
          <w:tcPr>
            <w:tcW w:w="5000" w:type="pct"/>
            <w:gridSpan w:val="5"/>
            <w:vAlign w:val="center"/>
          </w:tcPr>
          <w:p w14:paraId="6EAC43D6" w14:textId="77777777" w:rsidR="000820CC" w:rsidRPr="00E66F78" w:rsidRDefault="000820CC" w:rsidP="00017E86">
            <w:pPr>
              <w:spacing w:before="120" w:after="120"/>
              <w:jc w:val="center"/>
              <w:rPr>
                <w:b/>
                <w:bCs/>
                <w:sz w:val="24"/>
                <w:szCs w:val="24"/>
              </w:rPr>
            </w:pPr>
            <w:r w:rsidRPr="00C03F24">
              <w:rPr>
                <w:b/>
                <w:bCs/>
                <w:color w:val="000000" w:themeColor="text1"/>
                <w:sz w:val="24"/>
                <w:szCs w:val="24"/>
              </w:rPr>
              <w:t>Zadanie nr 2</w:t>
            </w:r>
          </w:p>
        </w:tc>
      </w:tr>
      <w:tr w:rsidR="00C03F24" w:rsidRPr="00E66F78" w14:paraId="53403549" w14:textId="77777777" w:rsidTr="00A42073">
        <w:trPr>
          <w:cantSplit/>
          <w:trHeight w:val="1150"/>
        </w:trPr>
        <w:tc>
          <w:tcPr>
            <w:tcW w:w="423" w:type="pct"/>
            <w:vAlign w:val="center"/>
          </w:tcPr>
          <w:p w14:paraId="3B9154DE" w14:textId="77777777" w:rsidR="00C03F24" w:rsidRPr="008F2B27" w:rsidRDefault="00C03F24" w:rsidP="00017E86">
            <w:pPr>
              <w:jc w:val="center"/>
              <w:rPr>
                <w:b/>
              </w:rPr>
            </w:pPr>
            <w:r w:rsidRPr="008F2B27">
              <w:rPr>
                <w:b/>
              </w:rPr>
              <w:t>2.1</w:t>
            </w:r>
          </w:p>
        </w:tc>
        <w:tc>
          <w:tcPr>
            <w:tcW w:w="1060" w:type="pct"/>
            <w:vAlign w:val="center"/>
          </w:tcPr>
          <w:p w14:paraId="51719D51" w14:textId="5494B8B8" w:rsidR="00C03F24" w:rsidRPr="00E66F78" w:rsidRDefault="00C03F24" w:rsidP="005D1624">
            <w:pPr>
              <w:contextualSpacing/>
              <w:jc w:val="center"/>
              <w:rPr>
                <w:sz w:val="24"/>
                <w:szCs w:val="24"/>
              </w:rPr>
            </w:pPr>
            <w:r w:rsidRPr="00156C45">
              <w:t xml:space="preserve">co najmniej  </w:t>
            </w:r>
            <w:r w:rsidRPr="00156C45">
              <w:rPr>
                <w:b/>
                <w:bCs/>
              </w:rPr>
              <w:t>jed</w:t>
            </w:r>
            <w:r>
              <w:rPr>
                <w:b/>
                <w:bCs/>
              </w:rPr>
              <w:t xml:space="preserve">en </w:t>
            </w:r>
            <w:r w:rsidRPr="00156C45">
              <w:rPr>
                <w:b/>
                <w:bCs/>
              </w:rPr>
              <w:t>lekarz</w:t>
            </w:r>
            <w:r w:rsidRPr="00156C45">
              <w:t xml:space="preserve"> posiadający uprawnienia do wykonywania zawodu lekarza</w:t>
            </w:r>
          </w:p>
        </w:tc>
        <w:tc>
          <w:tcPr>
            <w:tcW w:w="1154" w:type="pct"/>
            <w:vAlign w:val="center"/>
          </w:tcPr>
          <w:p w14:paraId="0EAD1002" w14:textId="77777777" w:rsidR="00C03F24" w:rsidRPr="00E66F78" w:rsidRDefault="00C03F24" w:rsidP="00017E86">
            <w:pPr>
              <w:jc w:val="center"/>
              <w:rPr>
                <w:b/>
                <w:bCs/>
                <w:sz w:val="24"/>
                <w:szCs w:val="24"/>
              </w:rPr>
            </w:pPr>
          </w:p>
        </w:tc>
        <w:tc>
          <w:tcPr>
            <w:tcW w:w="1313" w:type="pct"/>
            <w:shd w:val="clear" w:color="auto" w:fill="auto"/>
            <w:vAlign w:val="center"/>
          </w:tcPr>
          <w:p w14:paraId="204BDF91" w14:textId="77777777" w:rsidR="00C03F24" w:rsidRPr="00E66F78" w:rsidRDefault="00C03F24" w:rsidP="00017E86">
            <w:pPr>
              <w:jc w:val="center"/>
              <w:rPr>
                <w:sz w:val="24"/>
                <w:szCs w:val="24"/>
              </w:rPr>
            </w:pPr>
          </w:p>
        </w:tc>
        <w:tc>
          <w:tcPr>
            <w:tcW w:w="1050" w:type="pct"/>
            <w:shd w:val="clear" w:color="auto" w:fill="auto"/>
            <w:vAlign w:val="center"/>
          </w:tcPr>
          <w:p w14:paraId="19CC720E" w14:textId="77777777" w:rsidR="00C03F24" w:rsidRPr="00E66F78" w:rsidRDefault="00C03F24" w:rsidP="00017E86">
            <w:pPr>
              <w:jc w:val="center"/>
              <w:rPr>
                <w:sz w:val="24"/>
                <w:szCs w:val="24"/>
              </w:rPr>
            </w:pP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783F64E0" w:rsidR="000820CC" w:rsidRPr="00555424" w:rsidRDefault="000820CC" w:rsidP="00B908E8">
      <w:pPr>
        <w:numPr>
          <w:ilvl w:val="0"/>
          <w:numId w:val="30"/>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026040"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4C25CDE3" w14:textId="3A89641E" w:rsidR="000820CC" w:rsidRPr="00E66F78" w:rsidRDefault="000820CC" w:rsidP="00B908E8">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9E1907">
          <w:pgSz w:w="11907" w:h="16840" w:code="9"/>
          <w:pgMar w:top="1417" w:right="1134" w:bottom="1417" w:left="1417" w:header="709" w:footer="473" w:gutter="0"/>
          <w:cols w:space="708"/>
          <w:docGrid w:linePitch="360"/>
        </w:sectPr>
      </w:pPr>
    </w:p>
    <w:p w14:paraId="165795FA" w14:textId="18F03C91" w:rsidR="00160015" w:rsidRPr="007A4EE6" w:rsidRDefault="00160015" w:rsidP="005D1624">
      <w:pPr>
        <w:jc w:val="center"/>
        <w:rPr>
          <w:rFonts w:eastAsiaTheme="majorEastAsia"/>
          <w:b/>
          <w:bCs/>
          <w:color w:val="2F5496" w:themeColor="accent1" w:themeShade="BF"/>
          <w:spacing w:val="20"/>
          <w:sz w:val="28"/>
          <w:szCs w:val="28"/>
        </w:rPr>
      </w:pPr>
      <w:bookmarkStart w:id="109" w:name="_Toc67292122"/>
      <w:bookmarkStart w:id="110" w:name="_Hlk67825024"/>
      <w:bookmarkEnd w:id="108"/>
      <w:r w:rsidRPr="007A4EE6">
        <w:rPr>
          <w:rFonts w:eastAsiaTheme="majorEastAsia"/>
          <w:b/>
          <w:bCs/>
          <w:color w:val="2F5496" w:themeColor="accent1" w:themeShade="BF"/>
          <w:spacing w:val="20"/>
          <w:sz w:val="28"/>
          <w:szCs w:val="28"/>
        </w:rPr>
        <w:lastRenderedPageBreak/>
        <w:t>Załącznik nr 5 do SWZ – Istotne postanowienia umowy</w:t>
      </w:r>
      <w:bookmarkEnd w:id="109"/>
    </w:p>
    <w:p w14:paraId="4A4CDE8B" w14:textId="77777777" w:rsidR="005D1624" w:rsidRDefault="005D1624" w:rsidP="00683A07">
      <w:pPr>
        <w:tabs>
          <w:tab w:val="left" w:pos="426"/>
        </w:tabs>
        <w:spacing w:before="120"/>
        <w:rPr>
          <w:b/>
          <w:sz w:val="24"/>
          <w:szCs w:val="22"/>
        </w:rPr>
      </w:pPr>
      <w:bookmarkStart w:id="111" w:name="_Hlk67825298"/>
      <w:bookmarkEnd w:id="110"/>
    </w:p>
    <w:p w14:paraId="087D8E44" w14:textId="2FAE3C52" w:rsidR="00683A07" w:rsidRPr="00F746F7" w:rsidRDefault="00683A07" w:rsidP="00683A07">
      <w:pPr>
        <w:tabs>
          <w:tab w:val="left" w:pos="426"/>
        </w:tabs>
        <w:spacing w:before="120"/>
        <w:rPr>
          <w:b/>
          <w:sz w:val="24"/>
          <w:szCs w:val="22"/>
        </w:rPr>
      </w:pPr>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B908E8">
      <w:pPr>
        <w:pStyle w:val="Zwykytekst"/>
        <w:numPr>
          <w:ilvl w:val="0"/>
          <w:numId w:val="5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A28F221" w14:textId="5F2FC95C" w:rsidR="0084190B" w:rsidRPr="005D1624" w:rsidRDefault="00683A07" w:rsidP="005D1624">
      <w:pPr>
        <w:pStyle w:val="Zwykytekst"/>
        <w:numPr>
          <w:ilvl w:val="0"/>
          <w:numId w:val="5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2"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4AC4942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 xml:space="preserve">Oddział </w:t>
      </w:r>
      <w:r w:rsidR="00C03F24">
        <w:rPr>
          <w:b/>
          <w:bCs/>
          <w:sz w:val="22"/>
          <w:szCs w:val="22"/>
        </w:rPr>
        <w:t>KWK Ruda</w:t>
      </w:r>
      <w:r w:rsidRPr="00F62CF0">
        <w:rPr>
          <w:b/>
          <w:bCs/>
          <w:sz w:val="22"/>
          <w:szCs w:val="22"/>
        </w:rPr>
        <w:t>,</w:t>
      </w:r>
      <w:r w:rsidRPr="00F62CF0">
        <w:rPr>
          <w:sz w:val="22"/>
          <w:szCs w:val="22"/>
        </w:rPr>
        <w:t xml:space="preserve"> adres: </w:t>
      </w:r>
      <w:r w:rsidR="00C03F24">
        <w:rPr>
          <w:sz w:val="22"/>
          <w:szCs w:val="22"/>
        </w:rPr>
        <w:t>41-711 Ruda Śląska</w:t>
      </w:r>
      <w:r w:rsidRPr="00F62CF0">
        <w:rPr>
          <w:sz w:val="22"/>
          <w:szCs w:val="22"/>
        </w:rPr>
        <w:t xml:space="preserve">, ul. </w:t>
      </w:r>
      <w:r w:rsidR="00C03F24">
        <w:rPr>
          <w:sz w:val="22"/>
          <w:szCs w:val="22"/>
        </w:rPr>
        <w:t>Halembska 160</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w:t>
      </w:r>
      <w:r w:rsidR="00B95EB1">
        <w:rPr>
          <w:sz w:val="22"/>
          <w:szCs w:val="22"/>
        </w:rPr>
        <w:t>9</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C03F24" w:rsidRPr="00D102C5" w14:paraId="3C06B252" w14:textId="77777777" w:rsidTr="00A4207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68E42E" w14:textId="77777777" w:rsidR="00C03F24" w:rsidRPr="00D102C5" w:rsidRDefault="00C03F24" w:rsidP="00A42073">
            <w:pPr>
              <w:jc w:val="center"/>
              <w:rPr>
                <w:b/>
                <w:bCs/>
              </w:rPr>
            </w:pPr>
            <w:r w:rsidRPr="00D102C5">
              <w:rPr>
                <w:b/>
                <w:bCs/>
              </w:rPr>
              <w:t>ZAMAWIAJĄCY</w:t>
            </w:r>
          </w:p>
        </w:tc>
      </w:tr>
      <w:tr w:rsidR="00C03F24" w:rsidRPr="00D102C5" w14:paraId="20B7636C" w14:textId="77777777" w:rsidTr="00A42073">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67F3C622" w14:textId="77777777" w:rsidR="00C03F24" w:rsidRPr="00D102C5" w:rsidRDefault="00C03F24" w:rsidP="00A42073"/>
          <w:p w14:paraId="0E04F819" w14:textId="77777777" w:rsidR="00C03F24" w:rsidRPr="00D102C5" w:rsidRDefault="00C03F24" w:rsidP="00A42073"/>
          <w:p w14:paraId="6FAE8037" w14:textId="77777777" w:rsidR="00C03F24" w:rsidRPr="00D102C5" w:rsidRDefault="00C03F24" w:rsidP="00A42073"/>
          <w:p w14:paraId="1479B379" w14:textId="77777777" w:rsidR="00C03F24" w:rsidRPr="00D102C5" w:rsidRDefault="00C03F24" w:rsidP="00A42073"/>
          <w:p w14:paraId="1BE6D53E" w14:textId="77777777" w:rsidR="00C03F24" w:rsidRPr="00D102C5" w:rsidRDefault="00C03F24" w:rsidP="00A42073"/>
        </w:tc>
        <w:tc>
          <w:tcPr>
            <w:tcW w:w="2499" w:type="pct"/>
            <w:gridSpan w:val="3"/>
            <w:tcBorders>
              <w:top w:val="single" w:sz="4" w:space="0" w:color="auto"/>
              <w:left w:val="single" w:sz="4" w:space="0" w:color="auto"/>
              <w:bottom w:val="single" w:sz="4" w:space="0" w:color="auto"/>
              <w:right w:val="single" w:sz="4" w:space="0" w:color="auto"/>
            </w:tcBorders>
            <w:vAlign w:val="center"/>
          </w:tcPr>
          <w:p w14:paraId="018F6C6A" w14:textId="77777777" w:rsidR="00C03F24" w:rsidRPr="00D102C5" w:rsidRDefault="00C03F24" w:rsidP="00A42073"/>
          <w:p w14:paraId="763EDD85" w14:textId="77777777" w:rsidR="00C03F24" w:rsidRPr="00D102C5" w:rsidRDefault="00C03F24" w:rsidP="00A42073"/>
          <w:p w14:paraId="64C52E4D" w14:textId="77777777" w:rsidR="00C03F24" w:rsidRPr="00D102C5" w:rsidRDefault="00C03F24" w:rsidP="00A42073"/>
          <w:p w14:paraId="7B8E366E" w14:textId="77777777" w:rsidR="00C03F24" w:rsidRPr="00D102C5" w:rsidRDefault="00C03F24" w:rsidP="00A42073"/>
          <w:p w14:paraId="19CB20D6" w14:textId="77777777" w:rsidR="00C03F24" w:rsidRPr="00D102C5" w:rsidRDefault="00C03F24" w:rsidP="00A42073"/>
        </w:tc>
      </w:tr>
      <w:tr w:rsidR="00C03F24" w:rsidRPr="00D102C5" w14:paraId="1A05F6BD" w14:textId="77777777" w:rsidTr="00A42073">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66DEA1F" w14:textId="77777777" w:rsidR="00C03F24" w:rsidRPr="00D102C5" w:rsidRDefault="00C03F24" w:rsidP="00A42073">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BB7078" w14:textId="77777777" w:rsidR="00C03F24" w:rsidRPr="00D102C5" w:rsidRDefault="00C03F24" w:rsidP="00A42073">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D670D3" w14:textId="77777777" w:rsidR="00C03F24" w:rsidRPr="00D102C5" w:rsidRDefault="00C03F24" w:rsidP="00A42073">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B34891" w14:textId="77777777" w:rsidR="00C03F24" w:rsidRPr="00D102C5" w:rsidRDefault="00C03F24" w:rsidP="00A42073">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F3842C" w14:textId="77777777" w:rsidR="00C03F24" w:rsidRPr="00D102C5" w:rsidRDefault="00C03F24" w:rsidP="00A42073">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2246E2" w14:textId="77777777" w:rsidR="00C03F24" w:rsidRPr="00D102C5" w:rsidRDefault="00C03F24" w:rsidP="00A42073">
            <w:pPr>
              <w:jc w:val="center"/>
            </w:pPr>
            <w:r w:rsidRPr="00D102C5">
              <w:t>Pracownik odpowiedzialny za realizację Umowy w zakresie RODO</w:t>
            </w:r>
          </w:p>
        </w:tc>
      </w:tr>
      <w:tr w:rsidR="00C03F24" w:rsidRPr="00D102C5" w14:paraId="544C5F64" w14:textId="77777777" w:rsidTr="00A42073">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71D771B2" w14:textId="77777777" w:rsidR="00C03F24" w:rsidRPr="00D102C5" w:rsidRDefault="00C03F24" w:rsidP="00A42073"/>
          <w:p w14:paraId="7131ACFA" w14:textId="77777777" w:rsidR="00C03F24" w:rsidRPr="00D102C5" w:rsidRDefault="00C03F24" w:rsidP="00A42073"/>
          <w:p w14:paraId="19C5E1A4" w14:textId="77777777" w:rsidR="00C03F24" w:rsidRPr="00D102C5" w:rsidRDefault="00C03F24" w:rsidP="00A42073"/>
          <w:p w14:paraId="576E1CEE" w14:textId="77777777" w:rsidR="00C03F24" w:rsidRPr="00D102C5" w:rsidRDefault="00C03F24" w:rsidP="00A42073"/>
        </w:tc>
        <w:tc>
          <w:tcPr>
            <w:tcW w:w="833" w:type="pct"/>
            <w:tcBorders>
              <w:top w:val="single" w:sz="4" w:space="0" w:color="auto"/>
              <w:left w:val="single" w:sz="4" w:space="0" w:color="auto"/>
              <w:bottom w:val="single" w:sz="4" w:space="0" w:color="auto"/>
              <w:right w:val="single" w:sz="4" w:space="0" w:color="auto"/>
            </w:tcBorders>
            <w:vAlign w:val="center"/>
          </w:tcPr>
          <w:p w14:paraId="3658B3D3" w14:textId="77777777" w:rsidR="00C03F24" w:rsidRPr="00D102C5" w:rsidRDefault="00C03F24" w:rsidP="00A42073"/>
          <w:p w14:paraId="03F76592" w14:textId="77777777" w:rsidR="00C03F24" w:rsidRPr="00D102C5" w:rsidRDefault="00C03F24" w:rsidP="00A42073"/>
          <w:p w14:paraId="45004331" w14:textId="77777777" w:rsidR="00C03F24" w:rsidRPr="00D102C5" w:rsidRDefault="00C03F24" w:rsidP="00A42073"/>
          <w:p w14:paraId="361E8EA3" w14:textId="77777777" w:rsidR="00C03F24" w:rsidRPr="00D102C5" w:rsidRDefault="00C03F24" w:rsidP="00A42073"/>
        </w:tc>
        <w:tc>
          <w:tcPr>
            <w:tcW w:w="833" w:type="pct"/>
            <w:tcBorders>
              <w:top w:val="single" w:sz="4" w:space="0" w:color="auto"/>
              <w:left w:val="single" w:sz="4" w:space="0" w:color="auto"/>
              <w:bottom w:val="single" w:sz="4" w:space="0" w:color="auto"/>
              <w:right w:val="single" w:sz="4" w:space="0" w:color="auto"/>
            </w:tcBorders>
            <w:vAlign w:val="center"/>
          </w:tcPr>
          <w:p w14:paraId="4D52C2E7" w14:textId="77777777" w:rsidR="00C03F24" w:rsidRPr="00D102C5" w:rsidRDefault="00C03F24" w:rsidP="00A42073"/>
          <w:p w14:paraId="7B0C00E4" w14:textId="77777777" w:rsidR="00C03F24" w:rsidRPr="00D102C5" w:rsidRDefault="00C03F24" w:rsidP="00A42073"/>
          <w:p w14:paraId="168B1707" w14:textId="77777777" w:rsidR="00C03F24" w:rsidRPr="00D102C5" w:rsidRDefault="00C03F24" w:rsidP="00A42073"/>
          <w:p w14:paraId="70FF261B" w14:textId="77777777" w:rsidR="00C03F24" w:rsidRPr="00D102C5" w:rsidRDefault="00C03F24" w:rsidP="00A42073"/>
        </w:tc>
        <w:tc>
          <w:tcPr>
            <w:tcW w:w="833" w:type="pct"/>
            <w:tcBorders>
              <w:top w:val="single" w:sz="4" w:space="0" w:color="auto"/>
              <w:left w:val="single" w:sz="4" w:space="0" w:color="auto"/>
              <w:bottom w:val="single" w:sz="4" w:space="0" w:color="auto"/>
              <w:right w:val="single" w:sz="4" w:space="0" w:color="auto"/>
            </w:tcBorders>
            <w:vAlign w:val="center"/>
          </w:tcPr>
          <w:p w14:paraId="0765CD5A" w14:textId="77777777" w:rsidR="00C03F24" w:rsidRPr="00D102C5" w:rsidRDefault="00C03F24" w:rsidP="00A42073"/>
          <w:p w14:paraId="6783ACC4" w14:textId="77777777" w:rsidR="00C03F24" w:rsidRPr="00D102C5" w:rsidRDefault="00C03F24" w:rsidP="00A42073"/>
          <w:p w14:paraId="4187C873" w14:textId="77777777" w:rsidR="00C03F24" w:rsidRPr="00D102C5" w:rsidRDefault="00C03F24" w:rsidP="00A42073"/>
        </w:tc>
        <w:tc>
          <w:tcPr>
            <w:tcW w:w="833" w:type="pct"/>
            <w:tcBorders>
              <w:top w:val="single" w:sz="4" w:space="0" w:color="auto"/>
              <w:left w:val="single" w:sz="4" w:space="0" w:color="auto"/>
              <w:bottom w:val="single" w:sz="4" w:space="0" w:color="auto"/>
              <w:right w:val="single" w:sz="4" w:space="0" w:color="auto"/>
            </w:tcBorders>
            <w:vAlign w:val="center"/>
          </w:tcPr>
          <w:p w14:paraId="1121B72D" w14:textId="77777777" w:rsidR="00C03F24" w:rsidRPr="00D102C5" w:rsidRDefault="00C03F24" w:rsidP="00A42073"/>
          <w:p w14:paraId="557CF331" w14:textId="77777777" w:rsidR="00C03F24" w:rsidRPr="00D102C5" w:rsidRDefault="00C03F24" w:rsidP="00A42073"/>
          <w:p w14:paraId="358A8155" w14:textId="77777777" w:rsidR="00C03F24" w:rsidRPr="00D102C5" w:rsidRDefault="00C03F24" w:rsidP="00A42073"/>
        </w:tc>
        <w:tc>
          <w:tcPr>
            <w:tcW w:w="833" w:type="pct"/>
            <w:tcBorders>
              <w:top w:val="single" w:sz="4" w:space="0" w:color="auto"/>
              <w:left w:val="single" w:sz="4" w:space="0" w:color="auto"/>
              <w:bottom w:val="single" w:sz="4" w:space="0" w:color="auto"/>
              <w:right w:val="single" w:sz="4" w:space="0" w:color="auto"/>
            </w:tcBorders>
            <w:vAlign w:val="center"/>
          </w:tcPr>
          <w:p w14:paraId="1D906E40" w14:textId="77777777" w:rsidR="00C03F24" w:rsidRPr="00D102C5" w:rsidRDefault="00C03F24" w:rsidP="00A42073"/>
          <w:p w14:paraId="48E254F5" w14:textId="77777777" w:rsidR="00C03F24" w:rsidRPr="00D102C5" w:rsidRDefault="00C03F24" w:rsidP="00A42073"/>
          <w:p w14:paraId="2DE20E53" w14:textId="77777777" w:rsidR="00C03F24" w:rsidRPr="00D102C5" w:rsidRDefault="00C03F24" w:rsidP="00A42073"/>
        </w:tc>
      </w:tr>
    </w:tbl>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B908E8">
      <w:pPr>
        <w:numPr>
          <w:ilvl w:val="1"/>
          <w:numId w:val="50"/>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57707EA2" w14:textId="4D6E6AE6" w:rsidR="00A76477" w:rsidRPr="00F746F7" w:rsidRDefault="00A76477" w:rsidP="00A76477">
      <w:pPr>
        <w:ind w:left="280"/>
        <w:jc w:val="both"/>
        <w:rPr>
          <w:sz w:val="22"/>
          <w:szCs w:val="22"/>
        </w:rPr>
      </w:pPr>
    </w:p>
    <w:tbl>
      <w:tblPr>
        <w:tblW w:w="4825"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1"/>
        <w:gridCol w:w="4374"/>
      </w:tblGrid>
      <w:tr w:rsidR="00C03F24" w:rsidRPr="00ED72E1" w14:paraId="72E8760C" w14:textId="77777777" w:rsidTr="00A4207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960FCA" w14:textId="77777777" w:rsidR="00C03F24" w:rsidRPr="00ED72E1" w:rsidRDefault="00C03F24" w:rsidP="00A42073">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C03F24" w:rsidRPr="00ED72E1" w14:paraId="007EE9E4" w14:textId="77777777" w:rsidTr="00A42073">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059701" w14:textId="77777777" w:rsidR="00C03F24" w:rsidRPr="00ED72E1" w:rsidRDefault="00C03F24" w:rsidP="00A42073">
            <w:pPr>
              <w:widowControl w:val="0"/>
              <w:tabs>
                <w:tab w:val="left" w:pos="284"/>
                <w:tab w:val="left" w:pos="851"/>
              </w:tabs>
              <w:spacing w:line="256" w:lineRule="auto"/>
              <w:ind w:left="284" w:hanging="284"/>
              <w:jc w:val="center"/>
              <w:rPr>
                <w:b/>
                <w:bCs/>
                <w:lang w:eastAsia="en-US"/>
              </w:rPr>
            </w:pPr>
            <w:r>
              <w:rPr>
                <w:b/>
                <w:bCs/>
                <w:lang w:eastAsia="en-US"/>
              </w:rPr>
              <w:t>WYKONAWCA</w:t>
            </w:r>
          </w:p>
        </w:tc>
      </w:tr>
      <w:tr w:rsidR="00C03F24" w:rsidRPr="00ED72E1" w14:paraId="27C894A4" w14:textId="77777777" w:rsidTr="00A42073">
        <w:trPr>
          <w:trHeight w:val="1286"/>
        </w:trPr>
        <w:tc>
          <w:tcPr>
            <w:tcW w:w="2499" w:type="pct"/>
            <w:tcBorders>
              <w:top w:val="single" w:sz="4" w:space="0" w:color="auto"/>
              <w:left w:val="single" w:sz="4" w:space="0" w:color="auto"/>
              <w:bottom w:val="single" w:sz="4" w:space="0" w:color="auto"/>
              <w:right w:val="single" w:sz="4" w:space="0" w:color="auto"/>
            </w:tcBorders>
            <w:vAlign w:val="center"/>
          </w:tcPr>
          <w:p w14:paraId="1FDF9238" w14:textId="77777777" w:rsidR="00C03F24" w:rsidRPr="00ED72E1" w:rsidRDefault="00C03F24" w:rsidP="00A42073">
            <w:pPr>
              <w:widowControl w:val="0"/>
              <w:spacing w:line="256" w:lineRule="auto"/>
              <w:jc w:val="center"/>
              <w:rPr>
                <w:sz w:val="18"/>
                <w:szCs w:val="18"/>
                <w:lang w:eastAsia="en-US"/>
              </w:rPr>
            </w:pPr>
          </w:p>
          <w:p w14:paraId="5EF91F46" w14:textId="77777777" w:rsidR="00C03F24" w:rsidRPr="00ED72E1" w:rsidRDefault="00C03F24" w:rsidP="00A42073">
            <w:pPr>
              <w:widowControl w:val="0"/>
              <w:spacing w:line="256" w:lineRule="auto"/>
              <w:jc w:val="center"/>
              <w:rPr>
                <w:sz w:val="18"/>
                <w:szCs w:val="18"/>
                <w:lang w:eastAsia="en-US"/>
              </w:rPr>
            </w:pPr>
          </w:p>
          <w:p w14:paraId="163196DD" w14:textId="77777777" w:rsidR="00C03F24" w:rsidRPr="00ED72E1" w:rsidRDefault="00C03F24" w:rsidP="00A42073">
            <w:pPr>
              <w:widowControl w:val="0"/>
              <w:spacing w:line="256" w:lineRule="auto"/>
              <w:jc w:val="center"/>
              <w:rPr>
                <w:sz w:val="18"/>
                <w:szCs w:val="18"/>
                <w:lang w:eastAsia="en-US"/>
              </w:rPr>
            </w:pPr>
          </w:p>
        </w:tc>
        <w:tc>
          <w:tcPr>
            <w:tcW w:w="2501" w:type="pct"/>
            <w:tcBorders>
              <w:top w:val="single" w:sz="4" w:space="0" w:color="auto"/>
              <w:left w:val="single" w:sz="4" w:space="0" w:color="auto"/>
              <w:bottom w:val="single" w:sz="4" w:space="0" w:color="auto"/>
              <w:right w:val="single" w:sz="4" w:space="0" w:color="auto"/>
            </w:tcBorders>
            <w:vAlign w:val="center"/>
          </w:tcPr>
          <w:p w14:paraId="07755097" w14:textId="77777777" w:rsidR="00C03F24" w:rsidRPr="00ED72E1" w:rsidRDefault="00C03F24" w:rsidP="00A42073">
            <w:pPr>
              <w:widowControl w:val="0"/>
              <w:spacing w:line="256" w:lineRule="auto"/>
              <w:jc w:val="center"/>
              <w:rPr>
                <w:sz w:val="18"/>
                <w:szCs w:val="18"/>
                <w:lang w:eastAsia="en-US"/>
              </w:rPr>
            </w:pPr>
          </w:p>
          <w:p w14:paraId="3AA15C17" w14:textId="77777777" w:rsidR="00C03F24" w:rsidRPr="00ED72E1" w:rsidRDefault="00C03F24" w:rsidP="00A42073">
            <w:pPr>
              <w:widowControl w:val="0"/>
              <w:spacing w:line="256" w:lineRule="auto"/>
              <w:jc w:val="center"/>
              <w:rPr>
                <w:sz w:val="18"/>
                <w:szCs w:val="18"/>
                <w:lang w:eastAsia="en-US"/>
              </w:rPr>
            </w:pPr>
          </w:p>
          <w:p w14:paraId="5B56B0C6" w14:textId="77777777" w:rsidR="00C03F24" w:rsidRPr="00ED72E1" w:rsidRDefault="00C03F24" w:rsidP="00A42073">
            <w:pPr>
              <w:widowControl w:val="0"/>
              <w:tabs>
                <w:tab w:val="left" w:pos="284"/>
                <w:tab w:val="left" w:pos="851"/>
              </w:tabs>
              <w:spacing w:line="256" w:lineRule="auto"/>
              <w:ind w:left="284" w:hanging="284"/>
              <w:jc w:val="center"/>
              <w:rPr>
                <w:b/>
                <w:bCs/>
                <w:lang w:val="en-US" w:eastAsia="en-US"/>
              </w:rPr>
            </w:pPr>
          </w:p>
        </w:tc>
      </w:tr>
    </w:tbl>
    <w:p w14:paraId="0BB857A2" w14:textId="4293C811" w:rsidR="00683A07" w:rsidRPr="00E66F78" w:rsidRDefault="00683A07" w:rsidP="00683A07">
      <w:pPr>
        <w:spacing w:after="160" w:line="259" w:lineRule="auto"/>
        <w:rPr>
          <w:sz w:val="22"/>
          <w:szCs w:val="22"/>
        </w:rPr>
      </w:pPr>
      <w:r w:rsidRPr="00E66F78">
        <w:br w:type="page"/>
      </w:r>
    </w:p>
    <w:bookmarkEnd w:id="111" w:displacedByCustomXml="next"/>
    <w:bookmarkEnd w:id="112" w:displacedByCustomXml="next"/>
    <w:bookmarkStart w:id="113"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A64A104" w14:textId="55535BF4" w:rsidR="008722F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855547" w:history="1">
            <w:r w:rsidR="008722F4" w:rsidRPr="00D93255">
              <w:rPr>
                <w:rStyle w:val="Hipercze"/>
                <w:noProof/>
              </w:rPr>
              <w:t>§1. Podstawa zawarcia Umowy</w:t>
            </w:r>
            <w:r w:rsidR="008722F4">
              <w:rPr>
                <w:noProof/>
                <w:webHidden/>
              </w:rPr>
              <w:tab/>
            </w:r>
            <w:r w:rsidR="008722F4">
              <w:rPr>
                <w:noProof/>
                <w:webHidden/>
              </w:rPr>
              <w:fldChar w:fldCharType="begin"/>
            </w:r>
            <w:r w:rsidR="008722F4">
              <w:rPr>
                <w:noProof/>
                <w:webHidden/>
              </w:rPr>
              <w:instrText xml:space="preserve"> PAGEREF _Toc204855547 \h </w:instrText>
            </w:r>
            <w:r w:rsidR="008722F4">
              <w:rPr>
                <w:noProof/>
                <w:webHidden/>
              </w:rPr>
            </w:r>
            <w:r w:rsidR="008722F4">
              <w:rPr>
                <w:noProof/>
                <w:webHidden/>
              </w:rPr>
              <w:fldChar w:fldCharType="separate"/>
            </w:r>
            <w:r w:rsidR="00885679">
              <w:rPr>
                <w:noProof/>
                <w:webHidden/>
              </w:rPr>
              <w:t>41</w:t>
            </w:r>
            <w:r w:rsidR="008722F4">
              <w:rPr>
                <w:noProof/>
                <w:webHidden/>
              </w:rPr>
              <w:fldChar w:fldCharType="end"/>
            </w:r>
          </w:hyperlink>
        </w:p>
        <w:p w14:paraId="01821709" w14:textId="7D61989A"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48" w:history="1">
            <w:r w:rsidRPr="00D93255">
              <w:rPr>
                <w:rStyle w:val="Hipercze"/>
                <w:noProof/>
              </w:rPr>
              <w:t>§2. Przedmiot Umowy</w:t>
            </w:r>
            <w:r>
              <w:rPr>
                <w:noProof/>
                <w:webHidden/>
              </w:rPr>
              <w:tab/>
            </w:r>
            <w:r>
              <w:rPr>
                <w:noProof/>
                <w:webHidden/>
              </w:rPr>
              <w:fldChar w:fldCharType="begin"/>
            </w:r>
            <w:r>
              <w:rPr>
                <w:noProof/>
                <w:webHidden/>
              </w:rPr>
              <w:instrText xml:space="preserve"> PAGEREF _Toc204855548 \h </w:instrText>
            </w:r>
            <w:r>
              <w:rPr>
                <w:noProof/>
                <w:webHidden/>
              </w:rPr>
            </w:r>
            <w:r>
              <w:rPr>
                <w:noProof/>
                <w:webHidden/>
              </w:rPr>
              <w:fldChar w:fldCharType="separate"/>
            </w:r>
            <w:r w:rsidR="00885679">
              <w:rPr>
                <w:noProof/>
                <w:webHidden/>
              </w:rPr>
              <w:t>41</w:t>
            </w:r>
            <w:r>
              <w:rPr>
                <w:noProof/>
                <w:webHidden/>
              </w:rPr>
              <w:fldChar w:fldCharType="end"/>
            </w:r>
          </w:hyperlink>
        </w:p>
        <w:p w14:paraId="76BA5C0E" w14:textId="570D6752"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49" w:history="1">
            <w:r w:rsidRPr="00D93255">
              <w:rPr>
                <w:rStyle w:val="Hipercze"/>
                <w:noProof/>
              </w:rPr>
              <w:t>§3. Cena i sposób rozliczeń</w:t>
            </w:r>
            <w:r>
              <w:rPr>
                <w:noProof/>
                <w:webHidden/>
              </w:rPr>
              <w:tab/>
            </w:r>
            <w:r>
              <w:rPr>
                <w:noProof/>
                <w:webHidden/>
              </w:rPr>
              <w:fldChar w:fldCharType="begin"/>
            </w:r>
            <w:r>
              <w:rPr>
                <w:noProof/>
                <w:webHidden/>
              </w:rPr>
              <w:instrText xml:space="preserve"> PAGEREF _Toc204855549 \h </w:instrText>
            </w:r>
            <w:r>
              <w:rPr>
                <w:noProof/>
                <w:webHidden/>
              </w:rPr>
            </w:r>
            <w:r>
              <w:rPr>
                <w:noProof/>
                <w:webHidden/>
              </w:rPr>
              <w:fldChar w:fldCharType="separate"/>
            </w:r>
            <w:r w:rsidR="00885679">
              <w:rPr>
                <w:noProof/>
                <w:webHidden/>
              </w:rPr>
              <w:t>41</w:t>
            </w:r>
            <w:r>
              <w:rPr>
                <w:noProof/>
                <w:webHidden/>
              </w:rPr>
              <w:fldChar w:fldCharType="end"/>
            </w:r>
          </w:hyperlink>
        </w:p>
        <w:p w14:paraId="666A703C" w14:textId="633126AE"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0" w:history="1">
            <w:r w:rsidRPr="00D93255">
              <w:rPr>
                <w:rStyle w:val="Hipercze"/>
                <w:noProof/>
              </w:rPr>
              <w:t>§4. Fakturowanie i płatności</w:t>
            </w:r>
            <w:r>
              <w:rPr>
                <w:noProof/>
                <w:webHidden/>
              </w:rPr>
              <w:tab/>
            </w:r>
            <w:r>
              <w:rPr>
                <w:noProof/>
                <w:webHidden/>
              </w:rPr>
              <w:fldChar w:fldCharType="begin"/>
            </w:r>
            <w:r>
              <w:rPr>
                <w:noProof/>
                <w:webHidden/>
              </w:rPr>
              <w:instrText xml:space="preserve"> PAGEREF _Toc204855550 \h </w:instrText>
            </w:r>
            <w:r>
              <w:rPr>
                <w:noProof/>
                <w:webHidden/>
              </w:rPr>
            </w:r>
            <w:r>
              <w:rPr>
                <w:noProof/>
                <w:webHidden/>
              </w:rPr>
              <w:fldChar w:fldCharType="separate"/>
            </w:r>
            <w:r w:rsidR="00885679">
              <w:rPr>
                <w:noProof/>
                <w:webHidden/>
              </w:rPr>
              <w:t>42</w:t>
            </w:r>
            <w:r>
              <w:rPr>
                <w:noProof/>
                <w:webHidden/>
              </w:rPr>
              <w:fldChar w:fldCharType="end"/>
            </w:r>
          </w:hyperlink>
        </w:p>
        <w:p w14:paraId="1C608970" w14:textId="29D788B8"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1" w:history="1">
            <w:r w:rsidRPr="00D93255">
              <w:rPr>
                <w:rStyle w:val="Hipercze"/>
                <w:noProof/>
              </w:rPr>
              <w:t>§ 5. Termin realizacji</w:t>
            </w:r>
            <w:r>
              <w:rPr>
                <w:noProof/>
                <w:webHidden/>
              </w:rPr>
              <w:tab/>
            </w:r>
            <w:r>
              <w:rPr>
                <w:noProof/>
                <w:webHidden/>
              </w:rPr>
              <w:fldChar w:fldCharType="begin"/>
            </w:r>
            <w:r>
              <w:rPr>
                <w:noProof/>
                <w:webHidden/>
              </w:rPr>
              <w:instrText xml:space="preserve"> PAGEREF _Toc204855551 \h </w:instrText>
            </w:r>
            <w:r>
              <w:rPr>
                <w:noProof/>
                <w:webHidden/>
              </w:rPr>
            </w:r>
            <w:r>
              <w:rPr>
                <w:noProof/>
                <w:webHidden/>
              </w:rPr>
              <w:fldChar w:fldCharType="separate"/>
            </w:r>
            <w:r w:rsidR="00885679">
              <w:rPr>
                <w:noProof/>
                <w:webHidden/>
              </w:rPr>
              <w:t>43</w:t>
            </w:r>
            <w:r>
              <w:rPr>
                <w:noProof/>
                <w:webHidden/>
              </w:rPr>
              <w:fldChar w:fldCharType="end"/>
            </w:r>
          </w:hyperlink>
        </w:p>
        <w:p w14:paraId="3E8546C9" w14:textId="46616713"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2" w:history="1">
            <w:r w:rsidRPr="00D93255">
              <w:rPr>
                <w:rStyle w:val="Hipercze"/>
                <w:noProof/>
              </w:rPr>
              <w:t xml:space="preserve">§ 6. Gwarancja i postępowanie reklamacyjne – </w:t>
            </w:r>
            <w:r w:rsidRPr="00D93255">
              <w:rPr>
                <w:rStyle w:val="Hipercze"/>
                <w:i/>
                <w:noProof/>
              </w:rPr>
              <w:t>nie dotyczy</w:t>
            </w:r>
            <w:r>
              <w:rPr>
                <w:noProof/>
                <w:webHidden/>
              </w:rPr>
              <w:tab/>
            </w:r>
            <w:r>
              <w:rPr>
                <w:noProof/>
                <w:webHidden/>
              </w:rPr>
              <w:fldChar w:fldCharType="begin"/>
            </w:r>
            <w:r>
              <w:rPr>
                <w:noProof/>
                <w:webHidden/>
              </w:rPr>
              <w:instrText xml:space="preserve"> PAGEREF _Toc204855552 \h </w:instrText>
            </w:r>
            <w:r>
              <w:rPr>
                <w:noProof/>
                <w:webHidden/>
              </w:rPr>
            </w:r>
            <w:r>
              <w:rPr>
                <w:noProof/>
                <w:webHidden/>
              </w:rPr>
              <w:fldChar w:fldCharType="separate"/>
            </w:r>
            <w:r w:rsidR="00885679">
              <w:rPr>
                <w:noProof/>
                <w:webHidden/>
              </w:rPr>
              <w:t>43</w:t>
            </w:r>
            <w:r>
              <w:rPr>
                <w:noProof/>
                <w:webHidden/>
              </w:rPr>
              <w:fldChar w:fldCharType="end"/>
            </w:r>
          </w:hyperlink>
        </w:p>
        <w:p w14:paraId="19F9503C" w14:textId="02D69B02"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3" w:history="1">
            <w:r w:rsidRPr="00D93255">
              <w:rPr>
                <w:rStyle w:val="Hipercze"/>
                <w:noProof/>
              </w:rPr>
              <w:t>§ 7. Szczególne obowiązki Wykonawcy</w:t>
            </w:r>
            <w:r>
              <w:rPr>
                <w:noProof/>
                <w:webHidden/>
              </w:rPr>
              <w:tab/>
            </w:r>
            <w:r>
              <w:rPr>
                <w:noProof/>
                <w:webHidden/>
              </w:rPr>
              <w:fldChar w:fldCharType="begin"/>
            </w:r>
            <w:r>
              <w:rPr>
                <w:noProof/>
                <w:webHidden/>
              </w:rPr>
              <w:instrText xml:space="preserve"> PAGEREF _Toc204855553 \h </w:instrText>
            </w:r>
            <w:r>
              <w:rPr>
                <w:noProof/>
                <w:webHidden/>
              </w:rPr>
            </w:r>
            <w:r>
              <w:rPr>
                <w:noProof/>
                <w:webHidden/>
              </w:rPr>
              <w:fldChar w:fldCharType="separate"/>
            </w:r>
            <w:r w:rsidR="00885679">
              <w:rPr>
                <w:noProof/>
                <w:webHidden/>
              </w:rPr>
              <w:t>43</w:t>
            </w:r>
            <w:r>
              <w:rPr>
                <w:noProof/>
                <w:webHidden/>
              </w:rPr>
              <w:fldChar w:fldCharType="end"/>
            </w:r>
          </w:hyperlink>
        </w:p>
        <w:p w14:paraId="0C87BEA7" w14:textId="08BD4E50"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4" w:history="1">
            <w:r w:rsidRPr="00D93255">
              <w:rPr>
                <w:rStyle w:val="Hipercze"/>
                <w:noProof/>
              </w:rPr>
              <w:t xml:space="preserve">§8. Zabezpieczenie należytego wykonania Umowy  - </w:t>
            </w:r>
            <w:r w:rsidRPr="00D93255">
              <w:rPr>
                <w:rStyle w:val="Hipercze"/>
                <w:i/>
                <w:noProof/>
              </w:rPr>
              <w:t>nie dotyczy</w:t>
            </w:r>
            <w:r>
              <w:rPr>
                <w:noProof/>
                <w:webHidden/>
              </w:rPr>
              <w:tab/>
            </w:r>
            <w:r>
              <w:rPr>
                <w:noProof/>
                <w:webHidden/>
              </w:rPr>
              <w:fldChar w:fldCharType="begin"/>
            </w:r>
            <w:r>
              <w:rPr>
                <w:noProof/>
                <w:webHidden/>
              </w:rPr>
              <w:instrText xml:space="preserve"> PAGEREF _Toc204855554 \h </w:instrText>
            </w:r>
            <w:r>
              <w:rPr>
                <w:noProof/>
                <w:webHidden/>
              </w:rPr>
            </w:r>
            <w:r>
              <w:rPr>
                <w:noProof/>
                <w:webHidden/>
              </w:rPr>
              <w:fldChar w:fldCharType="separate"/>
            </w:r>
            <w:r w:rsidR="00885679">
              <w:rPr>
                <w:noProof/>
                <w:webHidden/>
              </w:rPr>
              <w:t>43</w:t>
            </w:r>
            <w:r>
              <w:rPr>
                <w:noProof/>
                <w:webHidden/>
              </w:rPr>
              <w:fldChar w:fldCharType="end"/>
            </w:r>
          </w:hyperlink>
        </w:p>
        <w:p w14:paraId="4EA9D0A1" w14:textId="51E866B1"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5" w:history="1">
            <w:r w:rsidRPr="00D93255">
              <w:rPr>
                <w:rStyle w:val="Hipercze"/>
                <w:noProof/>
              </w:rPr>
              <w:t>§ 9. Wymagania dotyczące zatrudnienia</w:t>
            </w:r>
            <w:r>
              <w:rPr>
                <w:noProof/>
                <w:webHidden/>
              </w:rPr>
              <w:tab/>
            </w:r>
            <w:r>
              <w:rPr>
                <w:noProof/>
                <w:webHidden/>
              </w:rPr>
              <w:fldChar w:fldCharType="begin"/>
            </w:r>
            <w:r>
              <w:rPr>
                <w:noProof/>
                <w:webHidden/>
              </w:rPr>
              <w:instrText xml:space="preserve"> PAGEREF _Toc204855555 \h </w:instrText>
            </w:r>
            <w:r>
              <w:rPr>
                <w:noProof/>
                <w:webHidden/>
              </w:rPr>
            </w:r>
            <w:r>
              <w:rPr>
                <w:noProof/>
                <w:webHidden/>
              </w:rPr>
              <w:fldChar w:fldCharType="separate"/>
            </w:r>
            <w:r w:rsidR="00885679">
              <w:rPr>
                <w:noProof/>
                <w:webHidden/>
              </w:rPr>
              <w:t>43</w:t>
            </w:r>
            <w:r>
              <w:rPr>
                <w:noProof/>
                <w:webHidden/>
              </w:rPr>
              <w:fldChar w:fldCharType="end"/>
            </w:r>
          </w:hyperlink>
        </w:p>
        <w:p w14:paraId="63B580A9" w14:textId="38393A40"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6" w:history="1">
            <w:r w:rsidRPr="00D93255">
              <w:rPr>
                <w:rStyle w:val="Hipercze"/>
                <w:noProof/>
              </w:rPr>
              <w:t>§ 10. Podwykonawstwo</w:t>
            </w:r>
            <w:r>
              <w:rPr>
                <w:noProof/>
                <w:webHidden/>
              </w:rPr>
              <w:tab/>
            </w:r>
            <w:r>
              <w:rPr>
                <w:noProof/>
                <w:webHidden/>
              </w:rPr>
              <w:fldChar w:fldCharType="begin"/>
            </w:r>
            <w:r>
              <w:rPr>
                <w:noProof/>
                <w:webHidden/>
              </w:rPr>
              <w:instrText xml:space="preserve"> PAGEREF _Toc204855556 \h </w:instrText>
            </w:r>
            <w:r>
              <w:rPr>
                <w:noProof/>
                <w:webHidden/>
              </w:rPr>
            </w:r>
            <w:r>
              <w:rPr>
                <w:noProof/>
                <w:webHidden/>
              </w:rPr>
              <w:fldChar w:fldCharType="separate"/>
            </w:r>
            <w:r w:rsidR="00885679">
              <w:rPr>
                <w:noProof/>
                <w:webHidden/>
              </w:rPr>
              <w:t>44</w:t>
            </w:r>
            <w:r>
              <w:rPr>
                <w:noProof/>
                <w:webHidden/>
              </w:rPr>
              <w:fldChar w:fldCharType="end"/>
            </w:r>
          </w:hyperlink>
        </w:p>
        <w:p w14:paraId="4515BADF" w14:textId="631E645C"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7" w:history="1">
            <w:r w:rsidRPr="00D93255">
              <w:rPr>
                <w:rStyle w:val="Hipercze"/>
                <w:noProof/>
              </w:rPr>
              <w:t>§ 11. Nadzór i koordynacja</w:t>
            </w:r>
            <w:r>
              <w:rPr>
                <w:noProof/>
                <w:webHidden/>
              </w:rPr>
              <w:tab/>
            </w:r>
            <w:r>
              <w:rPr>
                <w:noProof/>
                <w:webHidden/>
              </w:rPr>
              <w:fldChar w:fldCharType="begin"/>
            </w:r>
            <w:r>
              <w:rPr>
                <w:noProof/>
                <w:webHidden/>
              </w:rPr>
              <w:instrText xml:space="preserve"> PAGEREF _Toc204855557 \h </w:instrText>
            </w:r>
            <w:r>
              <w:rPr>
                <w:noProof/>
                <w:webHidden/>
              </w:rPr>
            </w:r>
            <w:r>
              <w:rPr>
                <w:noProof/>
                <w:webHidden/>
              </w:rPr>
              <w:fldChar w:fldCharType="separate"/>
            </w:r>
            <w:r w:rsidR="00885679">
              <w:rPr>
                <w:noProof/>
                <w:webHidden/>
              </w:rPr>
              <w:t>45</w:t>
            </w:r>
            <w:r>
              <w:rPr>
                <w:noProof/>
                <w:webHidden/>
              </w:rPr>
              <w:fldChar w:fldCharType="end"/>
            </w:r>
          </w:hyperlink>
        </w:p>
        <w:p w14:paraId="6DAED0EE" w14:textId="5B37ACCB"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8" w:history="1">
            <w:r w:rsidRPr="00D93255">
              <w:rPr>
                <w:rStyle w:val="Hipercze"/>
                <w:noProof/>
              </w:rPr>
              <w:t>§ 12. Badania kontrolne (Audyt)</w:t>
            </w:r>
            <w:r>
              <w:rPr>
                <w:noProof/>
                <w:webHidden/>
              </w:rPr>
              <w:tab/>
            </w:r>
            <w:r>
              <w:rPr>
                <w:noProof/>
                <w:webHidden/>
              </w:rPr>
              <w:fldChar w:fldCharType="begin"/>
            </w:r>
            <w:r>
              <w:rPr>
                <w:noProof/>
                <w:webHidden/>
              </w:rPr>
              <w:instrText xml:space="preserve"> PAGEREF _Toc204855558 \h </w:instrText>
            </w:r>
            <w:r>
              <w:rPr>
                <w:noProof/>
                <w:webHidden/>
              </w:rPr>
            </w:r>
            <w:r>
              <w:rPr>
                <w:noProof/>
                <w:webHidden/>
              </w:rPr>
              <w:fldChar w:fldCharType="separate"/>
            </w:r>
            <w:r w:rsidR="00885679">
              <w:rPr>
                <w:noProof/>
                <w:webHidden/>
              </w:rPr>
              <w:t>45</w:t>
            </w:r>
            <w:r>
              <w:rPr>
                <w:noProof/>
                <w:webHidden/>
              </w:rPr>
              <w:fldChar w:fldCharType="end"/>
            </w:r>
          </w:hyperlink>
        </w:p>
        <w:p w14:paraId="66922515" w14:textId="19CCCD10"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59" w:history="1">
            <w:r w:rsidRPr="00D93255">
              <w:rPr>
                <w:rStyle w:val="Hipercze"/>
                <w:noProof/>
              </w:rPr>
              <w:t>§ 13. Kary umowne i odpowiedzialność</w:t>
            </w:r>
            <w:r>
              <w:rPr>
                <w:noProof/>
                <w:webHidden/>
              </w:rPr>
              <w:tab/>
            </w:r>
            <w:r>
              <w:rPr>
                <w:noProof/>
                <w:webHidden/>
              </w:rPr>
              <w:fldChar w:fldCharType="begin"/>
            </w:r>
            <w:r>
              <w:rPr>
                <w:noProof/>
                <w:webHidden/>
              </w:rPr>
              <w:instrText xml:space="preserve"> PAGEREF _Toc204855559 \h </w:instrText>
            </w:r>
            <w:r>
              <w:rPr>
                <w:noProof/>
                <w:webHidden/>
              </w:rPr>
            </w:r>
            <w:r>
              <w:rPr>
                <w:noProof/>
                <w:webHidden/>
              </w:rPr>
              <w:fldChar w:fldCharType="separate"/>
            </w:r>
            <w:r w:rsidR="00885679">
              <w:rPr>
                <w:noProof/>
                <w:webHidden/>
              </w:rPr>
              <w:t>47</w:t>
            </w:r>
            <w:r>
              <w:rPr>
                <w:noProof/>
                <w:webHidden/>
              </w:rPr>
              <w:fldChar w:fldCharType="end"/>
            </w:r>
          </w:hyperlink>
        </w:p>
        <w:p w14:paraId="0FA582C1" w14:textId="0B2EEE5E"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0" w:history="1">
            <w:r w:rsidRPr="00D93255">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_Toc204855560 \h </w:instrText>
            </w:r>
            <w:r>
              <w:rPr>
                <w:noProof/>
                <w:webHidden/>
              </w:rPr>
            </w:r>
            <w:r>
              <w:rPr>
                <w:noProof/>
                <w:webHidden/>
              </w:rPr>
              <w:fldChar w:fldCharType="separate"/>
            </w:r>
            <w:r w:rsidR="00885679">
              <w:rPr>
                <w:noProof/>
                <w:webHidden/>
              </w:rPr>
              <w:t>48</w:t>
            </w:r>
            <w:r>
              <w:rPr>
                <w:noProof/>
                <w:webHidden/>
              </w:rPr>
              <w:fldChar w:fldCharType="end"/>
            </w:r>
          </w:hyperlink>
        </w:p>
        <w:p w14:paraId="5B95DDB5" w14:textId="3DCAB1A2"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1" w:history="1">
            <w:r w:rsidRPr="00D93255">
              <w:rPr>
                <w:rStyle w:val="Hipercze"/>
                <w:noProof/>
              </w:rPr>
              <w:t>§ 15. Zmiany Umowy</w:t>
            </w:r>
            <w:r>
              <w:rPr>
                <w:noProof/>
                <w:webHidden/>
              </w:rPr>
              <w:tab/>
            </w:r>
            <w:r>
              <w:rPr>
                <w:noProof/>
                <w:webHidden/>
              </w:rPr>
              <w:fldChar w:fldCharType="begin"/>
            </w:r>
            <w:r>
              <w:rPr>
                <w:noProof/>
                <w:webHidden/>
              </w:rPr>
              <w:instrText xml:space="preserve"> PAGEREF _Toc204855561 \h </w:instrText>
            </w:r>
            <w:r>
              <w:rPr>
                <w:noProof/>
                <w:webHidden/>
              </w:rPr>
            </w:r>
            <w:r>
              <w:rPr>
                <w:noProof/>
                <w:webHidden/>
              </w:rPr>
              <w:fldChar w:fldCharType="separate"/>
            </w:r>
            <w:r w:rsidR="00885679">
              <w:rPr>
                <w:noProof/>
                <w:webHidden/>
              </w:rPr>
              <w:t>50</w:t>
            </w:r>
            <w:r>
              <w:rPr>
                <w:noProof/>
                <w:webHidden/>
              </w:rPr>
              <w:fldChar w:fldCharType="end"/>
            </w:r>
          </w:hyperlink>
        </w:p>
        <w:p w14:paraId="1F67606B" w14:textId="16121D89"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2" w:history="1">
            <w:r w:rsidRPr="00D93255">
              <w:rPr>
                <w:rStyle w:val="Hipercze"/>
                <w:noProof/>
              </w:rPr>
              <w:t>§ 16. Waloryzacja</w:t>
            </w:r>
            <w:r>
              <w:rPr>
                <w:noProof/>
                <w:webHidden/>
              </w:rPr>
              <w:tab/>
            </w:r>
            <w:r>
              <w:rPr>
                <w:noProof/>
                <w:webHidden/>
              </w:rPr>
              <w:fldChar w:fldCharType="begin"/>
            </w:r>
            <w:r>
              <w:rPr>
                <w:noProof/>
                <w:webHidden/>
              </w:rPr>
              <w:instrText xml:space="preserve"> PAGEREF _Toc204855562 \h </w:instrText>
            </w:r>
            <w:r>
              <w:rPr>
                <w:noProof/>
                <w:webHidden/>
              </w:rPr>
            </w:r>
            <w:r>
              <w:rPr>
                <w:noProof/>
                <w:webHidden/>
              </w:rPr>
              <w:fldChar w:fldCharType="separate"/>
            </w:r>
            <w:r w:rsidR="00885679">
              <w:rPr>
                <w:noProof/>
                <w:webHidden/>
              </w:rPr>
              <w:t>51</w:t>
            </w:r>
            <w:r>
              <w:rPr>
                <w:noProof/>
                <w:webHidden/>
              </w:rPr>
              <w:fldChar w:fldCharType="end"/>
            </w:r>
          </w:hyperlink>
        </w:p>
        <w:p w14:paraId="5BEA9F6B" w14:textId="1357590E"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3" w:history="1">
            <w:r w:rsidRPr="00D93255">
              <w:rPr>
                <w:rStyle w:val="Hipercze"/>
                <w:noProof/>
              </w:rPr>
              <w:t>§17. Ochrona danych osobowych</w:t>
            </w:r>
            <w:r>
              <w:rPr>
                <w:noProof/>
                <w:webHidden/>
              </w:rPr>
              <w:tab/>
            </w:r>
            <w:r>
              <w:rPr>
                <w:noProof/>
                <w:webHidden/>
              </w:rPr>
              <w:fldChar w:fldCharType="begin"/>
            </w:r>
            <w:r>
              <w:rPr>
                <w:noProof/>
                <w:webHidden/>
              </w:rPr>
              <w:instrText xml:space="preserve"> PAGEREF _Toc204855563 \h </w:instrText>
            </w:r>
            <w:r>
              <w:rPr>
                <w:noProof/>
                <w:webHidden/>
              </w:rPr>
            </w:r>
            <w:r>
              <w:rPr>
                <w:noProof/>
                <w:webHidden/>
              </w:rPr>
              <w:fldChar w:fldCharType="separate"/>
            </w:r>
            <w:r w:rsidR="00885679">
              <w:rPr>
                <w:noProof/>
                <w:webHidden/>
              </w:rPr>
              <w:t>53</w:t>
            </w:r>
            <w:r>
              <w:rPr>
                <w:noProof/>
                <w:webHidden/>
              </w:rPr>
              <w:fldChar w:fldCharType="end"/>
            </w:r>
          </w:hyperlink>
        </w:p>
        <w:p w14:paraId="52F2AEB3" w14:textId="3F34C16C"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4" w:history="1">
            <w:r w:rsidRPr="00D93255">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_Toc204855564 \h </w:instrText>
            </w:r>
            <w:r>
              <w:rPr>
                <w:noProof/>
                <w:webHidden/>
              </w:rPr>
            </w:r>
            <w:r>
              <w:rPr>
                <w:noProof/>
                <w:webHidden/>
              </w:rPr>
              <w:fldChar w:fldCharType="separate"/>
            </w:r>
            <w:r w:rsidR="00885679">
              <w:rPr>
                <w:noProof/>
                <w:webHidden/>
              </w:rPr>
              <w:t>53</w:t>
            </w:r>
            <w:r>
              <w:rPr>
                <w:noProof/>
                <w:webHidden/>
              </w:rPr>
              <w:fldChar w:fldCharType="end"/>
            </w:r>
          </w:hyperlink>
        </w:p>
        <w:p w14:paraId="4324F945" w14:textId="2E5E56D7"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5" w:history="1">
            <w:r w:rsidRPr="00D93255">
              <w:rPr>
                <w:rStyle w:val="Hipercze"/>
                <w:noProof/>
              </w:rPr>
              <w:t>§19. Zasady etyki</w:t>
            </w:r>
            <w:r>
              <w:rPr>
                <w:noProof/>
                <w:webHidden/>
              </w:rPr>
              <w:tab/>
            </w:r>
            <w:r>
              <w:rPr>
                <w:noProof/>
                <w:webHidden/>
              </w:rPr>
              <w:fldChar w:fldCharType="begin"/>
            </w:r>
            <w:r>
              <w:rPr>
                <w:noProof/>
                <w:webHidden/>
              </w:rPr>
              <w:instrText xml:space="preserve"> PAGEREF _Toc204855565 \h </w:instrText>
            </w:r>
            <w:r>
              <w:rPr>
                <w:noProof/>
                <w:webHidden/>
              </w:rPr>
            </w:r>
            <w:r>
              <w:rPr>
                <w:noProof/>
                <w:webHidden/>
              </w:rPr>
              <w:fldChar w:fldCharType="separate"/>
            </w:r>
            <w:r w:rsidR="00885679">
              <w:rPr>
                <w:noProof/>
                <w:webHidden/>
              </w:rPr>
              <w:t>54</w:t>
            </w:r>
            <w:r>
              <w:rPr>
                <w:noProof/>
                <w:webHidden/>
              </w:rPr>
              <w:fldChar w:fldCharType="end"/>
            </w:r>
          </w:hyperlink>
        </w:p>
        <w:p w14:paraId="7C7BA9A6" w14:textId="03221FDD"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6" w:history="1">
            <w:r w:rsidRPr="00D93255">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_Toc204855566 \h </w:instrText>
            </w:r>
            <w:r>
              <w:rPr>
                <w:noProof/>
                <w:webHidden/>
              </w:rPr>
            </w:r>
            <w:r>
              <w:rPr>
                <w:noProof/>
                <w:webHidden/>
              </w:rPr>
              <w:fldChar w:fldCharType="separate"/>
            </w:r>
            <w:r w:rsidR="00885679">
              <w:rPr>
                <w:noProof/>
                <w:webHidden/>
              </w:rPr>
              <w:t>54</w:t>
            </w:r>
            <w:r>
              <w:rPr>
                <w:noProof/>
                <w:webHidden/>
              </w:rPr>
              <w:fldChar w:fldCharType="end"/>
            </w:r>
          </w:hyperlink>
        </w:p>
        <w:p w14:paraId="2F28407D" w14:textId="566E2AD2"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7" w:history="1">
            <w:r w:rsidRPr="00D93255">
              <w:rPr>
                <w:rStyle w:val="Hipercze"/>
                <w:noProof/>
              </w:rPr>
              <w:t>§ 21. Siła wyższa</w:t>
            </w:r>
            <w:r>
              <w:rPr>
                <w:noProof/>
                <w:webHidden/>
              </w:rPr>
              <w:tab/>
            </w:r>
            <w:r>
              <w:rPr>
                <w:noProof/>
                <w:webHidden/>
              </w:rPr>
              <w:fldChar w:fldCharType="begin"/>
            </w:r>
            <w:r>
              <w:rPr>
                <w:noProof/>
                <w:webHidden/>
              </w:rPr>
              <w:instrText xml:space="preserve"> PAGEREF _Toc204855567 \h </w:instrText>
            </w:r>
            <w:r>
              <w:rPr>
                <w:noProof/>
                <w:webHidden/>
              </w:rPr>
            </w:r>
            <w:r>
              <w:rPr>
                <w:noProof/>
                <w:webHidden/>
              </w:rPr>
              <w:fldChar w:fldCharType="separate"/>
            </w:r>
            <w:r w:rsidR="00885679">
              <w:rPr>
                <w:noProof/>
                <w:webHidden/>
              </w:rPr>
              <w:t>55</w:t>
            </w:r>
            <w:r>
              <w:rPr>
                <w:noProof/>
                <w:webHidden/>
              </w:rPr>
              <w:fldChar w:fldCharType="end"/>
            </w:r>
          </w:hyperlink>
        </w:p>
        <w:p w14:paraId="363EC690" w14:textId="1E284BEA"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8" w:history="1">
            <w:r w:rsidRPr="00D93255">
              <w:rPr>
                <w:rStyle w:val="Hipercze"/>
                <w:noProof/>
              </w:rPr>
              <w:t>§ 22. Postanowienia końcowe</w:t>
            </w:r>
            <w:r>
              <w:rPr>
                <w:noProof/>
                <w:webHidden/>
              </w:rPr>
              <w:tab/>
            </w:r>
            <w:r>
              <w:rPr>
                <w:noProof/>
                <w:webHidden/>
              </w:rPr>
              <w:fldChar w:fldCharType="begin"/>
            </w:r>
            <w:r>
              <w:rPr>
                <w:noProof/>
                <w:webHidden/>
              </w:rPr>
              <w:instrText xml:space="preserve"> PAGEREF _Toc204855568 \h </w:instrText>
            </w:r>
            <w:r>
              <w:rPr>
                <w:noProof/>
                <w:webHidden/>
              </w:rPr>
            </w:r>
            <w:r>
              <w:rPr>
                <w:noProof/>
                <w:webHidden/>
              </w:rPr>
              <w:fldChar w:fldCharType="separate"/>
            </w:r>
            <w:r w:rsidR="00885679">
              <w:rPr>
                <w:noProof/>
                <w:webHidden/>
              </w:rPr>
              <w:t>55</w:t>
            </w:r>
            <w:r>
              <w:rPr>
                <w:noProof/>
                <w:webHidden/>
              </w:rPr>
              <w:fldChar w:fldCharType="end"/>
            </w:r>
          </w:hyperlink>
        </w:p>
        <w:p w14:paraId="21546346" w14:textId="786058EE" w:rsidR="008722F4" w:rsidRDefault="008722F4">
          <w:pPr>
            <w:pStyle w:val="Spistreci1"/>
            <w:tabs>
              <w:tab w:val="right" w:leader="dot" w:pos="9062"/>
            </w:tabs>
            <w:rPr>
              <w:rFonts w:asciiTheme="minorHAnsi" w:eastAsiaTheme="minorEastAsia" w:hAnsiTheme="minorHAnsi" w:cstheme="minorBidi"/>
              <w:noProof/>
              <w:sz w:val="22"/>
              <w:szCs w:val="22"/>
            </w:rPr>
          </w:pPr>
          <w:hyperlink w:anchor="_Toc204855569" w:history="1">
            <w:r w:rsidRPr="00D93255">
              <w:rPr>
                <w:rStyle w:val="Hipercze"/>
                <w:noProof/>
              </w:rPr>
              <w:t>Załączniki do Umowy</w:t>
            </w:r>
            <w:r>
              <w:rPr>
                <w:noProof/>
                <w:webHidden/>
              </w:rPr>
              <w:tab/>
            </w:r>
            <w:r>
              <w:rPr>
                <w:noProof/>
                <w:webHidden/>
              </w:rPr>
              <w:fldChar w:fldCharType="begin"/>
            </w:r>
            <w:r>
              <w:rPr>
                <w:noProof/>
                <w:webHidden/>
              </w:rPr>
              <w:instrText xml:space="preserve"> PAGEREF _Toc204855569 \h </w:instrText>
            </w:r>
            <w:r>
              <w:rPr>
                <w:noProof/>
                <w:webHidden/>
              </w:rPr>
            </w:r>
            <w:r>
              <w:rPr>
                <w:noProof/>
                <w:webHidden/>
              </w:rPr>
              <w:fldChar w:fldCharType="separate"/>
            </w:r>
            <w:r w:rsidR="00885679">
              <w:rPr>
                <w:noProof/>
                <w:webHidden/>
              </w:rPr>
              <w:t>55</w:t>
            </w:r>
            <w:r>
              <w:rPr>
                <w:noProof/>
                <w:webHidden/>
              </w:rPr>
              <w:fldChar w:fldCharType="end"/>
            </w:r>
          </w:hyperlink>
        </w:p>
        <w:p w14:paraId="00EEDB17" w14:textId="4B221CF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3"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4" w:name="_Toc64016200"/>
      <w:bookmarkStart w:id="115" w:name="_Toc106184581"/>
      <w:bookmarkStart w:id="116" w:name="_Toc204855547"/>
      <w:bookmarkStart w:id="117" w:name="_Hlk67825483"/>
      <w:r w:rsidRPr="00E66F78">
        <w:lastRenderedPageBreak/>
        <w:t xml:space="preserve">§1. </w:t>
      </w:r>
      <w:r w:rsidRPr="00683A07">
        <w:t>Podstawa</w:t>
      </w:r>
      <w:r w:rsidRPr="00E66F78">
        <w:t xml:space="preserve"> zawarcia Umowy</w:t>
      </w:r>
      <w:bookmarkEnd w:id="114"/>
      <w:bookmarkEnd w:id="115"/>
      <w:bookmarkEnd w:id="116"/>
    </w:p>
    <w:bookmarkEnd w:id="117"/>
    <w:p w14:paraId="61D186E0" w14:textId="3728205E" w:rsidR="00B616AE" w:rsidRPr="00020345" w:rsidRDefault="00B616AE" w:rsidP="00C03F24">
      <w:pPr>
        <w:numPr>
          <w:ilvl w:val="0"/>
          <w:numId w:val="39"/>
        </w:numPr>
        <w:ind w:hanging="357"/>
        <w:jc w:val="both"/>
        <w:rPr>
          <w:sz w:val="22"/>
          <w:szCs w:val="22"/>
        </w:rPr>
      </w:pPr>
      <w:r w:rsidRPr="00020345">
        <w:rPr>
          <w:sz w:val="22"/>
          <w:szCs w:val="22"/>
        </w:rPr>
        <w:t xml:space="preserve">Umowa została zawarta w wyniku przeprowadzenia postępowania o udzielenie zamówienia nieobjętego ustawą Prawo zamówień publicznych pn. </w:t>
      </w:r>
      <w:r w:rsidRPr="00020345">
        <w:rPr>
          <w:b/>
          <w:bCs/>
          <w:sz w:val="22"/>
          <w:szCs w:val="22"/>
        </w:rPr>
        <w:t>Świadczenie usług związanych</w:t>
      </w:r>
      <w:r w:rsidR="00C03F24" w:rsidRPr="00020345">
        <w:rPr>
          <w:b/>
          <w:bCs/>
          <w:sz w:val="22"/>
          <w:szCs w:val="22"/>
        </w:rPr>
        <w:t xml:space="preserve"> </w:t>
      </w:r>
      <w:r w:rsidR="000E4FD6">
        <w:rPr>
          <w:b/>
          <w:bCs/>
          <w:sz w:val="22"/>
          <w:szCs w:val="22"/>
        </w:rPr>
        <w:t xml:space="preserve">                                 </w:t>
      </w:r>
      <w:r w:rsidRPr="00020345">
        <w:rPr>
          <w:b/>
          <w:bCs/>
          <w:sz w:val="22"/>
          <w:szCs w:val="22"/>
        </w:rPr>
        <w:t>z profilaktyczną opieką zdrowotną z zakresu medycyny pracy dla Polskiej Grupy Górniczej S.A. Oddział KWK</w:t>
      </w:r>
      <w:r w:rsidR="00C03F24" w:rsidRPr="00020345">
        <w:rPr>
          <w:b/>
          <w:bCs/>
          <w:sz w:val="22"/>
          <w:szCs w:val="22"/>
        </w:rPr>
        <w:t xml:space="preserve"> Ruda z podziałem na zadania </w:t>
      </w:r>
      <w:r w:rsidRPr="00020345">
        <w:rPr>
          <w:sz w:val="22"/>
          <w:szCs w:val="22"/>
        </w:rPr>
        <w:t>(nr sprawy</w:t>
      </w:r>
      <w:r w:rsidR="00C03F24" w:rsidRPr="00020345">
        <w:rPr>
          <w:sz w:val="22"/>
          <w:szCs w:val="22"/>
        </w:rPr>
        <w:t>: 462500734</w:t>
      </w:r>
      <w:r w:rsidRPr="00020345">
        <w:rPr>
          <w:sz w:val="22"/>
          <w:szCs w:val="22"/>
        </w:rPr>
        <w:t>)</w:t>
      </w:r>
    </w:p>
    <w:p w14:paraId="3E3034CA" w14:textId="212703F6" w:rsidR="00B616AE" w:rsidRPr="00020345" w:rsidRDefault="00020345" w:rsidP="00C03F24">
      <w:pPr>
        <w:numPr>
          <w:ilvl w:val="1"/>
          <w:numId w:val="39"/>
        </w:numPr>
        <w:ind w:hanging="357"/>
        <w:jc w:val="both"/>
        <w:rPr>
          <w:sz w:val="22"/>
          <w:szCs w:val="22"/>
        </w:rPr>
      </w:pPr>
      <w:r>
        <w:rPr>
          <w:sz w:val="22"/>
          <w:szCs w:val="22"/>
        </w:rPr>
        <w:t>Z</w:t>
      </w:r>
      <w:r w:rsidR="00B616AE" w:rsidRPr="00020345">
        <w:rPr>
          <w:sz w:val="22"/>
          <w:szCs w:val="22"/>
        </w:rPr>
        <w:t>adani</w:t>
      </w:r>
      <w:r>
        <w:rPr>
          <w:sz w:val="22"/>
          <w:szCs w:val="22"/>
        </w:rPr>
        <w:t>e</w:t>
      </w:r>
      <w:r w:rsidR="00B616AE" w:rsidRPr="00020345">
        <w:rPr>
          <w:sz w:val="22"/>
          <w:szCs w:val="22"/>
        </w:rPr>
        <w:t xml:space="preserve"> nr 1: </w:t>
      </w:r>
      <w:r>
        <w:rPr>
          <w:sz w:val="22"/>
          <w:szCs w:val="22"/>
        </w:rPr>
        <w:t>Ruch Bielszowice,</w:t>
      </w:r>
    </w:p>
    <w:p w14:paraId="5A65F50F" w14:textId="589FD151" w:rsidR="00B616AE" w:rsidRPr="00020345" w:rsidRDefault="00020345" w:rsidP="00C03F24">
      <w:pPr>
        <w:numPr>
          <w:ilvl w:val="1"/>
          <w:numId w:val="39"/>
        </w:numPr>
        <w:ind w:hanging="357"/>
        <w:jc w:val="both"/>
        <w:rPr>
          <w:sz w:val="22"/>
          <w:szCs w:val="22"/>
        </w:rPr>
      </w:pPr>
      <w:r>
        <w:rPr>
          <w:bCs/>
          <w:sz w:val="22"/>
          <w:szCs w:val="22"/>
        </w:rPr>
        <w:t>Z</w:t>
      </w:r>
      <w:r w:rsidR="00B616AE" w:rsidRPr="00020345">
        <w:rPr>
          <w:bCs/>
          <w:sz w:val="22"/>
          <w:szCs w:val="22"/>
        </w:rPr>
        <w:t>adani</w:t>
      </w:r>
      <w:r>
        <w:rPr>
          <w:bCs/>
          <w:sz w:val="22"/>
          <w:szCs w:val="22"/>
        </w:rPr>
        <w:t>e</w:t>
      </w:r>
      <w:r w:rsidR="00B616AE" w:rsidRPr="00020345">
        <w:rPr>
          <w:bCs/>
          <w:sz w:val="22"/>
          <w:szCs w:val="22"/>
        </w:rPr>
        <w:t xml:space="preserve"> nr 2: </w:t>
      </w:r>
      <w:r>
        <w:rPr>
          <w:bCs/>
          <w:sz w:val="22"/>
          <w:szCs w:val="22"/>
        </w:rPr>
        <w:t>Ruch Halemba</w:t>
      </w:r>
      <w:r w:rsidR="00B616AE" w:rsidRPr="00020345">
        <w:rPr>
          <w:bCs/>
          <w:sz w:val="22"/>
          <w:szCs w:val="22"/>
        </w:rPr>
        <w:t>.</w:t>
      </w:r>
    </w:p>
    <w:p w14:paraId="009E97BB" w14:textId="62274AC4" w:rsidR="00683A07" w:rsidRPr="00020345" w:rsidRDefault="00683A07" w:rsidP="00C03F24">
      <w:pPr>
        <w:numPr>
          <w:ilvl w:val="0"/>
          <w:numId w:val="39"/>
        </w:numPr>
        <w:ind w:hanging="357"/>
        <w:jc w:val="both"/>
        <w:rPr>
          <w:sz w:val="22"/>
          <w:szCs w:val="22"/>
        </w:rPr>
      </w:pPr>
      <w:r w:rsidRPr="00020345">
        <w:rPr>
          <w:bCs/>
          <w:iCs/>
          <w:sz w:val="22"/>
          <w:szCs w:val="22"/>
        </w:rPr>
        <w:t>Wynik postępowania został zatwierdzony Uchwałą Zarządu PGG S.A. Nr ……..</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18" w:name="_Toc64016201"/>
      <w:bookmarkStart w:id="119" w:name="_Toc106184582"/>
      <w:bookmarkStart w:id="120" w:name="_Toc204855548"/>
      <w:r w:rsidRPr="00A33BF6">
        <w:t>§2. Przedmiot Umowy</w:t>
      </w:r>
      <w:bookmarkEnd w:id="118"/>
      <w:bookmarkEnd w:id="119"/>
      <w:bookmarkEnd w:id="120"/>
    </w:p>
    <w:p w14:paraId="46D2C584" w14:textId="7610E7BF" w:rsidR="00683A07" w:rsidRPr="00020345" w:rsidRDefault="00683A07" w:rsidP="00020345">
      <w:pPr>
        <w:numPr>
          <w:ilvl w:val="0"/>
          <w:numId w:val="60"/>
        </w:numPr>
        <w:jc w:val="both"/>
        <w:rPr>
          <w:sz w:val="22"/>
          <w:szCs w:val="22"/>
        </w:rPr>
      </w:pPr>
      <w:bookmarkStart w:id="121" w:name="_Hlk67825626"/>
      <w:r w:rsidRPr="00020345">
        <w:rPr>
          <w:sz w:val="22"/>
          <w:szCs w:val="22"/>
        </w:rPr>
        <w:t xml:space="preserve">Przedmiotem Umowy jest </w:t>
      </w:r>
      <w:r w:rsidR="00D90005" w:rsidRPr="00020345">
        <w:rPr>
          <w:sz w:val="22"/>
          <w:szCs w:val="22"/>
        </w:rPr>
        <w:t xml:space="preserve">świadczenie usług związanych z profilaktyczną opieką zdrowotną </w:t>
      </w:r>
      <w:r w:rsidR="00D90005" w:rsidRPr="00020345">
        <w:rPr>
          <w:sz w:val="22"/>
          <w:szCs w:val="22"/>
        </w:rPr>
        <w:br/>
        <w:t xml:space="preserve">z zakresu medycyny pracy dla Polskiej Grupy Górniczej S.A. Oddział </w:t>
      </w:r>
      <w:r w:rsidR="00B616AE" w:rsidRPr="00020345">
        <w:rPr>
          <w:sz w:val="22"/>
          <w:szCs w:val="22"/>
        </w:rPr>
        <w:t>KWK</w:t>
      </w:r>
      <w:r w:rsidR="00020345">
        <w:rPr>
          <w:sz w:val="22"/>
          <w:szCs w:val="22"/>
        </w:rPr>
        <w:t xml:space="preserve"> Ruda w zakresie </w:t>
      </w:r>
      <w:r w:rsidR="006E2AF9" w:rsidRPr="00020345">
        <w:rPr>
          <w:sz w:val="22"/>
          <w:szCs w:val="22"/>
        </w:rPr>
        <w:t>zadani</w:t>
      </w:r>
      <w:r w:rsidR="00020345">
        <w:rPr>
          <w:sz w:val="22"/>
          <w:szCs w:val="22"/>
        </w:rPr>
        <w:t>a</w:t>
      </w:r>
      <w:r w:rsidR="006E2AF9" w:rsidRPr="00020345">
        <w:rPr>
          <w:sz w:val="22"/>
          <w:szCs w:val="22"/>
        </w:rPr>
        <w:t xml:space="preserve"> nr ……</w:t>
      </w:r>
    </w:p>
    <w:p w14:paraId="1EF02DC6" w14:textId="10517BB7" w:rsidR="00683A07" w:rsidRPr="00020345" w:rsidRDefault="00683A07" w:rsidP="00020345">
      <w:pPr>
        <w:numPr>
          <w:ilvl w:val="0"/>
          <w:numId w:val="60"/>
        </w:numPr>
        <w:ind w:hanging="357"/>
        <w:jc w:val="both"/>
        <w:rPr>
          <w:sz w:val="22"/>
          <w:szCs w:val="22"/>
        </w:rPr>
      </w:pPr>
      <w:r w:rsidRPr="00020345">
        <w:rPr>
          <w:sz w:val="22"/>
          <w:szCs w:val="22"/>
        </w:rPr>
        <w:t>Szczegółowy Opis Przedmiotu Zamówienia (</w:t>
      </w:r>
      <w:r w:rsidR="001A3D5B" w:rsidRPr="00020345">
        <w:rPr>
          <w:sz w:val="22"/>
          <w:szCs w:val="22"/>
        </w:rPr>
        <w:t xml:space="preserve">dalej jako </w:t>
      </w:r>
      <w:r w:rsidRPr="00020345">
        <w:rPr>
          <w:sz w:val="22"/>
          <w:szCs w:val="22"/>
        </w:rPr>
        <w:t xml:space="preserve">SOPZ) stanowi </w:t>
      </w:r>
      <w:r w:rsidRPr="00020345">
        <w:rPr>
          <w:b/>
          <w:bCs/>
          <w:sz w:val="22"/>
          <w:szCs w:val="22"/>
        </w:rPr>
        <w:t>Załącznik nr 1 do Umowy</w:t>
      </w:r>
      <w:r w:rsidRPr="00020345">
        <w:rPr>
          <w:sz w:val="22"/>
          <w:szCs w:val="22"/>
        </w:rPr>
        <w:t>.</w:t>
      </w:r>
    </w:p>
    <w:p w14:paraId="7F18D014" w14:textId="77777777" w:rsidR="00683A07" w:rsidRPr="00020345" w:rsidRDefault="00683A07" w:rsidP="00020345">
      <w:pPr>
        <w:numPr>
          <w:ilvl w:val="0"/>
          <w:numId w:val="60"/>
        </w:numPr>
        <w:ind w:left="357" w:hanging="357"/>
        <w:jc w:val="both"/>
        <w:rPr>
          <w:sz w:val="22"/>
          <w:szCs w:val="22"/>
        </w:rPr>
      </w:pPr>
      <w:r w:rsidRPr="00020345">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1AAD586" w14:textId="2DE230DA" w:rsidR="00683A07" w:rsidRPr="00020345" w:rsidRDefault="00683A07" w:rsidP="00020345">
      <w:pPr>
        <w:numPr>
          <w:ilvl w:val="0"/>
          <w:numId w:val="60"/>
        </w:numPr>
        <w:ind w:left="357"/>
        <w:jc w:val="both"/>
        <w:rPr>
          <w:sz w:val="22"/>
          <w:szCs w:val="22"/>
        </w:rPr>
      </w:pPr>
      <w:r w:rsidRPr="00020345">
        <w:rPr>
          <w:sz w:val="22"/>
          <w:szCs w:val="22"/>
        </w:rPr>
        <w:t xml:space="preserve">Realizacja Umowy </w:t>
      </w:r>
      <w:r w:rsidRPr="00020345">
        <w:rPr>
          <w:b/>
          <w:iCs/>
          <w:sz w:val="22"/>
          <w:szCs w:val="22"/>
        </w:rPr>
        <w:t>nie wymaga</w:t>
      </w:r>
      <w:r w:rsidRPr="00020345">
        <w:rPr>
          <w:sz w:val="22"/>
          <w:szCs w:val="22"/>
        </w:rPr>
        <w:t xml:space="preserve"> świadczenia usług</w:t>
      </w:r>
      <w:r w:rsidRPr="00020345">
        <w:rPr>
          <w:color w:val="FF0000"/>
          <w:sz w:val="22"/>
          <w:szCs w:val="22"/>
        </w:rPr>
        <w:t xml:space="preserve"> </w:t>
      </w:r>
      <w:r w:rsidRPr="00020345">
        <w:rPr>
          <w:sz w:val="22"/>
          <w:szCs w:val="22"/>
        </w:rPr>
        <w:t xml:space="preserve">przez Zamawiającego na rzecz Wykonawcy na podstawie odrębnej umowy </w:t>
      </w:r>
      <w:r w:rsidR="007C34C7" w:rsidRPr="00020345">
        <w:rPr>
          <w:sz w:val="22"/>
          <w:szCs w:val="22"/>
        </w:rPr>
        <w:t xml:space="preserve">(dalej jako </w:t>
      </w:r>
      <w:r w:rsidR="007C34C7" w:rsidRPr="00020345">
        <w:rPr>
          <w:b/>
          <w:bCs/>
          <w:sz w:val="22"/>
          <w:szCs w:val="22"/>
        </w:rPr>
        <w:t>Umowa Przychodowa</w:t>
      </w:r>
      <w:r w:rsidR="007C34C7" w:rsidRPr="00020345">
        <w:rPr>
          <w:sz w:val="22"/>
          <w:szCs w:val="22"/>
        </w:rPr>
        <w:t>).</w:t>
      </w:r>
    </w:p>
    <w:p w14:paraId="5744BA26" w14:textId="77777777" w:rsidR="00683A07" w:rsidRPr="00AD47F9" w:rsidRDefault="00683A07" w:rsidP="00683A07">
      <w:pPr>
        <w:spacing w:line="259" w:lineRule="auto"/>
        <w:ind w:left="360"/>
        <w:jc w:val="both"/>
        <w:rPr>
          <w:sz w:val="22"/>
          <w:szCs w:val="22"/>
        </w:rPr>
      </w:pPr>
      <w:bookmarkStart w:id="122" w:name="_Hlk148350736"/>
    </w:p>
    <w:p w14:paraId="02A636D3" w14:textId="77777777" w:rsidR="00683A07" w:rsidRPr="00AD47F9" w:rsidRDefault="00683A07" w:rsidP="00683A07">
      <w:pPr>
        <w:pStyle w:val="Nagwek2"/>
      </w:pPr>
      <w:bookmarkStart w:id="123" w:name="_Toc64016202"/>
      <w:bookmarkStart w:id="124" w:name="_Toc80870483"/>
      <w:bookmarkStart w:id="125" w:name="_Toc106184583"/>
      <w:bookmarkStart w:id="126" w:name="_Toc204855549"/>
      <w:r w:rsidRPr="00AD47F9">
        <w:t>§3. Cena i sposób rozliczeń</w:t>
      </w:r>
      <w:bookmarkEnd w:id="123"/>
      <w:bookmarkEnd w:id="124"/>
      <w:bookmarkEnd w:id="125"/>
      <w:bookmarkEnd w:id="126"/>
    </w:p>
    <w:p w14:paraId="3D91E929" w14:textId="7DCE82BF" w:rsidR="00683A07" w:rsidRPr="00681415" w:rsidRDefault="00683A07" w:rsidP="00B908E8">
      <w:pPr>
        <w:numPr>
          <w:ilvl w:val="0"/>
          <w:numId w:val="40"/>
        </w:numPr>
        <w:spacing w:line="259" w:lineRule="auto"/>
        <w:ind w:hanging="357"/>
        <w:jc w:val="both"/>
        <w:rPr>
          <w:sz w:val="22"/>
          <w:szCs w:val="22"/>
        </w:rPr>
      </w:pPr>
      <w:bookmarkStart w:id="127" w:name="_Hlk148356870"/>
      <w:r w:rsidRPr="00681415">
        <w:rPr>
          <w:sz w:val="22"/>
          <w:szCs w:val="22"/>
        </w:rPr>
        <w:t xml:space="preserve">Wartość </w:t>
      </w:r>
      <w:r w:rsidRPr="00D67085">
        <w:rPr>
          <w:sz w:val="22"/>
          <w:szCs w:val="22"/>
        </w:rPr>
        <w:t xml:space="preserve">Umowy nie </w:t>
      </w:r>
      <w:r w:rsidR="006E2AF9" w:rsidRPr="00D67085">
        <w:rPr>
          <w:sz w:val="22"/>
          <w:szCs w:val="22"/>
        </w:rPr>
        <w:t>przekroczy:</w:t>
      </w:r>
      <w:r w:rsidR="006E2AF9" w:rsidRPr="00681415">
        <w:rPr>
          <w:sz w:val="22"/>
          <w:szCs w:val="22"/>
        </w:rPr>
        <w:t xml:space="preserve"> …</w:t>
      </w:r>
      <w:r w:rsidRPr="00681415">
        <w:rPr>
          <w:sz w:val="22"/>
          <w:szCs w:val="22"/>
        </w:rPr>
        <w:t>…………… zł netto.</w:t>
      </w:r>
    </w:p>
    <w:p w14:paraId="0BABC364" w14:textId="71463FB6" w:rsidR="00683A07" w:rsidRPr="00A33BF6" w:rsidRDefault="00683A07" w:rsidP="00B908E8">
      <w:pPr>
        <w:numPr>
          <w:ilvl w:val="0"/>
          <w:numId w:val="40"/>
        </w:numPr>
        <w:ind w:hanging="357"/>
        <w:jc w:val="both"/>
        <w:rPr>
          <w:sz w:val="22"/>
          <w:szCs w:val="22"/>
        </w:rPr>
      </w:pPr>
      <w:r w:rsidRPr="00A33BF6">
        <w:rPr>
          <w:sz w:val="22"/>
          <w:szCs w:val="22"/>
        </w:rPr>
        <w:t>Wartość Umowy, o której mowa w ust. 1, została ustalona w oparciu o cen</w:t>
      </w:r>
      <w:r w:rsidR="00D67085">
        <w:rPr>
          <w:sz w:val="22"/>
          <w:szCs w:val="22"/>
        </w:rPr>
        <w:t>y</w:t>
      </w:r>
      <w:r w:rsidR="002A734C" w:rsidRPr="00A33BF6">
        <w:rPr>
          <w:sz w:val="22"/>
          <w:szCs w:val="22"/>
        </w:rPr>
        <w:t xml:space="preserve"> </w:t>
      </w:r>
      <w:r w:rsidR="00D67085">
        <w:rPr>
          <w:sz w:val="22"/>
          <w:szCs w:val="22"/>
        </w:rPr>
        <w:t xml:space="preserve">jednostkowe </w:t>
      </w:r>
      <w:r w:rsidR="002A734C" w:rsidRPr="00A33BF6">
        <w:rPr>
          <w:sz w:val="22"/>
          <w:szCs w:val="22"/>
        </w:rPr>
        <w:t xml:space="preserve">netto </w:t>
      </w:r>
      <w:r w:rsidRPr="00A33BF6">
        <w:rPr>
          <w:sz w:val="22"/>
          <w:szCs w:val="22"/>
        </w:rPr>
        <w:t>podan</w:t>
      </w:r>
      <w:r w:rsidR="00D67085">
        <w:rPr>
          <w:sz w:val="22"/>
          <w:szCs w:val="22"/>
        </w:rPr>
        <w:t>e w Ofercie Wykonawcy oraz szacunkową liczbę jednostek podaną w Specyfikacji Warunków Zamówienia.</w:t>
      </w:r>
    </w:p>
    <w:p w14:paraId="2A2B9E05" w14:textId="2BCA18DD" w:rsidR="00D67085" w:rsidRPr="00D67085" w:rsidRDefault="00D67085" w:rsidP="00B908E8">
      <w:pPr>
        <w:numPr>
          <w:ilvl w:val="0"/>
          <w:numId w:val="40"/>
        </w:numPr>
        <w:spacing w:line="259" w:lineRule="auto"/>
        <w:ind w:hanging="357"/>
        <w:jc w:val="both"/>
        <w:rPr>
          <w:sz w:val="22"/>
          <w:szCs w:val="22"/>
        </w:rPr>
      </w:pPr>
      <w:r w:rsidRPr="00D67085">
        <w:rPr>
          <w:sz w:val="22"/>
          <w:szCs w:val="22"/>
        </w:rPr>
        <w:t>Ceny jednostkow</w:t>
      </w:r>
      <w:r w:rsidR="006E2AF9">
        <w:rPr>
          <w:sz w:val="22"/>
          <w:szCs w:val="22"/>
        </w:rPr>
        <w:t>e</w:t>
      </w:r>
      <w:r w:rsidR="00A4296E">
        <w:rPr>
          <w:sz w:val="22"/>
          <w:szCs w:val="22"/>
        </w:rPr>
        <w:t xml:space="preserve"> netto, w oparciu</w:t>
      </w:r>
      <w:r w:rsidRPr="00D67085">
        <w:rPr>
          <w:sz w:val="22"/>
          <w:szCs w:val="22"/>
        </w:rPr>
        <w:t xml:space="preserve"> o któr</w:t>
      </w:r>
      <w:r w:rsidR="0087260E">
        <w:rPr>
          <w:sz w:val="22"/>
          <w:szCs w:val="22"/>
        </w:rPr>
        <w:t>e</w:t>
      </w:r>
      <w:r w:rsidRPr="00D67085">
        <w:rPr>
          <w:sz w:val="22"/>
          <w:szCs w:val="22"/>
        </w:rPr>
        <w:t xml:space="preserve"> będą rozliczane wykonane usługi</w:t>
      </w:r>
      <w:r w:rsidRPr="00D67085">
        <w:rPr>
          <w:color w:val="FF0000"/>
          <w:sz w:val="22"/>
          <w:szCs w:val="22"/>
        </w:rPr>
        <w:t xml:space="preserve"> </w:t>
      </w:r>
      <w:r w:rsidRPr="00D67085">
        <w:rPr>
          <w:sz w:val="22"/>
          <w:szCs w:val="22"/>
        </w:rPr>
        <w:t>wynoszą:</w:t>
      </w:r>
    </w:p>
    <w:p w14:paraId="6659DC70" w14:textId="0876C6CA" w:rsidR="00D67085" w:rsidRDefault="00D67085" w:rsidP="001650CE">
      <w:pPr>
        <w:numPr>
          <w:ilvl w:val="2"/>
          <w:numId w:val="40"/>
        </w:numPr>
        <w:spacing w:line="256" w:lineRule="auto"/>
        <w:ind w:left="709" w:hanging="283"/>
        <w:contextualSpacing/>
        <w:jc w:val="both"/>
        <w:rPr>
          <w:sz w:val="22"/>
          <w:szCs w:val="22"/>
        </w:rPr>
      </w:pPr>
      <w:r w:rsidRPr="00D67085">
        <w:rPr>
          <w:sz w:val="22"/>
          <w:szCs w:val="22"/>
        </w:rPr>
        <w:t>badanie pracownika administracji - …………….  zł/osob</w:t>
      </w:r>
      <w:r w:rsidR="001650CE">
        <w:rPr>
          <w:sz w:val="22"/>
          <w:szCs w:val="22"/>
        </w:rPr>
        <w:t>a,</w:t>
      </w:r>
    </w:p>
    <w:p w14:paraId="206A9E7D" w14:textId="31C55B88" w:rsidR="00D67085" w:rsidRDefault="00D67085" w:rsidP="001650CE">
      <w:pPr>
        <w:numPr>
          <w:ilvl w:val="2"/>
          <w:numId w:val="40"/>
        </w:numPr>
        <w:spacing w:line="256" w:lineRule="auto"/>
        <w:ind w:left="709" w:hanging="283"/>
        <w:contextualSpacing/>
        <w:jc w:val="both"/>
        <w:rPr>
          <w:sz w:val="22"/>
          <w:szCs w:val="22"/>
        </w:rPr>
      </w:pPr>
      <w:r w:rsidRPr="001650CE">
        <w:rPr>
          <w:sz w:val="22"/>
          <w:szCs w:val="22"/>
        </w:rPr>
        <w:t>badanie pozostałych pracowników - ……………. zł/osob</w:t>
      </w:r>
      <w:r w:rsidR="001650CE">
        <w:rPr>
          <w:sz w:val="22"/>
          <w:szCs w:val="22"/>
        </w:rPr>
        <w:t>a</w:t>
      </w:r>
      <w:r w:rsidR="000E4FD6">
        <w:rPr>
          <w:sz w:val="22"/>
          <w:szCs w:val="22"/>
        </w:rPr>
        <w:t>,</w:t>
      </w:r>
    </w:p>
    <w:p w14:paraId="0D8D786C" w14:textId="1955B204" w:rsidR="000E4FD6" w:rsidRPr="001650CE" w:rsidRDefault="000E4FD6" w:rsidP="001650CE">
      <w:pPr>
        <w:numPr>
          <w:ilvl w:val="2"/>
          <w:numId w:val="40"/>
        </w:numPr>
        <w:spacing w:line="256" w:lineRule="auto"/>
        <w:ind w:left="709" w:hanging="283"/>
        <w:contextualSpacing/>
        <w:jc w:val="both"/>
        <w:rPr>
          <w:sz w:val="22"/>
          <w:szCs w:val="22"/>
        </w:rPr>
      </w:pPr>
      <w:r>
        <w:rPr>
          <w:sz w:val="22"/>
          <w:szCs w:val="22"/>
        </w:rPr>
        <w:t xml:space="preserve">badanie kierowców </w:t>
      </w:r>
      <w:r w:rsidRPr="001650CE">
        <w:rPr>
          <w:sz w:val="22"/>
          <w:szCs w:val="22"/>
        </w:rPr>
        <w:t>- ……………. zł/osob</w:t>
      </w:r>
      <w:r>
        <w:rPr>
          <w:sz w:val="22"/>
          <w:szCs w:val="22"/>
        </w:rPr>
        <w:t>a.</w:t>
      </w:r>
    </w:p>
    <w:p w14:paraId="6F2D9713" w14:textId="1301A2F9" w:rsidR="007C34C7" w:rsidRPr="00A33BF6" w:rsidRDefault="00683A07" w:rsidP="00B908E8">
      <w:pPr>
        <w:numPr>
          <w:ilvl w:val="0"/>
          <w:numId w:val="40"/>
        </w:numPr>
        <w:spacing w:line="259" w:lineRule="auto"/>
        <w:ind w:left="357" w:hanging="357"/>
        <w:jc w:val="both"/>
        <w:rPr>
          <w:sz w:val="22"/>
          <w:szCs w:val="22"/>
        </w:rPr>
      </w:pPr>
      <w:r w:rsidRPr="00A33BF6">
        <w:rPr>
          <w:sz w:val="22"/>
          <w:szCs w:val="22"/>
        </w:rPr>
        <w:t>Do cen</w:t>
      </w:r>
      <w:r w:rsidR="004D5CED">
        <w:rPr>
          <w:sz w:val="22"/>
          <w:szCs w:val="22"/>
        </w:rPr>
        <w:t xml:space="preserve"> netto </w:t>
      </w:r>
      <w:r w:rsidRPr="00A33BF6">
        <w:rPr>
          <w:sz w:val="22"/>
          <w:szCs w:val="22"/>
        </w:rPr>
        <w:t xml:space="preserve">zostanie doliczony podatek od towarów i usług w </w:t>
      </w:r>
      <w:r w:rsidR="007C34C7" w:rsidRPr="00A33BF6">
        <w:rPr>
          <w:sz w:val="22"/>
          <w:szCs w:val="22"/>
        </w:rPr>
        <w:t xml:space="preserve">wysokości obowiązującej </w:t>
      </w:r>
      <w:r w:rsidR="001650CE">
        <w:rPr>
          <w:sz w:val="22"/>
          <w:szCs w:val="22"/>
        </w:rPr>
        <w:t xml:space="preserve">                       </w:t>
      </w:r>
      <w:r w:rsidR="007C34C7" w:rsidRPr="00A33BF6">
        <w:rPr>
          <w:sz w:val="22"/>
          <w:szCs w:val="22"/>
        </w:rPr>
        <w:t xml:space="preserve">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47A09A67" w14:textId="7590ACDA" w:rsidR="00826239" w:rsidRPr="004D5CED" w:rsidRDefault="00683A07" w:rsidP="00B908E8">
      <w:pPr>
        <w:pStyle w:val="bullet"/>
        <w:numPr>
          <w:ilvl w:val="0"/>
          <w:numId w:val="40"/>
        </w:numPr>
        <w:spacing w:before="0" w:after="0"/>
        <w:jc w:val="both"/>
        <w:rPr>
          <w:i/>
          <w:color w:val="4472C4" w:themeColor="accent1"/>
          <w:sz w:val="22"/>
          <w:szCs w:val="22"/>
        </w:rPr>
      </w:pPr>
      <w:r w:rsidRPr="00A33BF6">
        <w:rPr>
          <w:sz w:val="22"/>
        </w:rPr>
        <w:t>Cen</w:t>
      </w:r>
      <w:r w:rsidR="004D5CED">
        <w:rPr>
          <w:sz w:val="22"/>
        </w:rPr>
        <w:t>y</w:t>
      </w:r>
      <w:r w:rsidRPr="00A33BF6">
        <w:rPr>
          <w:sz w:val="22"/>
        </w:rPr>
        <w:t xml:space="preserve"> </w:t>
      </w:r>
      <w:r w:rsidR="00250435">
        <w:rPr>
          <w:sz w:val="22"/>
        </w:rPr>
        <w:t xml:space="preserve">jednostkowe </w:t>
      </w:r>
      <w:r w:rsidR="006E2AF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004D5CED">
        <w:rPr>
          <w:sz w:val="22"/>
        </w:rPr>
        <w:t xml:space="preserve"> a wartość Umowy</w:t>
      </w:r>
      <w:r w:rsidRPr="00A33BF6">
        <w:rPr>
          <w:sz w:val="22"/>
        </w:rPr>
        <w:t xml:space="preserve"> </w:t>
      </w:r>
      <w:r w:rsidR="006E2AF9">
        <w:rPr>
          <w:sz w:val="22"/>
        </w:rPr>
        <w:t xml:space="preserve">nie </w:t>
      </w:r>
      <w:r w:rsidRPr="00A33BF6">
        <w:rPr>
          <w:sz w:val="22"/>
        </w:rPr>
        <w:t>będzie indeksowana</w:t>
      </w:r>
      <w:r w:rsidR="00826239" w:rsidRPr="00A33BF6">
        <w:rPr>
          <w:sz w:val="22"/>
        </w:rPr>
        <w:t xml:space="preserve">, </w:t>
      </w:r>
      <w:r w:rsidR="00826239" w:rsidRPr="00A33BF6">
        <w:rPr>
          <w:sz w:val="22"/>
          <w:szCs w:val="20"/>
        </w:rPr>
        <w:t>chyba,</w:t>
      </w:r>
      <w:r w:rsidR="000E4FD6">
        <w:rPr>
          <w:sz w:val="22"/>
          <w:szCs w:val="20"/>
        </w:rPr>
        <w:t xml:space="preserve"> </w:t>
      </w:r>
      <w:r w:rsidR="00826239" w:rsidRPr="00A33BF6">
        <w:rPr>
          <w:sz w:val="22"/>
          <w:szCs w:val="20"/>
        </w:rPr>
        <w:t xml:space="preserve">że postanowienia niniejszej Umowy </w:t>
      </w:r>
      <w:r w:rsidR="002A734C" w:rsidRPr="00A33BF6">
        <w:rPr>
          <w:sz w:val="22"/>
          <w:szCs w:val="20"/>
        </w:rPr>
        <w:t>wprost</w:t>
      </w:r>
      <w:r w:rsidR="00826239" w:rsidRPr="00A33BF6">
        <w:rPr>
          <w:sz w:val="22"/>
          <w:szCs w:val="20"/>
        </w:rPr>
        <w:t xml:space="preserve"> stanowią inaczej.</w:t>
      </w:r>
    </w:p>
    <w:p w14:paraId="099EC747" w14:textId="045CD6A0" w:rsidR="00683A07" w:rsidRDefault="00683A07" w:rsidP="00B908E8">
      <w:pPr>
        <w:numPr>
          <w:ilvl w:val="0"/>
          <w:numId w:val="40"/>
        </w:numPr>
        <w:spacing w:line="259" w:lineRule="auto"/>
        <w:ind w:hanging="357"/>
        <w:jc w:val="both"/>
        <w:rPr>
          <w:sz w:val="22"/>
          <w:szCs w:val="22"/>
        </w:rPr>
      </w:pPr>
      <w:r w:rsidRPr="00A33BF6">
        <w:rPr>
          <w:sz w:val="22"/>
          <w:szCs w:val="22"/>
        </w:rPr>
        <w:t>Cen</w:t>
      </w:r>
      <w:r w:rsidR="00250435">
        <w:rPr>
          <w:sz w:val="22"/>
          <w:szCs w:val="22"/>
        </w:rPr>
        <w:t>y</w:t>
      </w:r>
      <w:r w:rsidR="002A734C" w:rsidRPr="00A33BF6">
        <w:rPr>
          <w:sz w:val="22"/>
          <w:szCs w:val="22"/>
        </w:rPr>
        <w:t xml:space="preserve"> </w:t>
      </w:r>
      <w:r w:rsidRPr="00A33BF6">
        <w:rPr>
          <w:sz w:val="22"/>
          <w:szCs w:val="22"/>
        </w:rPr>
        <w:t xml:space="preserve"> jednostkowe netto zawierają wszelkie koszty Wykonawcy związane z realizacją Umowy, </w:t>
      </w:r>
      <w:r w:rsidR="001650CE">
        <w:rPr>
          <w:sz w:val="22"/>
          <w:szCs w:val="22"/>
        </w:rPr>
        <w:t xml:space="preserve">               </w:t>
      </w:r>
      <w:r w:rsidRPr="00A33BF6">
        <w:rPr>
          <w:sz w:val="22"/>
          <w:szCs w:val="22"/>
        </w:rPr>
        <w:t xml:space="preserve">w tym w szczególności podatki, opłaty, cło, </w:t>
      </w:r>
      <w:r w:rsidR="00A4296E">
        <w:rPr>
          <w:sz w:val="22"/>
          <w:szCs w:val="22"/>
        </w:rPr>
        <w:t>itd.</w:t>
      </w:r>
      <w:r w:rsidRPr="00A33BF6">
        <w:rPr>
          <w:sz w:val="22"/>
          <w:szCs w:val="22"/>
        </w:rPr>
        <w:t xml:space="preserve"> i nie będą podlegały zmianom, chyba że postanowienia Umowy wprost stanowią inaczej. </w:t>
      </w:r>
    </w:p>
    <w:p w14:paraId="735E8F8A" w14:textId="495C397D" w:rsidR="000D6B02" w:rsidRPr="000D6B02" w:rsidRDefault="000D6B02" w:rsidP="00B908E8">
      <w:pPr>
        <w:pStyle w:val="Akapitzlist"/>
        <w:numPr>
          <w:ilvl w:val="0"/>
          <w:numId w:val="40"/>
        </w:numPr>
        <w:rPr>
          <w:sz w:val="22"/>
          <w:szCs w:val="22"/>
        </w:rPr>
      </w:pPr>
      <w:r w:rsidRPr="000D6B02">
        <w:rPr>
          <w:sz w:val="22"/>
          <w:szCs w:val="22"/>
        </w:rPr>
        <w:t>W przypadku, gdy Wykonawcą jest podmiot zagraniczny, zgodnie z ustawą o podatku od towarów i usług, Zamawiający jest zobowiązany rozliczyć podatek VAT.</w:t>
      </w:r>
    </w:p>
    <w:p w14:paraId="2B4FB71A" w14:textId="77777777" w:rsidR="00683A07" w:rsidRDefault="00683A07" w:rsidP="00B908E8">
      <w:pPr>
        <w:pStyle w:val="Tekstpodstawowy"/>
        <w:numPr>
          <w:ilvl w:val="0"/>
          <w:numId w:val="4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7CB8677" w14:textId="4C036A18" w:rsidR="002A734C" w:rsidRPr="00A33BF6" w:rsidRDefault="00683A07" w:rsidP="00B908E8">
      <w:pPr>
        <w:numPr>
          <w:ilvl w:val="0"/>
          <w:numId w:val="40"/>
        </w:numPr>
        <w:spacing w:line="259" w:lineRule="auto"/>
        <w:jc w:val="both"/>
        <w:rPr>
          <w:strike/>
          <w:sz w:val="22"/>
          <w:szCs w:val="22"/>
        </w:rPr>
      </w:pPr>
      <w:r w:rsidRPr="00A33BF6">
        <w:rPr>
          <w:sz w:val="22"/>
          <w:szCs w:val="22"/>
        </w:rPr>
        <w:t xml:space="preserve">Wykonawcy przysługuje wynagrodzenie za faktycznie świadczone </w:t>
      </w:r>
      <w:r w:rsidRPr="006A0AD1">
        <w:rPr>
          <w:iCs/>
          <w:sz w:val="22"/>
          <w:szCs w:val="22"/>
        </w:rPr>
        <w:t>usługi</w:t>
      </w:r>
      <w:r w:rsidRPr="006A0AD1">
        <w:rPr>
          <w:sz w:val="22"/>
          <w:szCs w:val="22"/>
        </w:rPr>
        <w:t>,</w:t>
      </w:r>
      <w:r w:rsidRPr="00AD47F9">
        <w:rPr>
          <w:sz w:val="22"/>
          <w:szCs w:val="22"/>
        </w:rPr>
        <w:t xml:space="preserve"> </w:t>
      </w:r>
      <w:r w:rsidRPr="00A33BF6">
        <w:rPr>
          <w:sz w:val="22"/>
          <w:szCs w:val="22"/>
        </w:rPr>
        <w:t xml:space="preserve">które rozliczane </w:t>
      </w:r>
      <w:r w:rsidR="006A0AD1">
        <w:rPr>
          <w:sz w:val="22"/>
          <w:szCs w:val="22"/>
        </w:rPr>
        <w:t xml:space="preserve">będą </w:t>
      </w:r>
      <w:r w:rsidR="001650CE">
        <w:rPr>
          <w:sz w:val="22"/>
          <w:szCs w:val="22"/>
        </w:rPr>
        <w:t xml:space="preserve">              </w:t>
      </w:r>
      <w:r w:rsidR="006A0AD1">
        <w:rPr>
          <w:sz w:val="22"/>
          <w:szCs w:val="22"/>
        </w:rPr>
        <w:t>w okresach miesięcznych na podstawie faktycznej ilości wykonywanych badań i cen jednostkowych im przypisanych.</w:t>
      </w:r>
    </w:p>
    <w:bookmarkEnd w:id="127"/>
    <w:p w14:paraId="1B57FA95" w14:textId="77777777" w:rsidR="00683A07" w:rsidRPr="0046246A" w:rsidRDefault="00683A07" w:rsidP="00B908E8">
      <w:pPr>
        <w:numPr>
          <w:ilvl w:val="0"/>
          <w:numId w:val="40"/>
        </w:numPr>
        <w:spacing w:line="259" w:lineRule="auto"/>
        <w:ind w:left="357"/>
        <w:jc w:val="both"/>
        <w:rPr>
          <w:sz w:val="22"/>
          <w:szCs w:val="22"/>
        </w:rPr>
      </w:pPr>
      <w:r w:rsidRPr="0046246A">
        <w:rPr>
          <w:sz w:val="22"/>
          <w:szCs w:val="22"/>
        </w:rPr>
        <w:t>Wszelkie rozliczenia będą dokonywane w złotych polskich.</w:t>
      </w:r>
    </w:p>
    <w:p w14:paraId="1D616BE7" w14:textId="192D0EC5" w:rsidR="00683A07" w:rsidRPr="006A0AD1" w:rsidRDefault="00683A07" w:rsidP="00B908E8">
      <w:pPr>
        <w:numPr>
          <w:ilvl w:val="0"/>
          <w:numId w:val="40"/>
        </w:numPr>
        <w:spacing w:line="259" w:lineRule="auto"/>
        <w:ind w:hanging="357"/>
        <w:jc w:val="both"/>
        <w:rPr>
          <w:sz w:val="22"/>
          <w:szCs w:val="22"/>
        </w:rPr>
      </w:pPr>
      <w:r w:rsidRPr="0046246A">
        <w:rPr>
          <w:sz w:val="22"/>
          <w:szCs w:val="22"/>
        </w:rPr>
        <w:t xml:space="preserve">Zamawiający oświadcza, że minimalny gwarantowany poziom wykonania Umowy wynosi </w:t>
      </w:r>
      <w:r w:rsidR="006A0AD1">
        <w:rPr>
          <w:sz w:val="22"/>
          <w:szCs w:val="22"/>
        </w:rPr>
        <w:t>60</w:t>
      </w:r>
      <w:r w:rsidRPr="0046246A">
        <w:rPr>
          <w:sz w:val="22"/>
          <w:szCs w:val="22"/>
        </w:rPr>
        <w:t>% wartości Umowy. Wykonawcy nie przysługują roszczenia o wykonanie Umowy w większym zakresie.</w:t>
      </w:r>
      <w:bookmarkStart w:id="128" w:name="_Hlk148350483"/>
    </w:p>
    <w:bookmarkEnd w:id="128"/>
    <w:p w14:paraId="3D7542C0" w14:textId="5454BA48" w:rsidR="00683A07" w:rsidRPr="00F9365E" w:rsidRDefault="00683A07" w:rsidP="00B908E8">
      <w:pPr>
        <w:numPr>
          <w:ilvl w:val="0"/>
          <w:numId w:val="40"/>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29" w:name="_Toc106184584"/>
      <w:bookmarkStart w:id="130" w:name="_Toc204855550"/>
      <w:bookmarkEnd w:id="122"/>
      <w:r w:rsidRPr="00733BF2">
        <w:lastRenderedPageBreak/>
        <w:t>§4. Fakturowanie i płatności</w:t>
      </w:r>
      <w:bookmarkEnd w:id="129"/>
      <w:bookmarkEnd w:id="130"/>
    </w:p>
    <w:p w14:paraId="2E7BA6DA" w14:textId="4043A7ED" w:rsidR="001C5C27" w:rsidRPr="006E2AF9" w:rsidRDefault="007C34C7" w:rsidP="00B908E8">
      <w:pPr>
        <w:numPr>
          <w:ilvl w:val="0"/>
          <w:numId w:val="55"/>
        </w:numPr>
        <w:jc w:val="both"/>
        <w:rPr>
          <w:sz w:val="22"/>
          <w:szCs w:val="22"/>
        </w:rPr>
      </w:pPr>
      <w:bookmarkStart w:id="131"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6E2AF9">
        <w:rPr>
          <w:sz w:val="22"/>
          <w:szCs w:val="22"/>
        </w:rPr>
        <w:t xml:space="preserve">z obowiązującymi przepisami prawa.  Do faktury Wykonawca zobowiązany jest dołączyć Protokół odbioru podpisany </w:t>
      </w:r>
      <w:r w:rsidR="00856E98" w:rsidRPr="006E2AF9">
        <w:rPr>
          <w:sz w:val="22"/>
          <w:szCs w:val="22"/>
        </w:rPr>
        <w:t>zgodnie z ust. 3</w:t>
      </w:r>
      <w:r w:rsidRPr="006E2AF9">
        <w:rPr>
          <w:sz w:val="22"/>
          <w:szCs w:val="22"/>
        </w:rPr>
        <w:t xml:space="preserve"> (</w:t>
      </w:r>
      <w:r w:rsidRPr="006E2AF9">
        <w:rPr>
          <w:i/>
          <w:iCs/>
          <w:sz w:val="22"/>
          <w:szCs w:val="22"/>
        </w:rPr>
        <w:t>wzór stanowi Załącznik nr 1.1. do umowy</w:t>
      </w:r>
      <w:r w:rsidRPr="006E2AF9">
        <w:rPr>
          <w:sz w:val="22"/>
          <w:szCs w:val="22"/>
        </w:rPr>
        <w:t xml:space="preserve">). </w:t>
      </w:r>
    </w:p>
    <w:p w14:paraId="5448E6D7" w14:textId="2B01C39C" w:rsidR="007C34C7" w:rsidRPr="006E2AF9" w:rsidRDefault="007C34C7" w:rsidP="00B908E8">
      <w:pPr>
        <w:numPr>
          <w:ilvl w:val="0"/>
          <w:numId w:val="55"/>
        </w:numPr>
        <w:jc w:val="both"/>
        <w:rPr>
          <w:sz w:val="24"/>
          <w:szCs w:val="24"/>
        </w:rPr>
      </w:pPr>
      <w:r w:rsidRPr="006E2AF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6E2AF9" w:rsidRDefault="007C34C7" w:rsidP="00B908E8">
      <w:pPr>
        <w:numPr>
          <w:ilvl w:val="0"/>
          <w:numId w:val="55"/>
        </w:numPr>
        <w:jc w:val="both"/>
        <w:rPr>
          <w:sz w:val="24"/>
          <w:szCs w:val="24"/>
        </w:rPr>
      </w:pPr>
      <w:r w:rsidRPr="006E2AF9">
        <w:rPr>
          <w:sz w:val="22"/>
          <w:szCs w:val="22"/>
        </w:rPr>
        <w:t xml:space="preserve">Protokół odbioru podpisują upoważnieni przedstawiciele Stron wskazani w Umowie. </w:t>
      </w:r>
    </w:p>
    <w:bookmarkEnd w:id="131"/>
    <w:p w14:paraId="46965C43" w14:textId="77777777" w:rsidR="007C34C7" w:rsidRDefault="007C34C7" w:rsidP="00B908E8">
      <w:pPr>
        <w:numPr>
          <w:ilvl w:val="0"/>
          <w:numId w:val="55"/>
        </w:numPr>
        <w:jc w:val="both"/>
        <w:rPr>
          <w:sz w:val="22"/>
          <w:szCs w:val="22"/>
        </w:rPr>
      </w:pPr>
      <w:r w:rsidRPr="006E2AF9">
        <w:rPr>
          <w:sz w:val="22"/>
          <w:szCs w:val="22"/>
        </w:rPr>
        <w:t>Faktury należy wystawiać zgodnie z obowiązującymi przepisami.</w:t>
      </w:r>
    </w:p>
    <w:p w14:paraId="52C7762E" w14:textId="77777777" w:rsidR="000D6B02" w:rsidRDefault="000D6B02" w:rsidP="00B908E8">
      <w:pPr>
        <w:pStyle w:val="Akapitzlist"/>
        <w:numPr>
          <w:ilvl w:val="0"/>
          <w:numId w:val="55"/>
        </w:numPr>
        <w:jc w:val="both"/>
        <w:rPr>
          <w:sz w:val="22"/>
          <w:szCs w:val="22"/>
        </w:rPr>
      </w:pPr>
      <w:r w:rsidRPr="000D6B02">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t>
      </w:r>
    </w:p>
    <w:p w14:paraId="72165317" w14:textId="490DABFC" w:rsidR="000D6B02" w:rsidRPr="000D6B02" w:rsidRDefault="000D6B02" w:rsidP="000D6B02">
      <w:pPr>
        <w:pStyle w:val="Akapitzlist"/>
        <w:ind w:left="425"/>
        <w:jc w:val="both"/>
        <w:rPr>
          <w:sz w:val="22"/>
          <w:szCs w:val="22"/>
        </w:rPr>
      </w:pPr>
      <w:r w:rsidRPr="000D6B02">
        <w:rPr>
          <w:sz w:val="22"/>
          <w:szCs w:val="22"/>
        </w:rPr>
        <w:t>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1AF21901" w:rsidR="00683A07" w:rsidRDefault="00683A07" w:rsidP="00B908E8">
      <w:pPr>
        <w:numPr>
          <w:ilvl w:val="0"/>
          <w:numId w:val="55"/>
        </w:numPr>
        <w:jc w:val="both"/>
        <w:rPr>
          <w:sz w:val="22"/>
          <w:szCs w:val="22"/>
        </w:rPr>
      </w:pPr>
      <w:r w:rsidRPr="006E2AF9">
        <w:rPr>
          <w:sz w:val="22"/>
          <w:szCs w:val="22"/>
        </w:rPr>
        <w:t>Fakturę należy wystawić na adres</w:t>
      </w:r>
      <w:r w:rsidR="001650CE">
        <w:rPr>
          <w:sz w:val="22"/>
          <w:szCs w:val="22"/>
        </w:rPr>
        <w:t>:</w:t>
      </w:r>
    </w:p>
    <w:p w14:paraId="667DF2E6" w14:textId="77777777" w:rsidR="001650CE" w:rsidRPr="001650CE" w:rsidRDefault="001650CE" w:rsidP="001650CE">
      <w:pPr>
        <w:ind w:left="425"/>
        <w:jc w:val="both"/>
        <w:rPr>
          <w:sz w:val="16"/>
          <w:szCs w:val="16"/>
        </w:rPr>
      </w:pPr>
    </w:p>
    <w:p w14:paraId="6C49FEC8" w14:textId="77777777" w:rsidR="001650CE" w:rsidRDefault="00683A07" w:rsidP="00683A07">
      <w:pPr>
        <w:ind w:left="360"/>
        <w:jc w:val="center"/>
        <w:rPr>
          <w:b/>
          <w:sz w:val="22"/>
          <w:szCs w:val="22"/>
        </w:rPr>
      </w:pPr>
      <w:r w:rsidRPr="006E2AF9">
        <w:rPr>
          <w:b/>
          <w:sz w:val="22"/>
          <w:szCs w:val="22"/>
        </w:rPr>
        <w:t xml:space="preserve">Polska Grupa Górnicza S.A, 40-039 Katowice, ul. Powstańców 30 </w:t>
      </w:r>
    </w:p>
    <w:p w14:paraId="259C0A69" w14:textId="008F0E66" w:rsidR="00683A07" w:rsidRPr="006E2AF9" w:rsidRDefault="00683A07" w:rsidP="00683A07">
      <w:pPr>
        <w:ind w:left="360"/>
        <w:jc w:val="center"/>
        <w:rPr>
          <w:b/>
          <w:sz w:val="22"/>
          <w:szCs w:val="22"/>
        </w:rPr>
      </w:pPr>
      <w:r w:rsidRPr="006E2AF9">
        <w:rPr>
          <w:b/>
          <w:sz w:val="22"/>
          <w:szCs w:val="22"/>
        </w:rPr>
        <w:t xml:space="preserve">Oddział </w:t>
      </w:r>
      <w:r w:rsidR="001650CE">
        <w:rPr>
          <w:b/>
          <w:sz w:val="22"/>
          <w:szCs w:val="22"/>
        </w:rPr>
        <w:t>KWK Ruda Ruch …....</w:t>
      </w:r>
    </w:p>
    <w:p w14:paraId="6E48221A" w14:textId="77777777" w:rsidR="00683A07" w:rsidRPr="006E2AF9" w:rsidRDefault="00683A07" w:rsidP="00683A07">
      <w:pPr>
        <w:ind w:left="360"/>
        <w:jc w:val="center"/>
        <w:rPr>
          <w:bCs/>
          <w:sz w:val="22"/>
          <w:szCs w:val="22"/>
        </w:rPr>
      </w:pPr>
      <w:r w:rsidRPr="006E2AF9">
        <w:rPr>
          <w:bCs/>
          <w:sz w:val="22"/>
          <w:szCs w:val="22"/>
        </w:rPr>
        <w:t>oraz przekazać na adres:</w:t>
      </w:r>
    </w:p>
    <w:p w14:paraId="605135FB" w14:textId="7A20BBF4" w:rsidR="00683A07" w:rsidRDefault="00683A07" w:rsidP="00683A07">
      <w:pPr>
        <w:ind w:left="360"/>
        <w:contextualSpacing/>
        <w:jc w:val="center"/>
        <w:rPr>
          <w:b/>
          <w:sz w:val="22"/>
          <w:szCs w:val="22"/>
        </w:rPr>
      </w:pPr>
      <w:r w:rsidRPr="006E2AF9">
        <w:rPr>
          <w:b/>
          <w:sz w:val="22"/>
          <w:szCs w:val="22"/>
        </w:rPr>
        <w:t xml:space="preserve">Polska Grupa Górnicza S.A., 44-122 Gliwice, ul. Jasna </w:t>
      </w:r>
      <w:r w:rsidR="00C95778" w:rsidRPr="006E2AF9">
        <w:rPr>
          <w:b/>
          <w:sz w:val="22"/>
          <w:szCs w:val="22"/>
        </w:rPr>
        <w:t>8</w:t>
      </w:r>
    </w:p>
    <w:p w14:paraId="07F8942A" w14:textId="77777777" w:rsidR="001650CE" w:rsidRPr="001650CE" w:rsidRDefault="001650CE" w:rsidP="00683A07">
      <w:pPr>
        <w:ind w:left="360"/>
        <w:contextualSpacing/>
        <w:jc w:val="center"/>
        <w:rPr>
          <w:b/>
          <w:sz w:val="16"/>
          <w:szCs w:val="16"/>
        </w:rPr>
      </w:pPr>
    </w:p>
    <w:p w14:paraId="2690C5D0" w14:textId="77777777" w:rsidR="00683A07" w:rsidRPr="006E2AF9" w:rsidRDefault="00683A07" w:rsidP="00B908E8">
      <w:pPr>
        <w:numPr>
          <w:ilvl w:val="0"/>
          <w:numId w:val="55"/>
        </w:numPr>
        <w:jc w:val="both"/>
        <w:rPr>
          <w:sz w:val="22"/>
          <w:szCs w:val="22"/>
        </w:rPr>
      </w:pPr>
      <w:r w:rsidRPr="006E2AF9">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B908E8">
      <w:pPr>
        <w:numPr>
          <w:ilvl w:val="0"/>
          <w:numId w:val="55"/>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B908E8">
      <w:pPr>
        <w:numPr>
          <w:ilvl w:val="0"/>
          <w:numId w:val="55"/>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B908E8">
      <w:pPr>
        <w:numPr>
          <w:ilvl w:val="0"/>
          <w:numId w:val="55"/>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07F1910A" w:rsidR="00683A07" w:rsidRPr="00733BF2" w:rsidRDefault="00683A07" w:rsidP="00B908E8">
      <w:pPr>
        <w:numPr>
          <w:ilvl w:val="0"/>
          <w:numId w:val="55"/>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0E4FD6">
        <w:rPr>
          <w:sz w:val="22"/>
          <w:szCs w:val="22"/>
        </w:rPr>
        <w:t xml:space="preserve">                  </w:t>
      </w:r>
      <w:r w:rsidRPr="00733BF2">
        <w:rPr>
          <w:sz w:val="22"/>
          <w:szCs w:val="22"/>
        </w:rPr>
        <w:t>(Dz. U</w:t>
      </w:r>
      <w:r w:rsidR="00F763ED">
        <w:rPr>
          <w:sz w:val="22"/>
          <w:szCs w:val="22"/>
        </w:rPr>
        <w:t>.UE.L.2014.187.1</w:t>
      </w:r>
      <w:r w:rsidRPr="00733BF2">
        <w:rPr>
          <w:sz w:val="22"/>
          <w:szCs w:val="22"/>
        </w:rPr>
        <w:t xml:space="preserve">), tym samym posiada status dużego przedsiębiorcy w rozumieniu art. 4 pkt 6) ustawy z dnia 8 marca 2013 roku o przeciwdziałaniu nadmiernym opóźnieniom </w:t>
      </w:r>
      <w:r w:rsidR="000E4FD6">
        <w:rPr>
          <w:sz w:val="22"/>
          <w:szCs w:val="22"/>
        </w:rPr>
        <w:t xml:space="preserve">                              </w:t>
      </w:r>
      <w:r w:rsidRPr="00733BF2">
        <w:rPr>
          <w:sz w:val="22"/>
          <w:szCs w:val="22"/>
        </w:rPr>
        <w:t>w transakcjach handlowych (Dz.U.</w:t>
      </w:r>
      <w:r w:rsidR="00F763ED">
        <w:rPr>
          <w:sz w:val="22"/>
          <w:szCs w:val="22"/>
        </w:rPr>
        <w:t>2023.1790</w:t>
      </w:r>
      <w:r w:rsidRPr="00733BF2">
        <w:rPr>
          <w:sz w:val="22"/>
          <w:szCs w:val="22"/>
        </w:rPr>
        <w:t xml:space="preserve"> z późn. zm.).</w:t>
      </w:r>
    </w:p>
    <w:p w14:paraId="7C0ED16A" w14:textId="63BD20AD" w:rsidR="00683A07" w:rsidRPr="00733BF2" w:rsidRDefault="00683A07" w:rsidP="00B908E8">
      <w:pPr>
        <w:numPr>
          <w:ilvl w:val="0"/>
          <w:numId w:val="55"/>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 xml:space="preserve">Załącznik nr </w:t>
      </w:r>
      <w:r w:rsidR="00A22815">
        <w:rPr>
          <w:b/>
          <w:bCs/>
          <w:sz w:val="22"/>
          <w:szCs w:val="22"/>
        </w:rPr>
        <w:t>3</w:t>
      </w:r>
      <w:r w:rsidRPr="00733BF2">
        <w:rPr>
          <w:b/>
          <w:bCs/>
          <w:sz w:val="22"/>
          <w:szCs w:val="22"/>
        </w:rPr>
        <w:t xml:space="preserve"> do Umowy</w:t>
      </w:r>
      <w:r w:rsidRPr="00733BF2">
        <w:rPr>
          <w:sz w:val="22"/>
          <w:szCs w:val="22"/>
        </w:rPr>
        <w:t xml:space="preserve">. </w:t>
      </w:r>
    </w:p>
    <w:p w14:paraId="5F84DD1F" w14:textId="77777777" w:rsidR="00683A07" w:rsidRPr="00733BF2" w:rsidRDefault="00683A07" w:rsidP="00B908E8">
      <w:pPr>
        <w:numPr>
          <w:ilvl w:val="0"/>
          <w:numId w:val="55"/>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B908E8">
      <w:pPr>
        <w:numPr>
          <w:ilvl w:val="0"/>
          <w:numId w:val="55"/>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B908E8">
      <w:pPr>
        <w:pStyle w:val="Tekstpodstawowy"/>
        <w:numPr>
          <w:ilvl w:val="0"/>
          <w:numId w:val="55"/>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B908E8">
      <w:pPr>
        <w:numPr>
          <w:ilvl w:val="0"/>
          <w:numId w:val="55"/>
        </w:numPr>
        <w:jc w:val="both"/>
        <w:rPr>
          <w:sz w:val="22"/>
          <w:szCs w:val="22"/>
        </w:rPr>
      </w:pPr>
      <w:r w:rsidRPr="00A33BF6">
        <w:rPr>
          <w:sz w:val="22"/>
          <w:szCs w:val="22"/>
        </w:rPr>
        <w:lastRenderedPageBreak/>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B908E8">
      <w:pPr>
        <w:numPr>
          <w:ilvl w:val="0"/>
          <w:numId w:val="55"/>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B908E8">
      <w:pPr>
        <w:numPr>
          <w:ilvl w:val="0"/>
          <w:numId w:val="55"/>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2" w:name="_Toc64016203"/>
      <w:bookmarkStart w:id="133" w:name="_Toc106184585"/>
      <w:bookmarkStart w:id="134" w:name="_Toc204855551"/>
      <w:r w:rsidRPr="00E66F78">
        <w:t>§ 5. Termin realizacji</w:t>
      </w:r>
      <w:bookmarkEnd w:id="132"/>
      <w:bookmarkEnd w:id="133"/>
      <w:bookmarkEnd w:id="134"/>
    </w:p>
    <w:bookmarkEnd w:id="121"/>
    <w:p w14:paraId="6C3F5FF2" w14:textId="39B6FDA2" w:rsidR="00683A07" w:rsidRPr="00A767D0" w:rsidRDefault="00683A07" w:rsidP="0053328F">
      <w:pPr>
        <w:numPr>
          <w:ilvl w:val="0"/>
          <w:numId w:val="41"/>
        </w:numPr>
        <w:spacing w:after="160" w:line="259" w:lineRule="auto"/>
        <w:contextualSpacing/>
        <w:jc w:val="both"/>
        <w:rPr>
          <w:i/>
          <w:iCs/>
          <w:color w:val="FF0000"/>
          <w:sz w:val="22"/>
          <w:szCs w:val="22"/>
        </w:rPr>
      </w:pPr>
      <w:r w:rsidRPr="00E66F78">
        <w:rPr>
          <w:sz w:val="22"/>
          <w:szCs w:val="22"/>
        </w:rPr>
        <w:t xml:space="preserve">Termin </w:t>
      </w:r>
      <w:r w:rsidRPr="00457BD2">
        <w:rPr>
          <w:sz w:val="22"/>
          <w:szCs w:val="22"/>
        </w:rPr>
        <w:t xml:space="preserve">realizacji Umowy </w:t>
      </w:r>
      <w:r w:rsidRPr="00E66F78">
        <w:rPr>
          <w:sz w:val="22"/>
          <w:szCs w:val="22"/>
        </w:rPr>
        <w:t xml:space="preserve">wynosi </w:t>
      </w:r>
      <w:r w:rsidR="001650CE">
        <w:rPr>
          <w:sz w:val="22"/>
          <w:szCs w:val="22"/>
        </w:rPr>
        <w:t>24 miesiące.</w:t>
      </w:r>
    </w:p>
    <w:p w14:paraId="7344439B" w14:textId="14B3D955" w:rsidR="00683A07" w:rsidRDefault="00683A07" w:rsidP="00B908E8">
      <w:pPr>
        <w:numPr>
          <w:ilvl w:val="0"/>
          <w:numId w:val="41"/>
        </w:numPr>
        <w:jc w:val="both"/>
        <w:rPr>
          <w:sz w:val="22"/>
          <w:szCs w:val="22"/>
        </w:rPr>
      </w:pPr>
      <w:r w:rsidRPr="00910C40">
        <w:rPr>
          <w:sz w:val="22"/>
          <w:szCs w:val="22"/>
        </w:rPr>
        <w:t xml:space="preserve">Termin rozpoczęcia realizacji nie wcześniej niż od </w:t>
      </w:r>
      <w:r w:rsidR="001650CE">
        <w:rPr>
          <w:sz w:val="22"/>
          <w:szCs w:val="22"/>
        </w:rPr>
        <w:t>01.01.2026 r.</w:t>
      </w:r>
      <w:r w:rsidRPr="00910C40">
        <w:rPr>
          <w:sz w:val="22"/>
          <w:szCs w:val="22"/>
        </w:rPr>
        <w:t xml:space="preserve">  </w:t>
      </w:r>
    </w:p>
    <w:p w14:paraId="1CE28DD8" w14:textId="77777777" w:rsidR="00683A07" w:rsidRPr="00910C40" w:rsidRDefault="00683A07" w:rsidP="00683A07">
      <w:pPr>
        <w:ind w:left="360"/>
        <w:jc w:val="both"/>
        <w:rPr>
          <w:sz w:val="22"/>
          <w:szCs w:val="22"/>
        </w:rPr>
      </w:pPr>
    </w:p>
    <w:p w14:paraId="3A6846C0" w14:textId="0CD34E94" w:rsidR="00683A07" w:rsidRPr="004E6326" w:rsidRDefault="00683A07" w:rsidP="00683A07">
      <w:pPr>
        <w:pStyle w:val="Nagwek2"/>
        <w:rPr>
          <w:i/>
        </w:rPr>
      </w:pPr>
      <w:bookmarkStart w:id="135" w:name="_Toc76637427"/>
      <w:bookmarkStart w:id="136" w:name="_Toc77251958"/>
      <w:bookmarkStart w:id="137" w:name="_Toc106184586"/>
      <w:bookmarkStart w:id="138" w:name="_Toc204855552"/>
      <w:r>
        <w:t>§ 6. Gwarancja i postępowanie reklamacyjne</w:t>
      </w:r>
      <w:bookmarkEnd w:id="135"/>
      <w:bookmarkEnd w:id="136"/>
      <w:bookmarkEnd w:id="137"/>
      <w:r w:rsidR="004E6326">
        <w:t xml:space="preserve"> – </w:t>
      </w:r>
      <w:r w:rsidR="004E6326" w:rsidRPr="004E6326">
        <w:rPr>
          <w:i/>
        </w:rPr>
        <w:t>nie dotyczy</w:t>
      </w:r>
      <w:bookmarkEnd w:id="138"/>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39" w:name="_Toc64016204"/>
      <w:bookmarkStart w:id="140" w:name="_Toc106184587"/>
      <w:bookmarkStart w:id="141" w:name="_Toc204855553"/>
      <w:r w:rsidRPr="00E66F78">
        <w:t xml:space="preserve">§ </w:t>
      </w:r>
      <w:r>
        <w:t>7</w:t>
      </w:r>
      <w:r w:rsidRPr="00E66F78">
        <w:t>. Szczególne obowiązki Wykonawcy</w:t>
      </w:r>
      <w:bookmarkEnd w:id="139"/>
      <w:bookmarkEnd w:id="140"/>
      <w:bookmarkEnd w:id="141"/>
    </w:p>
    <w:p w14:paraId="7210AD45" w14:textId="77777777" w:rsidR="00683A07" w:rsidRPr="002F5E77" w:rsidRDefault="00683A07" w:rsidP="004E6326">
      <w:pPr>
        <w:jc w:val="both"/>
        <w:rPr>
          <w:strike/>
          <w:color w:val="FF0000"/>
          <w:sz w:val="6"/>
          <w:szCs w:val="6"/>
        </w:rPr>
      </w:pPr>
      <w:bookmarkStart w:id="142" w:name="_Hlk67826176"/>
    </w:p>
    <w:p w14:paraId="1BA1E31C" w14:textId="164DBC2A" w:rsidR="00AE2A9D" w:rsidRDefault="00AE2A9D" w:rsidP="004810EC">
      <w:pPr>
        <w:numPr>
          <w:ilvl w:val="0"/>
          <w:numId w:val="68"/>
        </w:numPr>
        <w:jc w:val="both"/>
        <w:rPr>
          <w:sz w:val="22"/>
          <w:szCs w:val="22"/>
        </w:rPr>
      </w:pPr>
      <w:r>
        <w:rPr>
          <w:sz w:val="22"/>
          <w:szCs w:val="22"/>
        </w:rPr>
        <w:t xml:space="preserve">Wykonawca zobowiązany jest do posiadania ubezpieczenia od odpowiedzialności  cywilnej </w:t>
      </w:r>
      <w:r>
        <w:rPr>
          <w:sz w:val="22"/>
          <w:szCs w:val="22"/>
        </w:rPr>
        <w:br/>
        <w:t xml:space="preserve">w zakresie prowadzonej działalności obejmującej przedmiot Umowy na sumę określoną </w:t>
      </w:r>
      <w:r>
        <w:rPr>
          <w:sz w:val="22"/>
          <w:szCs w:val="22"/>
        </w:rPr>
        <w:br/>
        <w:t>w Rozporządzeniu Ministra Finansów w sprawie obowiązkowego ubezpieczenia odpowiedzialności cywilnej podmiotu wykonywującego działalność leczniczą (Dz.U. z 20</w:t>
      </w:r>
      <w:r w:rsidR="00B95EB1">
        <w:rPr>
          <w:sz w:val="22"/>
          <w:szCs w:val="22"/>
        </w:rPr>
        <w:t>25</w:t>
      </w:r>
      <w:r>
        <w:rPr>
          <w:sz w:val="22"/>
          <w:szCs w:val="22"/>
        </w:rPr>
        <w:t xml:space="preserve">r. poz. </w:t>
      </w:r>
      <w:r w:rsidR="00B95EB1">
        <w:rPr>
          <w:sz w:val="22"/>
          <w:szCs w:val="22"/>
        </w:rPr>
        <w:t>272</w:t>
      </w:r>
      <w:r>
        <w:rPr>
          <w:sz w:val="22"/>
          <w:szCs w:val="22"/>
        </w:rPr>
        <w:t xml:space="preserve"> z późn. zm.) przez cały okres realizacji Umowy.</w:t>
      </w:r>
    </w:p>
    <w:p w14:paraId="726E6BF2" w14:textId="1BEB26AF" w:rsidR="00AE2A9D" w:rsidRDefault="00AE2A9D" w:rsidP="004810EC">
      <w:pPr>
        <w:numPr>
          <w:ilvl w:val="0"/>
          <w:numId w:val="68"/>
        </w:numPr>
        <w:jc w:val="both"/>
        <w:rPr>
          <w:sz w:val="22"/>
          <w:szCs w:val="22"/>
        </w:rPr>
      </w:pPr>
      <w:r>
        <w:rPr>
          <w:sz w:val="22"/>
          <w:szCs w:val="22"/>
        </w:rPr>
        <w:t xml:space="preserve">Wykonawca przed podpisaniem Umowy przekazał Zamawiającemu potwierdzoną za zgodność </w:t>
      </w:r>
      <w:r>
        <w:rPr>
          <w:sz w:val="22"/>
          <w:szCs w:val="22"/>
        </w:rPr>
        <w:br/>
        <w:t xml:space="preserve">z oryginałem kopię polisy ubezpieczenia wraz z dowodem opłacenia składki ubezpieczeniowej. </w:t>
      </w:r>
      <w:r>
        <w:rPr>
          <w:sz w:val="22"/>
          <w:szCs w:val="22"/>
        </w:rPr>
        <w:b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AA6DEE">
        <w:rPr>
          <w:sz w:val="22"/>
          <w:szCs w:val="22"/>
        </w:rPr>
        <w:br/>
      </w:r>
      <w:r>
        <w:rPr>
          <w:sz w:val="22"/>
          <w:szCs w:val="22"/>
        </w:rPr>
        <w:t>z oryginałem kopii polisy ubezpieczenia obejmującej kolejny okres lub dowodu płacenia składki.</w:t>
      </w:r>
    </w:p>
    <w:p w14:paraId="3442D8DC" w14:textId="77777777" w:rsidR="00683A07" w:rsidRPr="00A33BF6" w:rsidRDefault="00683A07" w:rsidP="004810EC">
      <w:pPr>
        <w:numPr>
          <w:ilvl w:val="0"/>
          <w:numId w:val="68"/>
        </w:numPr>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0A25550" w14:textId="1D34B5E4" w:rsidR="00071D68" w:rsidRPr="00A33BF6" w:rsidRDefault="00071D68" w:rsidP="004810EC">
      <w:pPr>
        <w:numPr>
          <w:ilvl w:val="0"/>
          <w:numId w:val="68"/>
        </w:numPr>
        <w:spacing w:line="259" w:lineRule="auto"/>
        <w:jc w:val="both"/>
        <w:rPr>
          <w:sz w:val="22"/>
          <w:szCs w:val="22"/>
        </w:rPr>
      </w:pPr>
      <w:r w:rsidRPr="00A33BF6">
        <w:rPr>
          <w:sz w:val="22"/>
          <w:szCs w:val="22"/>
        </w:rPr>
        <w:t>Wykonawcy, którzy złożyli ofertę wspólną odpowiadają solidarnie za realizację zamówienia.</w:t>
      </w:r>
    </w:p>
    <w:p w14:paraId="03864485" w14:textId="77777777" w:rsidR="00683A07" w:rsidRPr="00A33BF6" w:rsidRDefault="00683A07" w:rsidP="00683A07">
      <w:pPr>
        <w:spacing w:line="259" w:lineRule="auto"/>
        <w:ind w:left="360"/>
        <w:jc w:val="both"/>
        <w:rPr>
          <w:sz w:val="22"/>
          <w:szCs w:val="22"/>
        </w:rPr>
      </w:pPr>
    </w:p>
    <w:p w14:paraId="50FF5890" w14:textId="5C7AA350" w:rsidR="00683A07" w:rsidRPr="00A33BF6" w:rsidRDefault="00683A07" w:rsidP="00683A07">
      <w:pPr>
        <w:pStyle w:val="Nagwek2"/>
      </w:pPr>
      <w:bookmarkStart w:id="143" w:name="_Toc106184588"/>
      <w:bookmarkStart w:id="144" w:name="_Toc204855554"/>
      <w:r w:rsidRPr="00A33BF6">
        <w:t>§8. Zabezpieczenie należytego wykonania Umowy</w:t>
      </w:r>
      <w:bookmarkEnd w:id="143"/>
      <w:r w:rsidRPr="00A33BF6">
        <w:t xml:space="preserve">  </w:t>
      </w:r>
      <w:r w:rsidR="00D51E19">
        <w:t xml:space="preserve">- </w:t>
      </w:r>
      <w:r w:rsidR="00D51E19" w:rsidRPr="00D51E19">
        <w:rPr>
          <w:i/>
        </w:rPr>
        <w:t>nie dotyczy</w:t>
      </w:r>
      <w:bookmarkEnd w:id="144"/>
    </w:p>
    <w:p w14:paraId="0486C02E" w14:textId="77777777" w:rsidR="0046246A" w:rsidRPr="004C7670" w:rsidRDefault="0046246A" w:rsidP="0046246A">
      <w:pPr>
        <w:spacing w:line="259" w:lineRule="auto"/>
        <w:ind w:left="357"/>
        <w:jc w:val="both"/>
        <w:rPr>
          <w:i/>
          <w:iCs/>
          <w:color w:val="2F5496" w:themeColor="accent1" w:themeShade="BF"/>
          <w:sz w:val="22"/>
          <w:szCs w:val="22"/>
        </w:rPr>
      </w:pPr>
      <w:bookmarkStart w:id="145" w:name="_Toc64016205"/>
      <w:bookmarkEnd w:id="142"/>
    </w:p>
    <w:p w14:paraId="57AEB42A" w14:textId="6701A3EF" w:rsidR="00683A07" w:rsidRPr="00E66F78" w:rsidRDefault="00683A07" w:rsidP="00683A07">
      <w:pPr>
        <w:pStyle w:val="Nagwek2"/>
      </w:pPr>
      <w:bookmarkStart w:id="146" w:name="_Toc106184589"/>
      <w:bookmarkStart w:id="147" w:name="_Toc204855555"/>
      <w:r w:rsidRPr="00E66F78">
        <w:t xml:space="preserve">§ </w:t>
      </w:r>
      <w:r>
        <w:t>9</w:t>
      </w:r>
      <w:r w:rsidRPr="00E66F78">
        <w:t>. Wymagania dotyczące zatrudnienia</w:t>
      </w:r>
      <w:bookmarkEnd w:id="145"/>
      <w:bookmarkEnd w:id="146"/>
      <w:bookmarkEnd w:id="147"/>
    </w:p>
    <w:p w14:paraId="67839F0D" w14:textId="0DD62AB1" w:rsidR="00A83CAC" w:rsidRPr="00310ED8" w:rsidRDefault="00FB04A8" w:rsidP="0053328F">
      <w:pPr>
        <w:pStyle w:val="Akapitzlist"/>
        <w:numPr>
          <w:ilvl w:val="6"/>
          <w:numId w:val="45"/>
        </w:numPr>
        <w:ind w:left="426" w:hanging="426"/>
        <w:jc w:val="both"/>
        <w:rPr>
          <w:sz w:val="22"/>
          <w:szCs w:val="22"/>
        </w:rPr>
      </w:pPr>
      <w:bookmarkStart w:id="148" w:name="_Hlk67826210"/>
      <w:r w:rsidRPr="00310ED8">
        <w:rPr>
          <w:sz w:val="22"/>
          <w:szCs w:val="22"/>
        </w:rPr>
        <w:t>Zamawiający nie wymaga zatrudnienia do realizacji zamówienia pracowników na podstawie umowy o pracę</w:t>
      </w:r>
      <w:r w:rsidR="009A286F" w:rsidRPr="00310ED8">
        <w:rPr>
          <w:sz w:val="22"/>
          <w:szCs w:val="22"/>
        </w:rPr>
        <w:t>.</w:t>
      </w:r>
    </w:p>
    <w:p w14:paraId="7289DAFA" w14:textId="77777777" w:rsidR="00683A07" w:rsidRPr="00A33BF6" w:rsidRDefault="00683A07" w:rsidP="0053328F">
      <w:pPr>
        <w:numPr>
          <w:ilvl w:val="0"/>
          <w:numId w:val="61"/>
        </w:numPr>
        <w:ind w:left="426" w:hanging="426"/>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35DD2E06" w:rsidR="00D0442C" w:rsidRPr="00A33BF6" w:rsidRDefault="00D0442C" w:rsidP="0053328F">
      <w:pPr>
        <w:numPr>
          <w:ilvl w:val="0"/>
          <w:numId w:val="61"/>
        </w:numPr>
        <w:tabs>
          <w:tab w:val="clear" w:pos="425"/>
          <w:tab w:val="num" w:pos="426"/>
        </w:tabs>
        <w:ind w:left="426" w:hanging="426"/>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w:t>
      </w:r>
      <w:r w:rsidR="000B6E7E">
        <w:rPr>
          <w:sz w:val="22"/>
          <w:szCs w:val="22"/>
        </w:rPr>
        <w:t xml:space="preserve">wypowiedzenia Umowy lub </w:t>
      </w:r>
      <w:r w:rsidRPr="00A33BF6">
        <w:rPr>
          <w:sz w:val="22"/>
          <w:szCs w:val="22"/>
        </w:rPr>
        <w:t>odstąpienia od Umowy</w:t>
      </w:r>
      <w:r w:rsidR="00A83CAC" w:rsidRPr="00A33BF6">
        <w:rPr>
          <w:sz w:val="22"/>
          <w:szCs w:val="22"/>
        </w:rPr>
        <w:t xml:space="preserve">, na zasadach określonych </w:t>
      </w:r>
      <w:r w:rsidR="006E2AF9" w:rsidRPr="00A33BF6">
        <w:rPr>
          <w:sz w:val="22"/>
          <w:szCs w:val="22"/>
        </w:rPr>
        <w:t>w §</w:t>
      </w:r>
      <w:r w:rsidR="00A83CAC" w:rsidRPr="00A33BF6">
        <w:rPr>
          <w:sz w:val="22"/>
          <w:szCs w:val="22"/>
        </w:rPr>
        <w:t xml:space="preserve">14 ust. 4 Umowy, a w razie </w:t>
      </w:r>
      <w:r w:rsidRPr="00A33BF6">
        <w:rPr>
          <w:sz w:val="22"/>
          <w:szCs w:val="22"/>
        </w:rPr>
        <w:t xml:space="preserve">konieczności poniesienia przez Zamawiającego jakichkolwiek dodatkowych kosztów </w:t>
      </w:r>
      <w:r w:rsidR="000E4FD6">
        <w:rPr>
          <w:sz w:val="22"/>
          <w:szCs w:val="22"/>
        </w:rPr>
        <w:t xml:space="preserve">                </w:t>
      </w:r>
      <w:r w:rsidRPr="00A33BF6">
        <w:rPr>
          <w:sz w:val="22"/>
          <w:szCs w:val="22"/>
        </w:rPr>
        <w:t xml:space="preserve">z tym związanych, w szczególności kar i składek z tytułu ubezpieczenia społecznego oraz odsetek </w:t>
      </w:r>
      <w:r w:rsidRPr="00A33BF6">
        <w:rPr>
          <w:sz w:val="22"/>
          <w:szCs w:val="22"/>
        </w:rPr>
        <w:lastRenderedPageBreak/>
        <w:t>od zaległości z tytułu obciążeń publicznoprawnych, a także kosztów sądowych, Zamawiający obciąży dodatkowo Wykonawcę tymi kosztami.</w:t>
      </w:r>
    </w:p>
    <w:p w14:paraId="54CAD676" w14:textId="50F47DC6" w:rsidR="00683A07" w:rsidRPr="00E66F78" w:rsidRDefault="00683A07" w:rsidP="0053328F">
      <w:pPr>
        <w:numPr>
          <w:ilvl w:val="0"/>
          <w:numId w:val="61"/>
        </w:numPr>
        <w:tabs>
          <w:tab w:val="clear" w:pos="425"/>
          <w:tab w:val="num" w:pos="426"/>
        </w:tabs>
        <w:ind w:left="426" w:hanging="426"/>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49" w:name="_Hlk147170116"/>
      <w:r w:rsidR="008C72A7" w:rsidRPr="00A33BF6">
        <w:rPr>
          <w:sz w:val="22"/>
          <w:szCs w:val="22"/>
        </w:rPr>
        <w:t>na terenie Zamawiającego</w:t>
      </w:r>
      <w:bookmarkEnd w:id="149"/>
      <w:r w:rsidR="008C72A7" w:rsidRPr="00A33BF6">
        <w:rPr>
          <w:sz w:val="22"/>
          <w:szCs w:val="22"/>
        </w:rPr>
        <w:t>.</w:t>
      </w:r>
      <w:r w:rsidR="008C72A7" w:rsidRPr="00A33BF6">
        <w:rPr>
          <w:strike/>
          <w:sz w:val="22"/>
          <w:szCs w:val="22"/>
        </w:rPr>
        <w:t xml:space="preserve"> </w:t>
      </w:r>
      <w:r w:rsidRPr="00A33BF6">
        <w:rPr>
          <w:sz w:val="22"/>
          <w:szCs w:val="22"/>
        </w:rPr>
        <w:t xml:space="preserve">Zamawiający </w:t>
      </w:r>
      <w:r w:rsidR="0053328F">
        <w:rPr>
          <w:sz w:val="22"/>
          <w:szCs w:val="22"/>
        </w:rPr>
        <w:t xml:space="preserve">                  </w:t>
      </w:r>
      <w:r w:rsidRPr="00A33BF6">
        <w:rPr>
          <w:sz w:val="22"/>
          <w:szCs w:val="22"/>
        </w:rPr>
        <w:t>w terminie do 3 dni od otrzymania wykazu może odmówić dopuszczenia do realizacji zamówienia pracowników Wykonawcy, którzy byli pracownikami Polskiej Grupy Górniczej</w:t>
      </w:r>
      <w:r w:rsidR="0053328F">
        <w:rPr>
          <w:sz w:val="22"/>
          <w:szCs w:val="22"/>
        </w:rPr>
        <w:t>,</w:t>
      </w:r>
      <w:r w:rsidRPr="00A33BF6">
        <w:rPr>
          <w:sz w:val="22"/>
          <w:szCs w:val="22"/>
        </w:rPr>
        <w:t xml:space="preserve"> </w:t>
      </w:r>
      <w:r w:rsidR="00365F9B">
        <w:rPr>
          <w:sz w:val="22"/>
          <w:szCs w:val="22"/>
        </w:rPr>
        <w:t xml:space="preserve">               </w:t>
      </w:r>
      <w:r w:rsidRPr="00A33BF6">
        <w:rPr>
          <w:sz w:val="22"/>
          <w:szCs w:val="22"/>
        </w:rPr>
        <w:t xml:space="preserve">a stosunek pracy został z nimi rozwiązany na podstawie artykułu 52 § 1 pkt. 1) i </w:t>
      </w:r>
      <w:r w:rsidRPr="00E66F78">
        <w:rPr>
          <w:sz w:val="22"/>
          <w:szCs w:val="22"/>
        </w:rPr>
        <w:t xml:space="preserve">3) Kodeksu Pracy. </w:t>
      </w:r>
    </w:p>
    <w:p w14:paraId="04923EFE" w14:textId="56A520C9" w:rsidR="00683A07" w:rsidRPr="00A33BF6" w:rsidRDefault="00683A07" w:rsidP="0053328F">
      <w:pPr>
        <w:numPr>
          <w:ilvl w:val="0"/>
          <w:numId w:val="61"/>
        </w:numPr>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469D4">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53328F">
      <w:pPr>
        <w:numPr>
          <w:ilvl w:val="0"/>
          <w:numId w:val="61"/>
        </w:numPr>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0" w:name="_Toc64016206"/>
      <w:bookmarkStart w:id="151" w:name="_Toc106184590"/>
      <w:bookmarkStart w:id="152" w:name="_Toc204855556"/>
      <w:bookmarkEnd w:id="148"/>
      <w:r w:rsidRPr="00A33BF6">
        <w:t>§ 10. Podwykonawstwo</w:t>
      </w:r>
      <w:bookmarkEnd w:id="150"/>
      <w:bookmarkEnd w:id="151"/>
      <w:bookmarkEnd w:id="152"/>
    </w:p>
    <w:p w14:paraId="4D8480F1" w14:textId="298CD0DB" w:rsidR="00A13A6B" w:rsidRDefault="00A13A6B" w:rsidP="0053328F">
      <w:pPr>
        <w:numPr>
          <w:ilvl w:val="0"/>
          <w:numId w:val="52"/>
        </w:numPr>
        <w:ind w:left="426" w:hanging="426"/>
        <w:jc w:val="both"/>
        <w:rPr>
          <w:sz w:val="22"/>
          <w:szCs w:val="22"/>
        </w:rPr>
      </w:pPr>
      <w:bookmarkStart w:id="153" w:name="_Hlk68846287"/>
      <w:r w:rsidRPr="00A33BF6">
        <w:rPr>
          <w:sz w:val="22"/>
          <w:szCs w:val="22"/>
        </w:rPr>
        <w:t>Wykonawca może powierzyć wykonanie części Umowy Podwykonawcy po uzyskaniu uprzedniej pisemnej pod rygorem nieważności zgody Zamawiającego na taką czynność, z zastrzeżeniem ust.</w:t>
      </w:r>
      <w:r w:rsidR="002469D4">
        <w:rPr>
          <w:sz w:val="22"/>
          <w:szCs w:val="22"/>
        </w:rPr>
        <w:t>7</w:t>
      </w:r>
      <w:r w:rsidRPr="00A33BF6">
        <w:rPr>
          <w:sz w:val="22"/>
          <w:szCs w:val="22"/>
        </w:rPr>
        <w:t>.</w:t>
      </w:r>
    </w:p>
    <w:p w14:paraId="6F537FC7" w14:textId="0A4D61FF" w:rsidR="00A13A6B" w:rsidRPr="0053328F" w:rsidRDefault="00A13A6B" w:rsidP="0053328F">
      <w:pPr>
        <w:numPr>
          <w:ilvl w:val="0"/>
          <w:numId w:val="52"/>
        </w:numPr>
        <w:ind w:left="426" w:hanging="426"/>
        <w:jc w:val="both"/>
        <w:rPr>
          <w:sz w:val="22"/>
          <w:szCs w:val="22"/>
        </w:rPr>
      </w:pPr>
      <w:r w:rsidRPr="0053328F">
        <w:rPr>
          <w:sz w:val="22"/>
          <w:szCs w:val="22"/>
        </w:rPr>
        <w:t>Podwykonawcą, który udostępnił zasoby na zasadach określonych w SWZ w celu wykazania spełniania warunków udziału w postępowaniu jest ………………….</w:t>
      </w:r>
      <w:r w:rsidR="0053328F" w:rsidRPr="0053328F">
        <w:rPr>
          <w:sz w:val="22"/>
          <w:szCs w:val="22"/>
        </w:rPr>
        <w:t xml:space="preserve"> – </w:t>
      </w:r>
      <w:r w:rsidR="0053328F" w:rsidRPr="0053328F">
        <w:rPr>
          <w:i/>
          <w:iCs/>
          <w:sz w:val="22"/>
          <w:szCs w:val="22"/>
        </w:rPr>
        <w:t>jeżeli dotyczy.</w:t>
      </w:r>
    </w:p>
    <w:p w14:paraId="7159FA83" w14:textId="77777777" w:rsidR="00A13A6B" w:rsidRDefault="00A13A6B" w:rsidP="0053328F">
      <w:pPr>
        <w:numPr>
          <w:ilvl w:val="0"/>
          <w:numId w:val="52"/>
        </w:numPr>
        <w:ind w:left="426" w:hanging="426"/>
        <w:jc w:val="both"/>
        <w:rPr>
          <w:sz w:val="22"/>
          <w:szCs w:val="22"/>
        </w:rPr>
      </w:pPr>
      <w:r w:rsidRPr="0053328F">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Default="00A13A6B" w:rsidP="0053328F">
      <w:pPr>
        <w:numPr>
          <w:ilvl w:val="0"/>
          <w:numId w:val="52"/>
        </w:numPr>
        <w:ind w:left="426" w:hanging="426"/>
        <w:jc w:val="both"/>
        <w:rPr>
          <w:sz w:val="22"/>
          <w:szCs w:val="22"/>
        </w:rPr>
      </w:pPr>
      <w:r w:rsidRPr="0053328F">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53328F" w:rsidRDefault="00A13A6B" w:rsidP="0053328F">
      <w:pPr>
        <w:numPr>
          <w:ilvl w:val="0"/>
          <w:numId w:val="52"/>
        </w:numPr>
        <w:ind w:left="426" w:hanging="426"/>
        <w:jc w:val="both"/>
        <w:rPr>
          <w:sz w:val="22"/>
          <w:szCs w:val="22"/>
        </w:rPr>
      </w:pPr>
      <w:r w:rsidRPr="0053328F">
        <w:rPr>
          <w:sz w:val="22"/>
          <w:szCs w:val="22"/>
        </w:rPr>
        <w:t>Wniosek powinien w szczególności zawierać:</w:t>
      </w:r>
    </w:p>
    <w:p w14:paraId="59EFF051" w14:textId="77777777" w:rsidR="00A13A6B" w:rsidRDefault="00A13A6B" w:rsidP="0053328F">
      <w:pPr>
        <w:pStyle w:val="Akapitzlist"/>
        <w:numPr>
          <w:ilvl w:val="1"/>
          <w:numId w:val="52"/>
        </w:numPr>
        <w:ind w:left="709" w:hanging="283"/>
        <w:jc w:val="both"/>
        <w:rPr>
          <w:sz w:val="22"/>
          <w:szCs w:val="22"/>
        </w:rPr>
      </w:pPr>
      <w:r w:rsidRPr="00A33BF6">
        <w:rPr>
          <w:sz w:val="22"/>
          <w:szCs w:val="22"/>
        </w:rPr>
        <w:t>nazwę podwykonawcy,</w:t>
      </w:r>
    </w:p>
    <w:p w14:paraId="64E33C66" w14:textId="77777777" w:rsidR="00A13A6B" w:rsidRDefault="00A13A6B" w:rsidP="0053328F">
      <w:pPr>
        <w:pStyle w:val="Akapitzlist"/>
        <w:numPr>
          <w:ilvl w:val="1"/>
          <w:numId w:val="52"/>
        </w:numPr>
        <w:ind w:left="709" w:hanging="283"/>
        <w:jc w:val="both"/>
        <w:rPr>
          <w:sz w:val="22"/>
          <w:szCs w:val="22"/>
        </w:rPr>
      </w:pPr>
      <w:r w:rsidRPr="0053328F">
        <w:rPr>
          <w:sz w:val="22"/>
          <w:szCs w:val="22"/>
        </w:rPr>
        <w:t>dane kontaktowe podwykonawcy,</w:t>
      </w:r>
    </w:p>
    <w:p w14:paraId="7C91013F" w14:textId="77777777" w:rsidR="00A13A6B" w:rsidRDefault="00A13A6B" w:rsidP="0053328F">
      <w:pPr>
        <w:pStyle w:val="Akapitzlist"/>
        <w:numPr>
          <w:ilvl w:val="1"/>
          <w:numId w:val="52"/>
        </w:numPr>
        <w:ind w:left="709" w:hanging="283"/>
        <w:jc w:val="both"/>
        <w:rPr>
          <w:sz w:val="22"/>
          <w:szCs w:val="22"/>
        </w:rPr>
      </w:pPr>
      <w:r w:rsidRPr="0053328F">
        <w:rPr>
          <w:sz w:val="22"/>
          <w:szCs w:val="22"/>
        </w:rPr>
        <w:t>przedstawicieli podwykonawcy,</w:t>
      </w:r>
    </w:p>
    <w:p w14:paraId="61E9D92D" w14:textId="77777777" w:rsidR="00A13A6B" w:rsidRDefault="00A13A6B" w:rsidP="0053328F">
      <w:pPr>
        <w:pStyle w:val="Akapitzlist"/>
        <w:numPr>
          <w:ilvl w:val="1"/>
          <w:numId w:val="52"/>
        </w:numPr>
        <w:ind w:left="709" w:hanging="283"/>
        <w:jc w:val="both"/>
        <w:rPr>
          <w:sz w:val="22"/>
          <w:szCs w:val="22"/>
        </w:rPr>
      </w:pPr>
      <w:r w:rsidRPr="0053328F">
        <w:rPr>
          <w:sz w:val="22"/>
          <w:szCs w:val="22"/>
        </w:rPr>
        <w:t>zakres części Umowy powierzonej do wykonania przez podwykonawcę,</w:t>
      </w:r>
    </w:p>
    <w:p w14:paraId="633D86F6" w14:textId="784D40A2" w:rsidR="00A13A6B" w:rsidRPr="0053328F" w:rsidRDefault="00A13A6B" w:rsidP="0053328F">
      <w:pPr>
        <w:pStyle w:val="Akapitzlist"/>
        <w:numPr>
          <w:ilvl w:val="1"/>
          <w:numId w:val="52"/>
        </w:numPr>
        <w:ind w:left="709" w:hanging="283"/>
        <w:jc w:val="both"/>
        <w:rPr>
          <w:sz w:val="22"/>
          <w:szCs w:val="22"/>
        </w:rPr>
      </w:pPr>
      <w:r w:rsidRPr="0053328F">
        <w:rPr>
          <w:sz w:val="22"/>
          <w:szCs w:val="22"/>
        </w:rPr>
        <w:t xml:space="preserve">w przypadku zmiany podmiotu, który udostępnił zasoby na zasadach określonych w SWZ </w:t>
      </w:r>
      <w:r w:rsidR="0053328F">
        <w:rPr>
          <w:sz w:val="22"/>
          <w:szCs w:val="22"/>
        </w:rPr>
        <w:t xml:space="preserve">              </w:t>
      </w:r>
      <w:r w:rsidRPr="0053328F">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53328F">
      <w:pPr>
        <w:numPr>
          <w:ilvl w:val="0"/>
          <w:numId w:val="52"/>
        </w:numPr>
        <w:ind w:left="426" w:hanging="426"/>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53328F">
      <w:pPr>
        <w:numPr>
          <w:ilvl w:val="0"/>
          <w:numId w:val="52"/>
        </w:numPr>
        <w:ind w:left="426" w:hanging="426"/>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53328F">
      <w:pPr>
        <w:numPr>
          <w:ilvl w:val="0"/>
          <w:numId w:val="52"/>
        </w:numPr>
        <w:ind w:left="426" w:hanging="426"/>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315C71B8" w:rsidR="00A13A6B" w:rsidRPr="00500E2A" w:rsidRDefault="00A13A6B" w:rsidP="0053328F">
      <w:pPr>
        <w:numPr>
          <w:ilvl w:val="0"/>
          <w:numId w:val="52"/>
        </w:numPr>
        <w:ind w:left="426" w:hanging="426"/>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6E2AF9" w:rsidRPr="00A33BF6">
        <w:rPr>
          <w:sz w:val="22"/>
          <w:szCs w:val="22"/>
        </w:rPr>
        <w:t>szczególności,</w:t>
      </w:r>
      <w:r w:rsidRPr="00A33BF6">
        <w:rPr>
          <w:sz w:val="22"/>
          <w:szCs w:val="22"/>
        </w:rPr>
        <w:t xml:space="preserve"> jeżeli Zamawiający poweźmie </w:t>
      </w:r>
      <w:r w:rsidR="006E2AF9" w:rsidRPr="00A33BF6">
        <w:rPr>
          <w:sz w:val="22"/>
          <w:szCs w:val="22"/>
        </w:rPr>
        <w:t>wiadomość,</w:t>
      </w:r>
      <w:r w:rsidRPr="00A33BF6">
        <w:rPr>
          <w:sz w:val="22"/>
          <w:szCs w:val="22"/>
        </w:rPr>
        <w:t xml:space="preserve"> </w:t>
      </w:r>
      <w:r w:rsidRPr="00500E2A">
        <w:rPr>
          <w:sz w:val="22"/>
          <w:szCs w:val="22"/>
        </w:rPr>
        <w:t>iż:</w:t>
      </w:r>
    </w:p>
    <w:p w14:paraId="09733256" w14:textId="77777777" w:rsidR="00A13A6B" w:rsidRDefault="00A13A6B" w:rsidP="0053328F">
      <w:pPr>
        <w:numPr>
          <w:ilvl w:val="1"/>
          <w:numId w:val="52"/>
        </w:numPr>
        <w:ind w:left="709" w:hanging="283"/>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Default="00A13A6B" w:rsidP="0053328F">
      <w:pPr>
        <w:numPr>
          <w:ilvl w:val="1"/>
          <w:numId w:val="52"/>
        </w:numPr>
        <w:ind w:left="709" w:hanging="283"/>
        <w:jc w:val="both"/>
        <w:rPr>
          <w:sz w:val="22"/>
          <w:szCs w:val="22"/>
        </w:rPr>
      </w:pPr>
      <w:r w:rsidRPr="0053328F">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602D0C7" w14:textId="77777777" w:rsidR="00A13A6B" w:rsidRDefault="00A13A6B" w:rsidP="0053328F">
      <w:pPr>
        <w:numPr>
          <w:ilvl w:val="1"/>
          <w:numId w:val="52"/>
        </w:numPr>
        <w:ind w:left="709" w:hanging="283"/>
        <w:jc w:val="both"/>
        <w:rPr>
          <w:sz w:val="22"/>
          <w:szCs w:val="22"/>
        </w:rPr>
      </w:pPr>
      <w:r w:rsidRPr="0053328F">
        <w:rPr>
          <w:sz w:val="22"/>
          <w:szCs w:val="22"/>
        </w:rPr>
        <w:lastRenderedPageBreak/>
        <w:t>Podwykonawca jest winny spowodowania wypadku na terenie zakładu górniczego lub spowodowania zagrożenia dla ruchu zakładu górniczego,</w:t>
      </w:r>
    </w:p>
    <w:p w14:paraId="35102697" w14:textId="77777777" w:rsidR="00A13A6B" w:rsidRPr="0053328F" w:rsidRDefault="00A13A6B" w:rsidP="0053328F">
      <w:pPr>
        <w:numPr>
          <w:ilvl w:val="1"/>
          <w:numId w:val="52"/>
        </w:numPr>
        <w:ind w:left="709" w:hanging="283"/>
        <w:jc w:val="both"/>
        <w:rPr>
          <w:sz w:val="22"/>
          <w:szCs w:val="22"/>
        </w:rPr>
      </w:pPr>
      <w:r w:rsidRPr="0053328F">
        <w:rPr>
          <w:sz w:val="22"/>
          <w:szCs w:val="22"/>
        </w:rPr>
        <w:t>Podwykonawca nie spełnia warunków udziału w postępowaniu określonych w SWZ.</w:t>
      </w:r>
    </w:p>
    <w:p w14:paraId="47A54B34" w14:textId="77777777" w:rsidR="00A13A6B" w:rsidRDefault="00A13A6B" w:rsidP="0053328F">
      <w:pPr>
        <w:numPr>
          <w:ilvl w:val="0"/>
          <w:numId w:val="52"/>
        </w:numPr>
        <w:ind w:left="426" w:hanging="426"/>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Default="00A13A6B" w:rsidP="0053328F">
      <w:pPr>
        <w:numPr>
          <w:ilvl w:val="0"/>
          <w:numId w:val="52"/>
        </w:numPr>
        <w:ind w:left="426" w:hanging="426"/>
        <w:jc w:val="both"/>
        <w:rPr>
          <w:sz w:val="22"/>
          <w:szCs w:val="22"/>
        </w:rPr>
      </w:pPr>
      <w:r w:rsidRPr="0053328F">
        <w:rPr>
          <w:sz w:val="22"/>
          <w:szCs w:val="22"/>
        </w:rPr>
        <w:t xml:space="preserve">Jeżeli Wykonawca zmienia albo rezygnuje z Podwykonawcy, który udostępnił zasoby na zasadach określonych w SWZ w celu wykazania spełniania </w:t>
      </w:r>
      <w:bookmarkStart w:id="154" w:name="_Hlk144463822"/>
      <w:r w:rsidRPr="0053328F">
        <w:rPr>
          <w:sz w:val="22"/>
          <w:szCs w:val="22"/>
        </w:rPr>
        <w:t>warunków udziału w postępowaniu</w:t>
      </w:r>
      <w:bookmarkEnd w:id="154"/>
      <w:r w:rsidRPr="0053328F">
        <w:rPr>
          <w:sz w:val="22"/>
          <w:szCs w:val="22"/>
        </w:rPr>
        <w:t xml:space="preserve">, Wykonawca jest obowiązany </w:t>
      </w:r>
      <w:r w:rsidRPr="0053328F">
        <w:rPr>
          <w:iCs/>
          <w:sz w:val="22"/>
          <w:szCs w:val="22"/>
        </w:rPr>
        <w:t xml:space="preserve">złożyć </w:t>
      </w:r>
      <w:r w:rsidRPr="0053328F">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Default="00A13A6B" w:rsidP="0053328F">
      <w:pPr>
        <w:numPr>
          <w:ilvl w:val="0"/>
          <w:numId w:val="52"/>
        </w:numPr>
        <w:ind w:left="426" w:hanging="426"/>
        <w:jc w:val="both"/>
        <w:rPr>
          <w:sz w:val="22"/>
          <w:szCs w:val="22"/>
        </w:rPr>
      </w:pPr>
      <w:r w:rsidRPr="0053328F">
        <w:rPr>
          <w:sz w:val="22"/>
          <w:szCs w:val="22"/>
        </w:rPr>
        <w:t xml:space="preserve">Uregulowania niniejszego paragrafu dotyczą także wyrażenia zgody na powierzenie wykonania części Umowy przez Podwykonawcę dalszemu podwykonawcy. </w:t>
      </w:r>
      <w:bookmarkStart w:id="155" w:name="_Hlk146783179"/>
      <w:r w:rsidRPr="0053328F">
        <w:rPr>
          <w:sz w:val="22"/>
          <w:szCs w:val="22"/>
        </w:rPr>
        <w:t>Powierzenie wykonania części Umowy przez Podwykonawcę dalszemu podwykonawcy wymaga dodatkowo uprzedniej pisemnej zgody Wykonawcy na taką czynność.</w:t>
      </w:r>
    </w:p>
    <w:bookmarkEnd w:id="155"/>
    <w:p w14:paraId="4E63C5EF" w14:textId="77777777" w:rsidR="00A13A6B" w:rsidRDefault="00A13A6B" w:rsidP="0053328F">
      <w:pPr>
        <w:numPr>
          <w:ilvl w:val="0"/>
          <w:numId w:val="52"/>
        </w:numPr>
        <w:ind w:left="426" w:hanging="426"/>
        <w:jc w:val="both"/>
        <w:rPr>
          <w:sz w:val="22"/>
          <w:szCs w:val="22"/>
        </w:rPr>
      </w:pPr>
      <w:r w:rsidRPr="0053328F">
        <w:rPr>
          <w:sz w:val="22"/>
          <w:szCs w:val="22"/>
        </w:rPr>
        <w:t xml:space="preserve">Zmiana lub wprowadzenie nowego Podwykonawcy nie wymaga formy aneksu. </w:t>
      </w:r>
    </w:p>
    <w:p w14:paraId="64AD3FEF" w14:textId="4B8A8284" w:rsidR="00A13A6B" w:rsidRDefault="00A13A6B" w:rsidP="0053328F">
      <w:pPr>
        <w:numPr>
          <w:ilvl w:val="0"/>
          <w:numId w:val="52"/>
        </w:numPr>
        <w:ind w:left="426" w:hanging="426"/>
        <w:jc w:val="both"/>
        <w:rPr>
          <w:sz w:val="22"/>
          <w:szCs w:val="22"/>
        </w:rPr>
      </w:pPr>
      <w:bookmarkStart w:id="156" w:name="_Hlk146783211"/>
      <w:r w:rsidRPr="0053328F">
        <w:rPr>
          <w:sz w:val="22"/>
          <w:szCs w:val="22"/>
        </w:rPr>
        <w:t>W przypadku gdy Umowa lub SWZ nakłada obowiązki na Wykonawcę, to obowiązki te mają odpowiednie zastosowanie względem Podwykonawcy lub dalszego podwykonawcy,</w:t>
      </w:r>
      <w:r w:rsidR="000E4FD6">
        <w:rPr>
          <w:sz w:val="22"/>
          <w:szCs w:val="22"/>
        </w:rPr>
        <w:t xml:space="preserve"> </w:t>
      </w:r>
      <w:r w:rsidR="00365F9B">
        <w:rPr>
          <w:sz w:val="22"/>
          <w:szCs w:val="22"/>
        </w:rPr>
        <w:t xml:space="preserve">                             </w:t>
      </w:r>
      <w:r w:rsidRPr="0053328F">
        <w:rPr>
          <w:sz w:val="22"/>
          <w:szCs w:val="22"/>
        </w:rPr>
        <w:t>a Wykonawca zobowiązuje się zapewnić wykonanie tych obowiązków przez Podwykonawcę lub dalszego podwykonawcę.</w:t>
      </w:r>
      <w:bookmarkEnd w:id="153"/>
      <w:bookmarkEnd w:id="156"/>
    </w:p>
    <w:p w14:paraId="657A930E" w14:textId="77777777" w:rsidR="00A13A6B" w:rsidRPr="0053328F" w:rsidRDefault="00A13A6B" w:rsidP="0053328F">
      <w:pPr>
        <w:numPr>
          <w:ilvl w:val="0"/>
          <w:numId w:val="52"/>
        </w:numPr>
        <w:ind w:left="426" w:hanging="426"/>
        <w:jc w:val="both"/>
        <w:rPr>
          <w:sz w:val="22"/>
          <w:szCs w:val="22"/>
        </w:rPr>
      </w:pPr>
      <w:r w:rsidRPr="0053328F">
        <w:rPr>
          <w:sz w:val="22"/>
          <w:szCs w:val="22"/>
        </w:rPr>
        <w:t>Zapisy niniejszego paragrafu dotyczące Podwykonawców dotyczą także dalszych podwykonawców.</w:t>
      </w:r>
    </w:p>
    <w:p w14:paraId="1FC791F6" w14:textId="77777777" w:rsidR="00683A07" w:rsidRPr="00A33BF6" w:rsidRDefault="00683A07" w:rsidP="0053328F">
      <w:pPr>
        <w:jc w:val="both"/>
        <w:rPr>
          <w:sz w:val="22"/>
          <w:szCs w:val="22"/>
        </w:rPr>
      </w:pPr>
    </w:p>
    <w:p w14:paraId="463745A3" w14:textId="77777777" w:rsidR="00683A07" w:rsidRPr="00A33BF6" w:rsidRDefault="00683A07" w:rsidP="00683A07">
      <w:pPr>
        <w:pStyle w:val="Nagwek2"/>
      </w:pPr>
      <w:bookmarkStart w:id="157" w:name="_Toc64016207"/>
      <w:bookmarkStart w:id="158" w:name="_Toc106184591"/>
      <w:bookmarkStart w:id="159" w:name="_Toc204855557"/>
      <w:bookmarkStart w:id="160" w:name="_Hlk67826260"/>
      <w:r w:rsidRPr="00A33BF6">
        <w:t>§ 11. Nadzór i koordynacja</w:t>
      </w:r>
      <w:bookmarkEnd w:id="157"/>
      <w:bookmarkEnd w:id="158"/>
      <w:bookmarkEnd w:id="159"/>
    </w:p>
    <w:p w14:paraId="51774BB1" w14:textId="4481D28E" w:rsidR="00683A07" w:rsidRPr="00692C0E" w:rsidRDefault="00683A07" w:rsidP="0053328F">
      <w:pPr>
        <w:numPr>
          <w:ilvl w:val="0"/>
          <w:numId w:val="43"/>
        </w:numPr>
        <w:ind w:left="426" w:hanging="426"/>
        <w:jc w:val="both"/>
        <w:rPr>
          <w:sz w:val="22"/>
          <w:szCs w:val="22"/>
        </w:rPr>
      </w:pPr>
      <w:r w:rsidRPr="00A33BF6">
        <w:rPr>
          <w:sz w:val="22"/>
          <w:szCs w:val="22"/>
        </w:rPr>
        <w:t xml:space="preserve">Ze strony </w:t>
      </w:r>
      <w:r w:rsidR="006E2AF9"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24F8938E" w:rsidR="00683A07" w:rsidRPr="00692C0E" w:rsidRDefault="0053328F" w:rsidP="00683A07">
      <w:pPr>
        <w:ind w:left="360"/>
        <w:jc w:val="both"/>
        <w:rPr>
          <w:sz w:val="22"/>
          <w:szCs w:val="22"/>
        </w:rPr>
      </w:pPr>
      <w:r>
        <w:rPr>
          <w:sz w:val="22"/>
          <w:szCs w:val="22"/>
        </w:rPr>
        <w:t xml:space="preserve"> </w:t>
      </w:r>
      <w:r w:rsidR="00683A07" w:rsidRPr="00692C0E">
        <w:rPr>
          <w:sz w:val="22"/>
          <w:szCs w:val="22"/>
        </w:rPr>
        <w:t>…………………………</w:t>
      </w:r>
      <w:r w:rsidR="00683A07">
        <w:rPr>
          <w:sz w:val="22"/>
          <w:szCs w:val="22"/>
        </w:rPr>
        <w:t xml:space="preserve">  tel. ….   e-mail …..</w:t>
      </w:r>
    </w:p>
    <w:p w14:paraId="4D9AC5E8" w14:textId="56167524" w:rsidR="00683A07" w:rsidRPr="00692C0E" w:rsidRDefault="00683A07" w:rsidP="0053328F">
      <w:pPr>
        <w:numPr>
          <w:ilvl w:val="0"/>
          <w:numId w:val="43"/>
        </w:numPr>
        <w:ind w:left="426" w:hanging="426"/>
        <w:jc w:val="both"/>
        <w:rPr>
          <w:sz w:val="22"/>
          <w:szCs w:val="22"/>
        </w:rPr>
      </w:pPr>
      <w:r w:rsidRPr="00692C0E">
        <w:rPr>
          <w:sz w:val="22"/>
          <w:szCs w:val="22"/>
        </w:rPr>
        <w:t xml:space="preserve">Ze strony </w:t>
      </w:r>
      <w:r w:rsidR="006E2AF9"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6F416402" w:rsidR="00683A07" w:rsidRPr="00692C0E" w:rsidRDefault="0053328F" w:rsidP="00683A07">
      <w:pPr>
        <w:ind w:left="360"/>
        <w:jc w:val="both"/>
        <w:rPr>
          <w:sz w:val="22"/>
          <w:szCs w:val="22"/>
        </w:rPr>
      </w:pPr>
      <w:r>
        <w:rPr>
          <w:sz w:val="22"/>
          <w:szCs w:val="22"/>
        </w:rPr>
        <w:t xml:space="preserve"> </w:t>
      </w:r>
      <w:r w:rsidR="00683A07" w:rsidRPr="00692C0E">
        <w:rPr>
          <w:sz w:val="22"/>
          <w:szCs w:val="22"/>
        </w:rPr>
        <w:t>………………………..</w:t>
      </w:r>
      <w:r w:rsidR="00683A07">
        <w:rPr>
          <w:sz w:val="22"/>
          <w:szCs w:val="22"/>
        </w:rPr>
        <w:t xml:space="preserve">   tel. ….   e-mail</w:t>
      </w:r>
      <w:r w:rsidR="006E2AF9">
        <w:rPr>
          <w:sz w:val="22"/>
          <w:szCs w:val="22"/>
        </w:rPr>
        <w:t xml:space="preserve"> …</w:t>
      </w:r>
      <w:r w:rsidR="00683A07">
        <w:rPr>
          <w:sz w:val="22"/>
          <w:szCs w:val="22"/>
        </w:rPr>
        <w:t>.</w:t>
      </w:r>
    </w:p>
    <w:p w14:paraId="3A46043E" w14:textId="30F466AD" w:rsidR="00683A07" w:rsidRPr="007C40B7" w:rsidRDefault="00683A07" w:rsidP="0053328F">
      <w:pPr>
        <w:numPr>
          <w:ilvl w:val="0"/>
          <w:numId w:val="43"/>
        </w:numPr>
        <w:ind w:left="426" w:hanging="426"/>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6E2AF9"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2B1DA268" w14:textId="506801F8" w:rsidR="00683A07" w:rsidRPr="008548CB" w:rsidRDefault="00683A07" w:rsidP="0053328F">
      <w:pPr>
        <w:numPr>
          <w:ilvl w:val="0"/>
          <w:numId w:val="43"/>
        </w:numPr>
        <w:ind w:left="426" w:hanging="426"/>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53328F">
      <w:pPr>
        <w:jc w:val="both"/>
        <w:rPr>
          <w:sz w:val="22"/>
          <w:szCs w:val="22"/>
        </w:rPr>
      </w:pPr>
    </w:p>
    <w:p w14:paraId="40CC443E" w14:textId="77777777" w:rsidR="00683A07" w:rsidRPr="00E66F78" w:rsidRDefault="00683A07" w:rsidP="00683A07">
      <w:pPr>
        <w:pStyle w:val="Nagwek2"/>
      </w:pPr>
      <w:bookmarkStart w:id="161" w:name="_Toc64016208"/>
      <w:bookmarkStart w:id="162" w:name="_Toc106184592"/>
      <w:bookmarkStart w:id="163" w:name="_Toc204855558"/>
      <w:r w:rsidRPr="00E66F78">
        <w:t>§ 1</w:t>
      </w:r>
      <w:r>
        <w:t>2</w:t>
      </w:r>
      <w:r w:rsidRPr="00E66F78">
        <w:t>. Badania kontrolne (Audyt)</w:t>
      </w:r>
      <w:bookmarkEnd w:id="161"/>
      <w:bookmarkEnd w:id="162"/>
      <w:bookmarkEnd w:id="163"/>
    </w:p>
    <w:p w14:paraId="7762D896" w14:textId="77777777" w:rsidR="00683A07" w:rsidRPr="00E66F78" w:rsidRDefault="00683A07" w:rsidP="0053328F">
      <w:pPr>
        <w:numPr>
          <w:ilvl w:val="0"/>
          <w:numId w:val="44"/>
        </w:numPr>
        <w:spacing w:line="259" w:lineRule="auto"/>
        <w:ind w:left="426" w:hanging="426"/>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Default="00683A07" w:rsidP="0053328F">
      <w:pPr>
        <w:numPr>
          <w:ilvl w:val="1"/>
          <w:numId w:val="44"/>
        </w:numPr>
        <w:tabs>
          <w:tab w:val="left" w:pos="567"/>
        </w:tabs>
        <w:spacing w:line="259" w:lineRule="auto"/>
        <w:ind w:hanging="294"/>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Default="00683A07" w:rsidP="0053328F">
      <w:pPr>
        <w:numPr>
          <w:ilvl w:val="1"/>
          <w:numId w:val="44"/>
        </w:numPr>
        <w:tabs>
          <w:tab w:val="left" w:pos="567"/>
        </w:tabs>
        <w:spacing w:line="259" w:lineRule="auto"/>
        <w:ind w:hanging="294"/>
        <w:jc w:val="both"/>
        <w:rPr>
          <w:sz w:val="22"/>
          <w:szCs w:val="22"/>
        </w:rPr>
      </w:pPr>
      <w:r w:rsidRPr="0053328F">
        <w:rPr>
          <w:sz w:val="22"/>
          <w:szCs w:val="22"/>
        </w:rPr>
        <w:t>kwalifikacji i uprawnień pracowników w zakresie zgodności z wymaganiami Zamawiającego,</w:t>
      </w:r>
    </w:p>
    <w:p w14:paraId="1EB2EDE6" w14:textId="77777777" w:rsidR="00683A07" w:rsidRDefault="00683A07" w:rsidP="0053328F">
      <w:pPr>
        <w:numPr>
          <w:ilvl w:val="1"/>
          <w:numId w:val="44"/>
        </w:numPr>
        <w:tabs>
          <w:tab w:val="left" w:pos="567"/>
        </w:tabs>
        <w:spacing w:line="259" w:lineRule="auto"/>
        <w:ind w:hanging="294"/>
        <w:jc w:val="both"/>
        <w:rPr>
          <w:sz w:val="22"/>
          <w:szCs w:val="22"/>
        </w:rPr>
      </w:pPr>
      <w:r w:rsidRPr="0053328F">
        <w:rPr>
          <w:sz w:val="22"/>
          <w:szCs w:val="22"/>
        </w:rPr>
        <w:t>przestrzegania przepisów powszechnie obowiązujących oraz wewnętrznych uregulowań Zamawiającego w zakresie ochrony środowiska i BHP,</w:t>
      </w:r>
    </w:p>
    <w:p w14:paraId="515D4D9F" w14:textId="77777777" w:rsidR="00683A07" w:rsidRDefault="00683A07" w:rsidP="0053328F">
      <w:pPr>
        <w:numPr>
          <w:ilvl w:val="1"/>
          <w:numId w:val="44"/>
        </w:numPr>
        <w:tabs>
          <w:tab w:val="left" w:pos="567"/>
        </w:tabs>
        <w:spacing w:line="259" w:lineRule="auto"/>
        <w:ind w:hanging="294"/>
        <w:jc w:val="both"/>
        <w:rPr>
          <w:sz w:val="22"/>
          <w:szCs w:val="22"/>
        </w:rPr>
      </w:pPr>
      <w:r w:rsidRPr="0053328F">
        <w:rPr>
          <w:sz w:val="22"/>
          <w:szCs w:val="22"/>
        </w:rPr>
        <w:lastRenderedPageBreak/>
        <w:t>przestrzegania przepisów powszechnie obowiązujących oraz wewnętrznych uregulowań Zamawiającego w zakresie dyscypliny i czasu pracy,</w:t>
      </w:r>
    </w:p>
    <w:p w14:paraId="0377A807" w14:textId="77777777" w:rsidR="00683A07" w:rsidRDefault="00683A07" w:rsidP="0053328F">
      <w:pPr>
        <w:numPr>
          <w:ilvl w:val="1"/>
          <w:numId w:val="44"/>
        </w:numPr>
        <w:tabs>
          <w:tab w:val="left" w:pos="567"/>
        </w:tabs>
        <w:spacing w:line="259" w:lineRule="auto"/>
        <w:ind w:hanging="294"/>
        <w:jc w:val="both"/>
        <w:rPr>
          <w:sz w:val="22"/>
          <w:szCs w:val="22"/>
        </w:rPr>
      </w:pPr>
      <w:r w:rsidRPr="0053328F">
        <w:rPr>
          <w:sz w:val="22"/>
          <w:szCs w:val="22"/>
        </w:rPr>
        <w:t>prawidłowości wykonywania Przedmiotu Umowy,</w:t>
      </w:r>
    </w:p>
    <w:p w14:paraId="2075D12A" w14:textId="77777777" w:rsidR="00683A07" w:rsidRPr="0053328F" w:rsidRDefault="00683A07" w:rsidP="0053328F">
      <w:pPr>
        <w:numPr>
          <w:ilvl w:val="1"/>
          <w:numId w:val="44"/>
        </w:numPr>
        <w:tabs>
          <w:tab w:val="left" w:pos="567"/>
        </w:tabs>
        <w:spacing w:line="259" w:lineRule="auto"/>
        <w:ind w:hanging="294"/>
        <w:jc w:val="both"/>
        <w:rPr>
          <w:sz w:val="22"/>
          <w:szCs w:val="22"/>
        </w:rPr>
      </w:pPr>
      <w:r w:rsidRPr="0053328F">
        <w:rPr>
          <w:sz w:val="22"/>
          <w:szCs w:val="22"/>
        </w:rPr>
        <w:t>posiadania przez Wykonawcę wymaganych dopuszczeń i certyfikatów.</w:t>
      </w:r>
    </w:p>
    <w:p w14:paraId="62E5E9B5" w14:textId="77777777" w:rsidR="00683A07" w:rsidRDefault="00683A07" w:rsidP="0053328F">
      <w:pPr>
        <w:numPr>
          <w:ilvl w:val="0"/>
          <w:numId w:val="44"/>
        </w:numPr>
        <w:spacing w:line="259" w:lineRule="auto"/>
        <w:ind w:left="426" w:hanging="426"/>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Default="00683A07" w:rsidP="0053328F">
      <w:pPr>
        <w:numPr>
          <w:ilvl w:val="0"/>
          <w:numId w:val="44"/>
        </w:numPr>
        <w:spacing w:line="259" w:lineRule="auto"/>
        <w:ind w:left="426" w:hanging="426"/>
        <w:jc w:val="both"/>
        <w:rPr>
          <w:sz w:val="22"/>
          <w:szCs w:val="22"/>
        </w:rPr>
      </w:pPr>
      <w:r w:rsidRPr="0053328F">
        <w:rPr>
          <w:sz w:val="22"/>
          <w:szCs w:val="22"/>
        </w:rPr>
        <w:t>Liczba Audytów w trakcie trwania Umowy nie może przekroczyć 2 na rok kalendarzowy obowiązywania Umowy</w:t>
      </w:r>
      <w:r w:rsidR="006A1B74" w:rsidRPr="0053328F">
        <w:rPr>
          <w:sz w:val="22"/>
          <w:szCs w:val="22"/>
        </w:rPr>
        <w:t>, z zastrzeżeniem ust. 4 poniżej.</w:t>
      </w:r>
    </w:p>
    <w:p w14:paraId="66EDE266" w14:textId="767F6B78" w:rsidR="006A1B74" w:rsidRDefault="006A1B74" w:rsidP="0053328F">
      <w:pPr>
        <w:numPr>
          <w:ilvl w:val="0"/>
          <w:numId w:val="44"/>
        </w:numPr>
        <w:spacing w:line="259" w:lineRule="auto"/>
        <w:ind w:left="426" w:hanging="426"/>
        <w:jc w:val="both"/>
        <w:rPr>
          <w:sz w:val="22"/>
          <w:szCs w:val="22"/>
        </w:rPr>
      </w:pPr>
      <w:r w:rsidRPr="0053328F">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53328F" w:rsidRDefault="00683A07" w:rsidP="0053328F">
      <w:pPr>
        <w:numPr>
          <w:ilvl w:val="0"/>
          <w:numId w:val="44"/>
        </w:numPr>
        <w:spacing w:line="259" w:lineRule="auto"/>
        <w:ind w:left="426" w:hanging="426"/>
        <w:jc w:val="both"/>
        <w:rPr>
          <w:sz w:val="22"/>
          <w:szCs w:val="22"/>
        </w:rPr>
      </w:pPr>
      <w:r w:rsidRPr="0053328F">
        <w:rPr>
          <w:sz w:val="22"/>
          <w:szCs w:val="22"/>
        </w:rPr>
        <w:t>Zasady ustalenia terminu przeprowadzenia Audytu</w:t>
      </w:r>
      <w:r w:rsidR="002B05A2" w:rsidRPr="0053328F">
        <w:rPr>
          <w:sz w:val="22"/>
          <w:szCs w:val="22"/>
        </w:rPr>
        <w:t xml:space="preserve"> są następujące:</w:t>
      </w:r>
    </w:p>
    <w:p w14:paraId="27BD40CD" w14:textId="77777777" w:rsidR="00683A07" w:rsidRDefault="00683A07" w:rsidP="0053328F">
      <w:pPr>
        <w:numPr>
          <w:ilvl w:val="1"/>
          <w:numId w:val="44"/>
        </w:numPr>
        <w:spacing w:line="259" w:lineRule="auto"/>
        <w:ind w:hanging="294"/>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53328F" w:rsidRDefault="00683A07" w:rsidP="0053328F">
      <w:pPr>
        <w:numPr>
          <w:ilvl w:val="1"/>
          <w:numId w:val="44"/>
        </w:numPr>
        <w:spacing w:line="259" w:lineRule="auto"/>
        <w:ind w:hanging="294"/>
        <w:jc w:val="both"/>
        <w:rPr>
          <w:sz w:val="22"/>
          <w:szCs w:val="22"/>
        </w:rPr>
      </w:pPr>
      <w:r w:rsidRPr="0053328F">
        <w:rPr>
          <w:sz w:val="22"/>
          <w:szCs w:val="22"/>
        </w:rPr>
        <w:t>Powiadomienie o Audycie winno zawierać:</w:t>
      </w:r>
    </w:p>
    <w:p w14:paraId="18543395" w14:textId="77777777" w:rsidR="00683A07" w:rsidRPr="00A33BF6" w:rsidRDefault="00683A07" w:rsidP="00B908E8">
      <w:pPr>
        <w:numPr>
          <w:ilvl w:val="2"/>
          <w:numId w:val="44"/>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B908E8">
      <w:pPr>
        <w:numPr>
          <w:ilvl w:val="2"/>
          <w:numId w:val="44"/>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B908E8">
      <w:pPr>
        <w:numPr>
          <w:ilvl w:val="2"/>
          <w:numId w:val="4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B908E8">
      <w:pPr>
        <w:numPr>
          <w:ilvl w:val="1"/>
          <w:numId w:val="44"/>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B908E8">
      <w:pPr>
        <w:numPr>
          <w:ilvl w:val="1"/>
          <w:numId w:val="4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B908E8">
      <w:pPr>
        <w:numPr>
          <w:ilvl w:val="2"/>
          <w:numId w:val="44"/>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B908E8">
      <w:pPr>
        <w:numPr>
          <w:ilvl w:val="2"/>
          <w:numId w:val="44"/>
        </w:numPr>
        <w:spacing w:line="259" w:lineRule="auto"/>
        <w:jc w:val="both"/>
        <w:rPr>
          <w:sz w:val="22"/>
          <w:szCs w:val="22"/>
        </w:rPr>
      </w:pPr>
      <w:r w:rsidRPr="00A33BF6">
        <w:rPr>
          <w:sz w:val="22"/>
          <w:szCs w:val="22"/>
        </w:rPr>
        <w:t>uzasadnienie odmowy ich uwzględnienia;</w:t>
      </w:r>
    </w:p>
    <w:p w14:paraId="17EE424D" w14:textId="38F3113A" w:rsidR="00683A07" w:rsidRPr="00A33BF6" w:rsidRDefault="00683A07" w:rsidP="00B908E8">
      <w:pPr>
        <w:numPr>
          <w:ilvl w:val="1"/>
          <w:numId w:val="44"/>
        </w:numPr>
        <w:spacing w:line="259" w:lineRule="auto"/>
        <w:jc w:val="both"/>
        <w:rPr>
          <w:sz w:val="22"/>
          <w:szCs w:val="22"/>
        </w:rPr>
      </w:pPr>
      <w:r w:rsidRPr="00A33BF6">
        <w:rPr>
          <w:sz w:val="22"/>
          <w:szCs w:val="22"/>
        </w:rPr>
        <w:t xml:space="preserve">Termin przeprowadzenia Audytu uznaje się za </w:t>
      </w:r>
      <w:r w:rsidR="006E2AF9" w:rsidRPr="00A33BF6">
        <w:rPr>
          <w:sz w:val="22"/>
          <w:szCs w:val="22"/>
        </w:rPr>
        <w:t>ustalony,</w:t>
      </w:r>
      <w:r w:rsidRPr="00A33BF6">
        <w:rPr>
          <w:sz w:val="22"/>
          <w:szCs w:val="22"/>
        </w:rPr>
        <w:t xml:space="preserve"> jeżeli:</w:t>
      </w:r>
    </w:p>
    <w:p w14:paraId="2A7233DA" w14:textId="7B3DD5D6" w:rsidR="00683A07" w:rsidRPr="00A33BF6" w:rsidRDefault="00683A07" w:rsidP="00B908E8">
      <w:pPr>
        <w:numPr>
          <w:ilvl w:val="2"/>
          <w:numId w:val="4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6E2AF9" w:rsidRPr="00A33BF6">
        <w:rPr>
          <w:sz w:val="22"/>
          <w:szCs w:val="22"/>
        </w:rPr>
        <w:t>3 nie</w:t>
      </w:r>
      <w:r w:rsidRPr="00A33BF6">
        <w:rPr>
          <w:sz w:val="22"/>
          <w:szCs w:val="22"/>
        </w:rPr>
        <w:t xml:space="preserve"> wniesie uwag do otrzymanego powiadomienia;</w:t>
      </w:r>
    </w:p>
    <w:p w14:paraId="7A3C0EA7" w14:textId="77777777" w:rsidR="00683A07" w:rsidRPr="00E66F78" w:rsidRDefault="00683A07" w:rsidP="00B908E8">
      <w:pPr>
        <w:numPr>
          <w:ilvl w:val="2"/>
          <w:numId w:val="4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B908E8">
      <w:pPr>
        <w:numPr>
          <w:ilvl w:val="2"/>
          <w:numId w:val="4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53328F">
      <w:pPr>
        <w:numPr>
          <w:ilvl w:val="0"/>
          <w:numId w:val="44"/>
        </w:numPr>
        <w:spacing w:line="259" w:lineRule="auto"/>
        <w:ind w:left="426" w:hanging="426"/>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Default="00683A07" w:rsidP="0053328F">
      <w:pPr>
        <w:numPr>
          <w:ilvl w:val="0"/>
          <w:numId w:val="44"/>
        </w:numPr>
        <w:spacing w:line="259" w:lineRule="auto"/>
        <w:ind w:left="426" w:hanging="426"/>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Default="00683A07" w:rsidP="0053328F">
      <w:pPr>
        <w:numPr>
          <w:ilvl w:val="0"/>
          <w:numId w:val="44"/>
        </w:numPr>
        <w:spacing w:line="259" w:lineRule="auto"/>
        <w:ind w:left="426" w:hanging="426"/>
        <w:jc w:val="both"/>
        <w:rPr>
          <w:sz w:val="22"/>
          <w:szCs w:val="22"/>
        </w:rPr>
      </w:pPr>
      <w:r w:rsidRPr="0053328F">
        <w:rPr>
          <w:sz w:val="22"/>
          <w:szCs w:val="22"/>
        </w:rPr>
        <w:t>Za przeprowadzenie Audytu Wykonawcy nie przysługuje dodatkowe wynagrodzenie.</w:t>
      </w:r>
    </w:p>
    <w:p w14:paraId="6E759527" w14:textId="77777777" w:rsidR="00683A07" w:rsidRDefault="00683A07" w:rsidP="0053328F">
      <w:pPr>
        <w:numPr>
          <w:ilvl w:val="0"/>
          <w:numId w:val="44"/>
        </w:numPr>
        <w:spacing w:line="259" w:lineRule="auto"/>
        <w:ind w:left="426" w:hanging="426"/>
        <w:jc w:val="both"/>
        <w:rPr>
          <w:sz w:val="22"/>
          <w:szCs w:val="22"/>
        </w:rPr>
      </w:pPr>
      <w:r w:rsidRPr="0053328F">
        <w:rPr>
          <w:sz w:val="22"/>
          <w:szCs w:val="22"/>
        </w:rPr>
        <w:t>Wyniki Audytu zatwierdzone przez Pełnomocnika Zamawiającego zostaną przekazane Wykonawcy.</w:t>
      </w:r>
    </w:p>
    <w:p w14:paraId="2FE7F21B" w14:textId="2551D1D0" w:rsidR="00683A07" w:rsidRDefault="00683A07" w:rsidP="0053328F">
      <w:pPr>
        <w:numPr>
          <w:ilvl w:val="0"/>
          <w:numId w:val="44"/>
        </w:numPr>
        <w:spacing w:line="259" w:lineRule="auto"/>
        <w:ind w:left="426" w:hanging="426"/>
        <w:jc w:val="both"/>
        <w:rPr>
          <w:sz w:val="22"/>
          <w:szCs w:val="22"/>
        </w:rPr>
      </w:pPr>
      <w:r w:rsidRPr="0053328F">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53328F">
        <w:rPr>
          <w:sz w:val="22"/>
          <w:szCs w:val="22"/>
        </w:rPr>
        <w:t xml:space="preserve"> na zasadach określonych w § 14 ust. 4 Umowy.</w:t>
      </w:r>
    </w:p>
    <w:p w14:paraId="5845BCF5" w14:textId="77777777" w:rsidR="0053328F" w:rsidRPr="0053328F" w:rsidRDefault="0053328F" w:rsidP="0053328F">
      <w:pPr>
        <w:ind w:left="426"/>
        <w:jc w:val="both"/>
        <w:rPr>
          <w:sz w:val="22"/>
          <w:szCs w:val="22"/>
        </w:rPr>
      </w:pPr>
    </w:p>
    <w:p w14:paraId="564B1BCF" w14:textId="77777777" w:rsidR="00683A07" w:rsidRPr="000E4913" w:rsidRDefault="00683A07" w:rsidP="00683A07">
      <w:pPr>
        <w:pStyle w:val="Nagwek2"/>
      </w:pPr>
      <w:bookmarkStart w:id="164" w:name="_Toc64016209"/>
      <w:bookmarkStart w:id="165" w:name="_Toc106184593"/>
      <w:bookmarkStart w:id="166" w:name="_Toc204855559"/>
      <w:bookmarkEnd w:id="160"/>
      <w:r w:rsidRPr="000E4913">
        <w:lastRenderedPageBreak/>
        <w:t>§ 1</w:t>
      </w:r>
      <w:r>
        <w:t>3</w:t>
      </w:r>
      <w:r w:rsidRPr="000E4913">
        <w:t>. Kary umowne i odpowiedzialność</w:t>
      </w:r>
      <w:bookmarkEnd w:id="164"/>
      <w:bookmarkEnd w:id="165"/>
      <w:bookmarkEnd w:id="166"/>
      <w:r w:rsidRPr="000E4913">
        <w:t xml:space="preserve"> </w:t>
      </w:r>
    </w:p>
    <w:p w14:paraId="4986641D" w14:textId="77777777" w:rsidR="00512E9C" w:rsidRPr="00512E9C" w:rsidRDefault="00512E9C" w:rsidP="004810EC">
      <w:pPr>
        <w:numPr>
          <w:ilvl w:val="0"/>
          <w:numId w:val="69"/>
        </w:numPr>
        <w:spacing w:line="256" w:lineRule="auto"/>
        <w:ind w:left="426" w:hanging="423"/>
        <w:jc w:val="both"/>
        <w:rPr>
          <w:sz w:val="22"/>
          <w:szCs w:val="22"/>
        </w:rPr>
      </w:pPr>
      <w:r w:rsidRPr="00512E9C">
        <w:rPr>
          <w:sz w:val="22"/>
          <w:szCs w:val="22"/>
        </w:rPr>
        <w:t>Zamawiający może naliczyć Wykonawcy kary umowne:</w:t>
      </w:r>
    </w:p>
    <w:p w14:paraId="43BB7969" w14:textId="5D94126D" w:rsidR="00512E9C" w:rsidRDefault="00512E9C" w:rsidP="004810EC">
      <w:pPr>
        <w:numPr>
          <w:ilvl w:val="0"/>
          <w:numId w:val="70"/>
        </w:numPr>
        <w:ind w:hanging="294"/>
        <w:jc w:val="both"/>
        <w:rPr>
          <w:sz w:val="22"/>
          <w:szCs w:val="22"/>
        </w:rPr>
      </w:pPr>
      <w:bookmarkStart w:id="167" w:name="_Hlk67826332"/>
      <w:r w:rsidRPr="00512E9C">
        <w:rPr>
          <w:sz w:val="22"/>
          <w:szCs w:val="22"/>
        </w:rPr>
        <w:t xml:space="preserve">w przypadku gdy Wykonawca nie wykona badania w terminie ustalonym z Zamawiającym </w:t>
      </w:r>
      <w:r w:rsidR="0053328F">
        <w:rPr>
          <w:sz w:val="22"/>
          <w:szCs w:val="22"/>
        </w:rPr>
        <w:t xml:space="preserve">              </w:t>
      </w:r>
      <w:r w:rsidR="00E07976">
        <w:rPr>
          <w:sz w:val="22"/>
          <w:szCs w:val="22"/>
        </w:rPr>
        <w:t xml:space="preserve">w harmonogramie </w:t>
      </w:r>
      <w:r w:rsidRPr="00512E9C">
        <w:rPr>
          <w:sz w:val="22"/>
          <w:szCs w:val="22"/>
        </w:rPr>
        <w:t>- 400,00 zł za każdy stwierdzony przypadek</w:t>
      </w:r>
      <w:r w:rsidR="00E07976">
        <w:rPr>
          <w:sz w:val="22"/>
          <w:szCs w:val="22"/>
        </w:rPr>
        <w:t xml:space="preserve"> </w:t>
      </w:r>
      <w:r w:rsidR="00E07976" w:rsidRPr="00E07976">
        <w:rPr>
          <w:sz w:val="22"/>
          <w:szCs w:val="22"/>
        </w:rPr>
        <w:t>o którym mowa w § 5 ust. 3</w:t>
      </w:r>
      <w:r w:rsidR="0053328F">
        <w:rPr>
          <w:sz w:val="22"/>
          <w:szCs w:val="22"/>
        </w:rPr>
        <w:t>,</w:t>
      </w:r>
    </w:p>
    <w:p w14:paraId="12505F2B" w14:textId="77450A17" w:rsidR="00512E9C" w:rsidRDefault="00512E9C" w:rsidP="004810EC">
      <w:pPr>
        <w:numPr>
          <w:ilvl w:val="0"/>
          <w:numId w:val="70"/>
        </w:numPr>
        <w:ind w:hanging="294"/>
        <w:jc w:val="both"/>
        <w:rPr>
          <w:sz w:val="22"/>
          <w:szCs w:val="22"/>
        </w:rPr>
      </w:pPr>
      <w:r w:rsidRPr="0053328F">
        <w:rPr>
          <w:sz w:val="22"/>
          <w:szCs w:val="22"/>
        </w:rPr>
        <w:t>za zwłokę w przedstawieniu dokumentów, które zgodnie z SOPZ ma przedłożyć Wykon</w:t>
      </w:r>
      <w:r w:rsidR="00D97CAE" w:rsidRPr="0053328F">
        <w:rPr>
          <w:sz w:val="22"/>
          <w:szCs w:val="22"/>
        </w:rPr>
        <w:t>awca przed</w:t>
      </w:r>
      <w:r w:rsidRPr="0053328F">
        <w:rPr>
          <w:sz w:val="22"/>
          <w:szCs w:val="22"/>
        </w:rPr>
        <w:t xml:space="preserve"> rozpoczęciem wykonywania usług oraz w trakcie ich realizacji - w wysokości 100 zł za każdy dzień zwłoki, </w:t>
      </w:r>
    </w:p>
    <w:p w14:paraId="305FA866" w14:textId="633279C0" w:rsidR="00512E9C" w:rsidRDefault="00512E9C" w:rsidP="004810EC">
      <w:pPr>
        <w:numPr>
          <w:ilvl w:val="0"/>
          <w:numId w:val="70"/>
        </w:numPr>
        <w:ind w:hanging="294"/>
        <w:jc w:val="both"/>
        <w:rPr>
          <w:sz w:val="22"/>
          <w:szCs w:val="22"/>
        </w:rPr>
      </w:pPr>
      <w:r w:rsidRPr="0053328F">
        <w:rPr>
          <w:sz w:val="22"/>
          <w:szCs w:val="22"/>
        </w:rPr>
        <w:t xml:space="preserve">za zwłokę w przedstawieniu polisy ubezpieczeniowej lub dowodu opłacenia składki ubezpieczeniowej – w wysokości 1 000 zł za każdy dzień zwłoki; Zamawiający nie naliczy kary </w:t>
      </w:r>
      <w:r w:rsidR="006E2AF9" w:rsidRPr="0053328F">
        <w:rPr>
          <w:sz w:val="22"/>
          <w:szCs w:val="22"/>
        </w:rPr>
        <w:t>umownej,</w:t>
      </w:r>
      <w:r w:rsidRPr="0053328F">
        <w:rPr>
          <w:sz w:val="22"/>
          <w:szCs w:val="22"/>
        </w:rPr>
        <w:t xml:space="preserve"> jeżeli w wyniku przedłożenia dokumentów zostanie stwierdzone zachowanie ciągłości ubezpieczenia Wykonawcy,</w:t>
      </w:r>
    </w:p>
    <w:p w14:paraId="40A4CA8B" w14:textId="3AA37548" w:rsidR="00F47510" w:rsidRDefault="00F47510" w:rsidP="004810EC">
      <w:pPr>
        <w:numPr>
          <w:ilvl w:val="0"/>
          <w:numId w:val="70"/>
        </w:numPr>
        <w:ind w:hanging="294"/>
        <w:jc w:val="both"/>
        <w:rPr>
          <w:sz w:val="22"/>
          <w:szCs w:val="22"/>
        </w:rPr>
      </w:pPr>
      <w:r w:rsidRPr="0053328F">
        <w:rPr>
          <w:sz w:val="22"/>
          <w:szCs w:val="22"/>
        </w:rPr>
        <w:t>za naruszenie przez Wykonawcę obowiązku zachowania poufności w wysokości 5% wartości Umowy netto, o której mowa w w § 3 ust. 1,  za każdy stwierdzony przypadek,</w:t>
      </w:r>
    </w:p>
    <w:p w14:paraId="60CC183C" w14:textId="77777777" w:rsidR="00512E9C" w:rsidRPr="0053328F" w:rsidRDefault="00512E9C" w:rsidP="004810EC">
      <w:pPr>
        <w:numPr>
          <w:ilvl w:val="0"/>
          <w:numId w:val="70"/>
        </w:numPr>
        <w:ind w:hanging="294"/>
        <w:jc w:val="both"/>
        <w:rPr>
          <w:sz w:val="22"/>
          <w:szCs w:val="22"/>
        </w:rPr>
      </w:pPr>
      <w:r w:rsidRPr="0053328F">
        <w:rPr>
          <w:sz w:val="22"/>
          <w:szCs w:val="22"/>
        </w:rPr>
        <w:t>w przypadku stawienia się do pracy lub wykonywana pracy przez pracowników Wykonawcy:</w:t>
      </w:r>
    </w:p>
    <w:p w14:paraId="10CAA512" w14:textId="1DF9E3EC" w:rsidR="00512E9C" w:rsidRPr="00512E9C" w:rsidRDefault="00512E9C" w:rsidP="004810EC">
      <w:pPr>
        <w:numPr>
          <w:ilvl w:val="2"/>
          <w:numId w:val="69"/>
        </w:numPr>
        <w:spacing w:line="256" w:lineRule="auto"/>
        <w:jc w:val="both"/>
        <w:rPr>
          <w:sz w:val="22"/>
          <w:szCs w:val="22"/>
        </w:rPr>
      </w:pPr>
      <w:r w:rsidRPr="00512E9C">
        <w:rPr>
          <w:sz w:val="22"/>
          <w:szCs w:val="22"/>
        </w:rPr>
        <w:t xml:space="preserve">w stanie po użyciu alkoholu; (stan po użyciu alkoholu zachodzi, gdy zawartość alkoholu </w:t>
      </w:r>
      <w:r w:rsidR="000E4FD6">
        <w:rPr>
          <w:sz w:val="22"/>
          <w:szCs w:val="22"/>
        </w:rPr>
        <w:t xml:space="preserve">               </w:t>
      </w:r>
      <w:r w:rsidRPr="00512E9C">
        <w:rPr>
          <w:sz w:val="22"/>
          <w:szCs w:val="22"/>
        </w:rPr>
        <w:t>w organizmie wynosi lub prowadzi do stężenia we krwi od 0,2‰ do 0,5‰ alkoholu albo obecności w wydychanym powietrzu od 0,1 mg do 0,25 mg alkoholu w 1 dm</w:t>
      </w:r>
      <w:r w:rsidR="006E2AF9" w:rsidRPr="00512E9C">
        <w:rPr>
          <w:sz w:val="22"/>
          <w:szCs w:val="22"/>
          <w:vertAlign w:val="superscript"/>
        </w:rPr>
        <w:t>3</w:t>
      </w:r>
      <w:r w:rsidR="006E2AF9" w:rsidRPr="00512E9C">
        <w:rPr>
          <w:sz w:val="22"/>
          <w:szCs w:val="22"/>
        </w:rPr>
        <w:t>)</w:t>
      </w:r>
      <w:r w:rsidR="0053328F">
        <w:rPr>
          <w:sz w:val="22"/>
          <w:szCs w:val="22"/>
        </w:rPr>
        <w:t>,</w:t>
      </w:r>
    </w:p>
    <w:p w14:paraId="492B4CE6" w14:textId="536B81F7" w:rsidR="00512E9C" w:rsidRPr="00512E9C" w:rsidRDefault="00512E9C" w:rsidP="004810EC">
      <w:pPr>
        <w:numPr>
          <w:ilvl w:val="2"/>
          <w:numId w:val="69"/>
        </w:numPr>
        <w:spacing w:line="256" w:lineRule="auto"/>
        <w:jc w:val="both"/>
        <w:rPr>
          <w:sz w:val="22"/>
          <w:szCs w:val="22"/>
        </w:rPr>
      </w:pPr>
      <w:r w:rsidRPr="00512E9C">
        <w:rPr>
          <w:sz w:val="22"/>
          <w:szCs w:val="22"/>
        </w:rPr>
        <w:t xml:space="preserve">w stanie </w:t>
      </w:r>
      <w:r w:rsidR="006E2AF9" w:rsidRPr="00512E9C">
        <w:rPr>
          <w:sz w:val="22"/>
          <w:szCs w:val="22"/>
        </w:rPr>
        <w:t>nietrzeźwości</w:t>
      </w:r>
      <w:r w:rsidRPr="00512E9C">
        <w:rPr>
          <w:sz w:val="22"/>
          <w:szCs w:val="22"/>
        </w:rPr>
        <w:t xml:space="preserve"> (stan nietrzeźwości zachodzi, gdy zawartość alkoholu</w:t>
      </w:r>
      <w:r w:rsidR="00365F9B">
        <w:rPr>
          <w:sz w:val="22"/>
          <w:szCs w:val="22"/>
        </w:rPr>
        <w:t xml:space="preserve">                              </w:t>
      </w:r>
      <w:r w:rsidRPr="00512E9C">
        <w:rPr>
          <w:sz w:val="22"/>
          <w:szCs w:val="22"/>
        </w:rPr>
        <w:t>w organizmie wynosi lub prowadzi do stężenia we krwi powyże</w:t>
      </w:r>
      <w:r w:rsidR="00F47510">
        <w:rPr>
          <w:sz w:val="22"/>
          <w:szCs w:val="22"/>
        </w:rPr>
        <w:t xml:space="preserve">j 0,5‰ alkoholu albo obecności </w:t>
      </w:r>
      <w:r w:rsidRPr="00512E9C">
        <w:rPr>
          <w:sz w:val="22"/>
          <w:szCs w:val="22"/>
        </w:rPr>
        <w:t>w wydychanym powietrzu powyżej 0,25 mg alkoholu w 1 dm</w:t>
      </w:r>
      <w:r w:rsidRPr="00512E9C">
        <w:rPr>
          <w:sz w:val="22"/>
          <w:szCs w:val="22"/>
          <w:vertAlign w:val="superscript"/>
        </w:rPr>
        <w:t>3</w:t>
      </w:r>
      <w:r w:rsidRPr="00512E9C">
        <w:rPr>
          <w:sz w:val="22"/>
          <w:szCs w:val="22"/>
        </w:rPr>
        <w:t>)</w:t>
      </w:r>
      <w:r w:rsidR="0053328F">
        <w:rPr>
          <w:sz w:val="22"/>
          <w:szCs w:val="22"/>
        </w:rPr>
        <w:t>,</w:t>
      </w:r>
    </w:p>
    <w:p w14:paraId="1D31F796" w14:textId="77777777" w:rsidR="00512E9C" w:rsidRPr="00512E9C" w:rsidRDefault="00512E9C" w:rsidP="004810EC">
      <w:pPr>
        <w:numPr>
          <w:ilvl w:val="2"/>
          <w:numId w:val="69"/>
        </w:numPr>
        <w:spacing w:line="256" w:lineRule="auto"/>
        <w:jc w:val="both"/>
        <w:rPr>
          <w:sz w:val="22"/>
          <w:szCs w:val="22"/>
        </w:rPr>
      </w:pPr>
      <w:r w:rsidRPr="00512E9C">
        <w:rPr>
          <w:sz w:val="22"/>
          <w:szCs w:val="22"/>
        </w:rPr>
        <w:t xml:space="preserve">którzy są pod wpływem narkotyków lub innych substancji, których oddziaływanie </w:t>
      </w:r>
      <w:r w:rsidRPr="00512E9C">
        <w:rPr>
          <w:sz w:val="22"/>
          <w:szCs w:val="22"/>
        </w:rPr>
        <w:br/>
        <w:t xml:space="preserve">na organizm pracownika uniemożliwia należyte wykonanie obowiązków pracowniczych (dalej inne substancje), </w:t>
      </w:r>
    </w:p>
    <w:p w14:paraId="20F3FBC7" w14:textId="77777777" w:rsidR="00512E9C" w:rsidRPr="00512E9C" w:rsidRDefault="00512E9C" w:rsidP="004810EC">
      <w:pPr>
        <w:numPr>
          <w:ilvl w:val="2"/>
          <w:numId w:val="69"/>
        </w:numPr>
        <w:spacing w:line="256" w:lineRule="auto"/>
        <w:jc w:val="both"/>
        <w:rPr>
          <w:sz w:val="22"/>
          <w:szCs w:val="22"/>
        </w:rPr>
      </w:pPr>
      <w:r w:rsidRPr="00512E9C">
        <w:rPr>
          <w:sz w:val="22"/>
          <w:szCs w:val="22"/>
        </w:rPr>
        <w:t>którzy używają lub spożywają alkohol, narkotyki lub inne substancji w czasie pracy lub na terenie zakładu pracy,</w:t>
      </w:r>
    </w:p>
    <w:p w14:paraId="4B0EC34E" w14:textId="77777777" w:rsidR="00512E9C" w:rsidRPr="00512E9C" w:rsidRDefault="00512E9C" w:rsidP="004810EC">
      <w:pPr>
        <w:numPr>
          <w:ilvl w:val="2"/>
          <w:numId w:val="69"/>
        </w:numPr>
        <w:spacing w:line="256" w:lineRule="auto"/>
        <w:jc w:val="both"/>
        <w:rPr>
          <w:sz w:val="22"/>
          <w:szCs w:val="22"/>
        </w:rPr>
      </w:pPr>
      <w:r w:rsidRPr="00512E9C">
        <w:rPr>
          <w:sz w:val="22"/>
          <w:szCs w:val="22"/>
        </w:rPr>
        <w:t xml:space="preserve">którzy wnoszą alkohol, narkotyki lub inne substancje na teren zakładu pracy, </w:t>
      </w:r>
    </w:p>
    <w:p w14:paraId="10676227" w14:textId="2DE418FE" w:rsidR="00512E9C" w:rsidRPr="0053328F" w:rsidRDefault="00512E9C" w:rsidP="004810EC">
      <w:pPr>
        <w:pStyle w:val="Akapitzlist"/>
        <w:numPr>
          <w:ilvl w:val="0"/>
          <w:numId w:val="84"/>
        </w:numPr>
        <w:ind w:left="993" w:hanging="284"/>
        <w:jc w:val="both"/>
        <w:rPr>
          <w:sz w:val="22"/>
          <w:szCs w:val="22"/>
        </w:rPr>
      </w:pPr>
      <w:r w:rsidRPr="0053328F">
        <w:rPr>
          <w:sz w:val="22"/>
          <w:szCs w:val="22"/>
        </w:rPr>
        <w:t>w wysokości 1 000,00 zł za każdy stwierdzony przypadek;</w:t>
      </w:r>
    </w:p>
    <w:p w14:paraId="48B6B7C1" w14:textId="24F8D4EC" w:rsidR="00304350" w:rsidRPr="00304350" w:rsidRDefault="00732B4E" w:rsidP="004810EC">
      <w:pPr>
        <w:pStyle w:val="Akapitzlist"/>
        <w:numPr>
          <w:ilvl w:val="0"/>
          <w:numId w:val="70"/>
        </w:numPr>
        <w:ind w:hanging="294"/>
        <w:jc w:val="both"/>
        <w:rPr>
          <w:sz w:val="22"/>
          <w:szCs w:val="22"/>
        </w:rPr>
      </w:pPr>
      <w:r>
        <w:rPr>
          <w:sz w:val="22"/>
          <w:szCs w:val="22"/>
        </w:rPr>
        <w:t>z tytułu braku zapłaty lub nieterminowej zapłaty wynagrodzenia należnego podwykonawcom</w:t>
      </w:r>
      <w:r w:rsidR="00304350">
        <w:rPr>
          <w:sz w:val="22"/>
          <w:szCs w:val="22"/>
        </w:rPr>
        <w:t xml:space="preserve"> </w:t>
      </w:r>
      <w:r w:rsidR="000E4FD6">
        <w:rPr>
          <w:sz w:val="22"/>
          <w:szCs w:val="22"/>
        </w:rPr>
        <w:t xml:space="preserve">  </w:t>
      </w:r>
      <w:r w:rsidR="00304350">
        <w:rPr>
          <w:sz w:val="22"/>
          <w:szCs w:val="22"/>
        </w:rPr>
        <w:t xml:space="preserve">z tytułu zmiany wysokości wynagrodzenia, o której mowa w </w:t>
      </w:r>
      <w:r w:rsidR="00304350" w:rsidRPr="00304350">
        <w:rPr>
          <w:sz w:val="22"/>
          <w:szCs w:val="22"/>
        </w:rPr>
        <w:t>§16 Waloryzacja, w wysokości 10 % nieureg</w:t>
      </w:r>
      <w:r w:rsidR="00304350">
        <w:rPr>
          <w:sz w:val="22"/>
          <w:szCs w:val="22"/>
        </w:rPr>
        <w:t>ulowanej kwoty netto.</w:t>
      </w:r>
      <w:r w:rsidR="00304350" w:rsidRPr="00304350">
        <w:rPr>
          <w:sz w:val="22"/>
          <w:szCs w:val="22"/>
        </w:rPr>
        <w:t xml:space="preserve"> </w:t>
      </w:r>
    </w:p>
    <w:p w14:paraId="04E472CA" w14:textId="0B9B306E" w:rsidR="00512E9C" w:rsidRDefault="00512E9C" w:rsidP="004810EC">
      <w:pPr>
        <w:numPr>
          <w:ilvl w:val="0"/>
          <w:numId w:val="69"/>
        </w:numPr>
        <w:spacing w:line="256" w:lineRule="auto"/>
        <w:ind w:left="426" w:hanging="426"/>
        <w:jc w:val="both"/>
        <w:rPr>
          <w:sz w:val="22"/>
          <w:szCs w:val="22"/>
        </w:rPr>
      </w:pPr>
      <w:r w:rsidRPr="00512E9C">
        <w:rPr>
          <w:sz w:val="22"/>
          <w:szCs w:val="22"/>
        </w:rPr>
        <w:t xml:space="preserve">W </w:t>
      </w:r>
      <w:r w:rsidR="00FA384C">
        <w:rPr>
          <w:sz w:val="22"/>
          <w:szCs w:val="22"/>
        </w:rPr>
        <w:t>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w:t>
      </w:r>
      <w:r w:rsidR="000D7770">
        <w:rPr>
          <w:sz w:val="22"/>
          <w:szCs w:val="22"/>
        </w:rPr>
        <w:t xml:space="preserve">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w:t>
      </w:r>
      <w:r w:rsidR="00365F9B">
        <w:rPr>
          <w:sz w:val="22"/>
          <w:szCs w:val="22"/>
        </w:rPr>
        <w:t xml:space="preserve"> </w:t>
      </w:r>
      <w:r w:rsidR="000D7770">
        <w:rPr>
          <w:sz w:val="22"/>
          <w:szCs w:val="22"/>
        </w:rPr>
        <w:t>a wynagrodzeniem obliczonym z zastosowaniem cen określonych w Umowie.</w:t>
      </w:r>
    </w:p>
    <w:p w14:paraId="671EAF3B" w14:textId="77777777" w:rsidR="00512E9C" w:rsidRPr="005257B6" w:rsidRDefault="00512E9C" w:rsidP="004810EC">
      <w:pPr>
        <w:numPr>
          <w:ilvl w:val="0"/>
          <w:numId w:val="69"/>
        </w:numPr>
        <w:spacing w:line="256" w:lineRule="auto"/>
        <w:ind w:left="426" w:hanging="426"/>
        <w:jc w:val="both"/>
        <w:rPr>
          <w:sz w:val="22"/>
          <w:szCs w:val="22"/>
        </w:rPr>
      </w:pPr>
      <w:r w:rsidRPr="005257B6">
        <w:rPr>
          <w:sz w:val="22"/>
          <w:szCs w:val="22"/>
        </w:rPr>
        <w:t>Zamawiający może naliczyć kary umowne w przypadku wystąpienia utrudnień w rozpoczęciu lub przeprowadzeniu lub zakończeniu Audytu, o którym mowa w § 12, z przyczyn leżących po stronie Wykonawcy:</w:t>
      </w:r>
    </w:p>
    <w:p w14:paraId="1F355D73" w14:textId="7F57A2DF" w:rsidR="00512E9C" w:rsidRDefault="00512E9C" w:rsidP="004810EC">
      <w:pPr>
        <w:numPr>
          <w:ilvl w:val="1"/>
          <w:numId w:val="69"/>
        </w:numPr>
        <w:spacing w:line="256" w:lineRule="auto"/>
        <w:ind w:hanging="294"/>
        <w:jc w:val="both"/>
        <w:rPr>
          <w:sz w:val="22"/>
          <w:szCs w:val="22"/>
        </w:rPr>
      </w:pPr>
      <w:r w:rsidRPr="00512E9C">
        <w:rPr>
          <w:sz w:val="22"/>
          <w:szCs w:val="22"/>
        </w:rPr>
        <w:t xml:space="preserve">po bezskutecznym upływie terminu oznaczonego w wezwaniu Zamawiającego </w:t>
      </w:r>
      <w:r w:rsidR="006E2AF9" w:rsidRPr="00512E9C">
        <w:rPr>
          <w:sz w:val="22"/>
          <w:szCs w:val="22"/>
        </w:rPr>
        <w:t>do umożliwienia</w:t>
      </w:r>
      <w:r w:rsidRPr="00512E9C">
        <w:rPr>
          <w:sz w:val="22"/>
          <w:szCs w:val="22"/>
        </w:rPr>
        <w:t xml:space="preserve"> rozpoczęcia lub prowadzenia lub zakończe</w:t>
      </w:r>
      <w:r w:rsidR="006D47D8">
        <w:rPr>
          <w:sz w:val="22"/>
          <w:szCs w:val="22"/>
        </w:rPr>
        <w:t>nia Audytu - w wysokości 0,1 % w</w:t>
      </w:r>
      <w:r w:rsidRPr="00512E9C">
        <w:rPr>
          <w:sz w:val="22"/>
          <w:szCs w:val="22"/>
        </w:rPr>
        <w:t>artości Umowy</w:t>
      </w:r>
      <w:r w:rsidR="006D47D8">
        <w:rPr>
          <w:sz w:val="22"/>
          <w:szCs w:val="22"/>
        </w:rPr>
        <w:t xml:space="preserve"> netto</w:t>
      </w:r>
      <w:r w:rsidRPr="00512E9C">
        <w:rPr>
          <w:sz w:val="22"/>
          <w:szCs w:val="22"/>
        </w:rPr>
        <w:t xml:space="preserve">, o której mowa w § 3 ust. </w:t>
      </w:r>
      <w:r w:rsidR="006E2AF9" w:rsidRPr="00512E9C">
        <w:rPr>
          <w:sz w:val="22"/>
          <w:szCs w:val="22"/>
        </w:rPr>
        <w:t>1 za</w:t>
      </w:r>
      <w:r w:rsidRPr="00512E9C">
        <w:rPr>
          <w:sz w:val="22"/>
          <w:szCs w:val="22"/>
        </w:rPr>
        <w:t xml:space="preserve"> każdy rozpoczęty dzień, w którym niemożliwe było odpowiednio rozpoczęcie, prowadzenie lub zakończenie Audytu</w:t>
      </w:r>
      <w:r w:rsidR="005257B6">
        <w:rPr>
          <w:sz w:val="22"/>
          <w:szCs w:val="22"/>
        </w:rPr>
        <w:t>,</w:t>
      </w:r>
    </w:p>
    <w:p w14:paraId="5D4ED7A6" w14:textId="77777777" w:rsidR="00512E9C" w:rsidRPr="005257B6" w:rsidRDefault="00512E9C" w:rsidP="004810EC">
      <w:pPr>
        <w:numPr>
          <w:ilvl w:val="1"/>
          <w:numId w:val="69"/>
        </w:numPr>
        <w:spacing w:line="256" w:lineRule="auto"/>
        <w:ind w:hanging="294"/>
        <w:jc w:val="both"/>
        <w:rPr>
          <w:sz w:val="22"/>
          <w:szCs w:val="22"/>
        </w:rPr>
      </w:pPr>
      <w:r w:rsidRPr="005257B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34B3D119" w14:textId="18C919DD" w:rsidR="00512E9C" w:rsidRDefault="00133075" w:rsidP="004810EC">
      <w:pPr>
        <w:numPr>
          <w:ilvl w:val="0"/>
          <w:numId w:val="69"/>
        </w:numPr>
        <w:spacing w:line="256" w:lineRule="auto"/>
        <w:ind w:left="426" w:hanging="423"/>
        <w:jc w:val="both"/>
        <w:rPr>
          <w:sz w:val="22"/>
          <w:szCs w:val="22"/>
        </w:rPr>
      </w:pPr>
      <w:r>
        <w:rPr>
          <w:sz w:val="22"/>
          <w:szCs w:val="22"/>
        </w:rPr>
        <w:t>W przypadku:</w:t>
      </w:r>
    </w:p>
    <w:p w14:paraId="76AAFD6C" w14:textId="45D4993A" w:rsidR="00133075" w:rsidRDefault="00133075" w:rsidP="004810EC">
      <w:pPr>
        <w:pStyle w:val="Akapitzlist"/>
        <w:numPr>
          <w:ilvl w:val="1"/>
          <w:numId w:val="69"/>
        </w:numPr>
        <w:spacing w:line="256" w:lineRule="auto"/>
        <w:ind w:hanging="294"/>
        <w:jc w:val="both"/>
        <w:rPr>
          <w:sz w:val="22"/>
          <w:szCs w:val="22"/>
        </w:rPr>
      </w:pPr>
      <w:r>
        <w:rPr>
          <w:sz w:val="22"/>
          <w:szCs w:val="22"/>
        </w:rPr>
        <w:lastRenderedPageBreak/>
        <w:t xml:space="preserve">odstąpienia od Umowy w całości lub wypowiedzenia Umowy  przez którąkolwiek ze Stron </w:t>
      </w:r>
      <w:r w:rsidR="005257B6">
        <w:rPr>
          <w:sz w:val="22"/>
          <w:szCs w:val="22"/>
        </w:rPr>
        <w:t xml:space="preserve">                </w:t>
      </w:r>
      <w:r>
        <w:rPr>
          <w:sz w:val="22"/>
          <w:szCs w:val="22"/>
        </w:rPr>
        <w:t xml:space="preserve">z przyczyn leżących po stronie Wykonawcy, Zamawiającemu przysługuje kara umowna </w:t>
      </w:r>
      <w:r w:rsidR="005257B6">
        <w:rPr>
          <w:sz w:val="22"/>
          <w:szCs w:val="22"/>
        </w:rPr>
        <w:t xml:space="preserve">               </w:t>
      </w:r>
      <w:r>
        <w:rPr>
          <w:sz w:val="22"/>
          <w:szCs w:val="22"/>
        </w:rPr>
        <w:t xml:space="preserve">w wysokości 20% wartości netto Umowy, o której mowa </w:t>
      </w:r>
      <w:r w:rsidRPr="00133075">
        <w:rPr>
          <w:sz w:val="22"/>
          <w:szCs w:val="22"/>
        </w:rPr>
        <w:t>w § 3 ust. 1;</w:t>
      </w:r>
    </w:p>
    <w:p w14:paraId="1C066E16" w14:textId="4251927C" w:rsidR="00133075" w:rsidRPr="005257B6" w:rsidRDefault="00133075" w:rsidP="004810EC">
      <w:pPr>
        <w:pStyle w:val="Akapitzlist"/>
        <w:numPr>
          <w:ilvl w:val="1"/>
          <w:numId w:val="69"/>
        </w:numPr>
        <w:spacing w:line="256" w:lineRule="auto"/>
        <w:ind w:hanging="294"/>
        <w:jc w:val="both"/>
        <w:rPr>
          <w:sz w:val="22"/>
          <w:szCs w:val="22"/>
        </w:rPr>
      </w:pPr>
      <w:r w:rsidRPr="005257B6">
        <w:rPr>
          <w:sz w:val="22"/>
          <w:szCs w:val="22"/>
        </w:rPr>
        <w:t>odstąpienia od Umowy w części przez którąkolwiek ze Stron z przyczyn leżących po stronie Wykonawcy, Zamawiającemu przysługuje kara umowna w wysokości 20% wartości netto niezrealizowanej części Umowy.</w:t>
      </w:r>
    </w:p>
    <w:p w14:paraId="32D71F11" w14:textId="17010B37" w:rsidR="004E79C9" w:rsidRDefault="004E79C9" w:rsidP="004810EC">
      <w:pPr>
        <w:numPr>
          <w:ilvl w:val="0"/>
          <w:numId w:val="69"/>
        </w:numPr>
        <w:spacing w:line="256" w:lineRule="auto"/>
        <w:ind w:left="426" w:hanging="423"/>
        <w:jc w:val="both"/>
        <w:rPr>
          <w:sz w:val="22"/>
          <w:szCs w:val="22"/>
        </w:rPr>
      </w:pPr>
      <w:r>
        <w:rPr>
          <w:sz w:val="22"/>
          <w:szCs w:val="22"/>
        </w:rPr>
        <w:t>Wykonawca może naliczyć Zamawiającemu karę umowną:</w:t>
      </w:r>
    </w:p>
    <w:p w14:paraId="41966071" w14:textId="4A42D378" w:rsidR="004E79C9" w:rsidRDefault="004E79C9" w:rsidP="004810EC">
      <w:pPr>
        <w:pStyle w:val="Akapitzlist"/>
        <w:numPr>
          <w:ilvl w:val="1"/>
          <w:numId w:val="69"/>
        </w:numPr>
        <w:spacing w:line="256" w:lineRule="auto"/>
        <w:ind w:hanging="294"/>
        <w:rPr>
          <w:sz w:val="22"/>
          <w:szCs w:val="22"/>
        </w:rPr>
      </w:pPr>
      <w:r>
        <w:rPr>
          <w:sz w:val="22"/>
          <w:szCs w:val="22"/>
        </w:rPr>
        <w:t xml:space="preserve">za odstąpienie od Umowy w całości przez którąkolwiek ze stron z winy Zamawiającego – </w:t>
      </w:r>
      <w:r>
        <w:rPr>
          <w:sz w:val="22"/>
          <w:szCs w:val="22"/>
        </w:rPr>
        <w:br/>
        <w:t xml:space="preserve">w wysokości 20% wartości netto Umowy,  </w:t>
      </w:r>
      <w:r w:rsidRPr="004E79C9">
        <w:rPr>
          <w:sz w:val="22"/>
          <w:szCs w:val="22"/>
        </w:rPr>
        <w:t>o której mowa w § 3 ust. 1</w:t>
      </w:r>
      <w:r w:rsidR="005257B6">
        <w:rPr>
          <w:sz w:val="22"/>
          <w:szCs w:val="22"/>
        </w:rPr>
        <w:t>,</w:t>
      </w:r>
    </w:p>
    <w:p w14:paraId="01CFABDE" w14:textId="64B1AC4D" w:rsidR="004E79C9" w:rsidRPr="005257B6" w:rsidRDefault="004E79C9" w:rsidP="004810EC">
      <w:pPr>
        <w:pStyle w:val="Akapitzlist"/>
        <w:numPr>
          <w:ilvl w:val="1"/>
          <w:numId w:val="69"/>
        </w:numPr>
        <w:spacing w:line="256" w:lineRule="auto"/>
        <w:ind w:hanging="294"/>
        <w:rPr>
          <w:sz w:val="22"/>
          <w:szCs w:val="22"/>
        </w:rPr>
      </w:pPr>
      <w:r w:rsidRPr="005257B6">
        <w:rPr>
          <w:sz w:val="22"/>
          <w:szCs w:val="22"/>
        </w:rPr>
        <w:t xml:space="preserve">za odstąpienie od Umowy w części przez którąkolwiek ze Stron z winy Zamawiającego – </w:t>
      </w:r>
      <w:r w:rsidRPr="005257B6">
        <w:rPr>
          <w:sz w:val="22"/>
          <w:szCs w:val="22"/>
        </w:rPr>
        <w:br/>
        <w:t>w wysokości 20% wartości netto niezrealizowanej części Umowy.</w:t>
      </w:r>
    </w:p>
    <w:p w14:paraId="6BBB5A36" w14:textId="5757D667" w:rsidR="00133075" w:rsidRDefault="00133075" w:rsidP="004810EC">
      <w:pPr>
        <w:numPr>
          <w:ilvl w:val="0"/>
          <w:numId w:val="69"/>
        </w:numPr>
        <w:spacing w:line="256" w:lineRule="auto"/>
        <w:ind w:left="426" w:hanging="423"/>
        <w:jc w:val="both"/>
        <w:rPr>
          <w:sz w:val="22"/>
          <w:szCs w:val="22"/>
        </w:rPr>
      </w:pPr>
      <w:r>
        <w:rPr>
          <w:sz w:val="22"/>
          <w:szCs w:val="22"/>
        </w:rPr>
        <w:t xml:space="preserve">Kary umowne podlegają kumulacji, w tym kara umowna </w:t>
      </w:r>
      <w:r w:rsidR="004E79C9">
        <w:rPr>
          <w:sz w:val="22"/>
          <w:szCs w:val="22"/>
        </w:rPr>
        <w:t xml:space="preserve">za odstąpienie w części lub wypowiedzenie Umowy z innymi karami umownymi, przy czym łączna maksymalna wartość kar umownych przysługujących Zamawiającemu nie przekroczy </w:t>
      </w:r>
      <w:r w:rsidR="000A5642" w:rsidRPr="000E4FD6">
        <w:rPr>
          <w:sz w:val="22"/>
          <w:szCs w:val="22"/>
        </w:rPr>
        <w:t>50</w:t>
      </w:r>
      <w:r w:rsidR="00B908E8" w:rsidRPr="000E4FD6">
        <w:rPr>
          <w:sz w:val="22"/>
          <w:szCs w:val="22"/>
        </w:rPr>
        <w:t>%</w:t>
      </w:r>
      <w:r w:rsidR="00B908E8">
        <w:rPr>
          <w:sz w:val="22"/>
          <w:szCs w:val="22"/>
        </w:rPr>
        <w:t xml:space="preserve"> </w:t>
      </w:r>
      <w:r w:rsidR="004E79C9">
        <w:rPr>
          <w:sz w:val="22"/>
          <w:szCs w:val="22"/>
        </w:rPr>
        <w:t xml:space="preserve">wartości Umowy netto, o której </w:t>
      </w:r>
      <w:r w:rsidR="004E79C9" w:rsidRPr="004E79C9">
        <w:rPr>
          <w:sz w:val="22"/>
          <w:szCs w:val="22"/>
        </w:rPr>
        <w:t>mowa w § 3 ust.1</w:t>
      </w:r>
      <w:r w:rsidR="004E79C9">
        <w:rPr>
          <w:sz w:val="22"/>
          <w:szCs w:val="22"/>
        </w:rPr>
        <w:t>.</w:t>
      </w:r>
    </w:p>
    <w:p w14:paraId="029FED11" w14:textId="3966ABBC" w:rsidR="004E79C9" w:rsidRDefault="004E79C9" w:rsidP="004810EC">
      <w:pPr>
        <w:numPr>
          <w:ilvl w:val="0"/>
          <w:numId w:val="69"/>
        </w:numPr>
        <w:spacing w:line="256" w:lineRule="auto"/>
        <w:ind w:left="426" w:hanging="423"/>
        <w:jc w:val="both"/>
        <w:rPr>
          <w:sz w:val="22"/>
          <w:szCs w:val="22"/>
        </w:rPr>
      </w:pPr>
      <w:r w:rsidRPr="005257B6">
        <w:rPr>
          <w:sz w:val="22"/>
          <w:szCs w:val="22"/>
        </w:rPr>
        <w:t>Termin płatności noty księgowej wystawionej tytułem kar umownych wynosi 30 dni od dnia wystawienia noty.</w:t>
      </w:r>
    </w:p>
    <w:p w14:paraId="139B6274" w14:textId="35688361" w:rsidR="00512E9C" w:rsidRDefault="00512E9C" w:rsidP="004810EC">
      <w:pPr>
        <w:numPr>
          <w:ilvl w:val="0"/>
          <w:numId w:val="69"/>
        </w:numPr>
        <w:spacing w:line="256" w:lineRule="auto"/>
        <w:ind w:left="426" w:hanging="423"/>
        <w:jc w:val="both"/>
        <w:rPr>
          <w:sz w:val="22"/>
          <w:szCs w:val="22"/>
        </w:rPr>
      </w:pPr>
      <w:r w:rsidRPr="005257B6">
        <w:rPr>
          <w:sz w:val="22"/>
          <w:szCs w:val="22"/>
        </w:rPr>
        <w:t>Zamawiający może potrącić naliczone kary umowne z wynagrod</w:t>
      </w:r>
      <w:r w:rsidR="004E79C9" w:rsidRPr="005257B6">
        <w:rPr>
          <w:sz w:val="22"/>
          <w:szCs w:val="22"/>
        </w:rPr>
        <w:t>zenia przysługującego Wykonawcy, na co Wykonawca wyraża zgodę.</w:t>
      </w:r>
    </w:p>
    <w:p w14:paraId="4B1CA6ED" w14:textId="64EB1E61" w:rsidR="00512E9C" w:rsidRPr="005257B6" w:rsidRDefault="004E79C9" w:rsidP="004810EC">
      <w:pPr>
        <w:numPr>
          <w:ilvl w:val="0"/>
          <w:numId w:val="69"/>
        </w:numPr>
        <w:spacing w:line="256" w:lineRule="auto"/>
        <w:ind w:left="426" w:hanging="423"/>
        <w:jc w:val="both"/>
        <w:rPr>
          <w:sz w:val="22"/>
          <w:szCs w:val="22"/>
        </w:rPr>
      </w:pPr>
      <w:r w:rsidRPr="005257B6">
        <w:rPr>
          <w:sz w:val="22"/>
          <w:szCs w:val="22"/>
        </w:rPr>
        <w:t>Strony</w:t>
      </w:r>
      <w:r w:rsidR="00567A3D" w:rsidRPr="005257B6">
        <w:rPr>
          <w:sz w:val="22"/>
          <w:szCs w:val="22"/>
        </w:rPr>
        <w:t xml:space="preserve">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167"/>
    </w:p>
    <w:p w14:paraId="1265935E" w14:textId="77777777" w:rsidR="00683A07" w:rsidRPr="00A33BF6" w:rsidRDefault="00683A07" w:rsidP="005257B6">
      <w:pPr>
        <w:jc w:val="both"/>
        <w:rPr>
          <w:iCs/>
          <w:sz w:val="22"/>
          <w:szCs w:val="22"/>
        </w:rPr>
      </w:pPr>
    </w:p>
    <w:p w14:paraId="5DD32D53" w14:textId="2D248B16" w:rsidR="00683A07" w:rsidRPr="00A33BF6" w:rsidRDefault="00683A07" w:rsidP="00683A07">
      <w:pPr>
        <w:pStyle w:val="Nagwek2"/>
      </w:pPr>
      <w:bookmarkStart w:id="168" w:name="_Toc64016210"/>
      <w:bookmarkStart w:id="169" w:name="_Toc106184594"/>
      <w:bookmarkStart w:id="170" w:name="_Toc204855560"/>
      <w:r w:rsidRPr="00A33BF6">
        <w:t>§ 14. Rozwiązanie, odstąpienie lub wypowiedzenie Umowy</w:t>
      </w:r>
      <w:bookmarkEnd w:id="168"/>
      <w:bookmarkEnd w:id="169"/>
      <w:bookmarkEnd w:id="170"/>
    </w:p>
    <w:p w14:paraId="1AB10446" w14:textId="77777777" w:rsidR="0064648D" w:rsidRPr="00A33BF6" w:rsidRDefault="0064648D" w:rsidP="005257B6">
      <w:pPr>
        <w:numPr>
          <w:ilvl w:val="0"/>
          <w:numId w:val="46"/>
        </w:numPr>
        <w:spacing w:line="259" w:lineRule="auto"/>
        <w:ind w:left="426" w:hanging="426"/>
        <w:jc w:val="both"/>
        <w:rPr>
          <w:sz w:val="22"/>
          <w:szCs w:val="22"/>
        </w:rPr>
      </w:pPr>
      <w:bookmarkStart w:id="171" w:name="_Toc64016211"/>
      <w:bookmarkStart w:id="172" w:name="_Hlk67826402"/>
      <w:r w:rsidRPr="00A33BF6">
        <w:rPr>
          <w:sz w:val="22"/>
          <w:szCs w:val="22"/>
        </w:rPr>
        <w:t>Strony mogą rozwiązać Umowę na mocy porozumienia Stron.</w:t>
      </w:r>
    </w:p>
    <w:p w14:paraId="13FDB6D1" w14:textId="77777777" w:rsidR="0064648D" w:rsidRPr="00A33BF6" w:rsidRDefault="0064648D" w:rsidP="005257B6">
      <w:pPr>
        <w:numPr>
          <w:ilvl w:val="0"/>
          <w:numId w:val="46"/>
        </w:numPr>
        <w:spacing w:line="259" w:lineRule="auto"/>
        <w:ind w:left="426" w:hanging="426"/>
        <w:jc w:val="both"/>
        <w:rPr>
          <w:sz w:val="22"/>
          <w:szCs w:val="22"/>
        </w:rPr>
      </w:pPr>
      <w:r w:rsidRPr="00512E9C">
        <w:rPr>
          <w:sz w:val="22"/>
          <w:szCs w:val="22"/>
        </w:rPr>
        <w:t xml:space="preserve">Zamawiający, wedle swego wyboru, może odstąpić od Umowy (ex tunc – wstecz) </w:t>
      </w:r>
      <w:bookmarkStart w:id="173" w:name="_Hlk144467170"/>
      <w:r w:rsidRPr="00512E9C">
        <w:rPr>
          <w:sz w:val="22"/>
          <w:szCs w:val="22"/>
        </w:rPr>
        <w:t>w całości lub części</w:t>
      </w:r>
      <w:bookmarkEnd w:id="173"/>
      <w:r w:rsidRPr="00512E9C">
        <w:rPr>
          <w:sz w:val="22"/>
          <w:szCs w:val="22"/>
        </w:rPr>
        <w:t xml:space="preserve"> lub wypowiedzieć Umowę (ex nunc – od teraz) w całości lub części, w przypadku</w:t>
      </w:r>
      <w:r w:rsidRPr="00A33BF6">
        <w:rPr>
          <w:sz w:val="22"/>
          <w:szCs w:val="22"/>
        </w:rPr>
        <w:t>:</w:t>
      </w:r>
    </w:p>
    <w:p w14:paraId="075B2B0C" w14:textId="3BBEC2BD" w:rsidR="0064648D" w:rsidRDefault="0064648D" w:rsidP="002A4DD3">
      <w:pPr>
        <w:numPr>
          <w:ilvl w:val="1"/>
          <w:numId w:val="46"/>
        </w:numPr>
        <w:spacing w:line="259" w:lineRule="auto"/>
        <w:ind w:left="851" w:hanging="425"/>
        <w:jc w:val="both"/>
        <w:rPr>
          <w:sz w:val="22"/>
          <w:szCs w:val="22"/>
        </w:rPr>
      </w:pPr>
      <w:r w:rsidRPr="00A33BF6">
        <w:rPr>
          <w:sz w:val="22"/>
          <w:szCs w:val="22"/>
        </w:rPr>
        <w:t xml:space="preserve">wygaśnięcia ubezpieczenia Wykonawcy i nieprzedłużenia ochrony ubezpieczeniowej </w:t>
      </w:r>
      <w:r w:rsidR="002A4DD3">
        <w:rPr>
          <w:sz w:val="22"/>
          <w:szCs w:val="22"/>
        </w:rPr>
        <w:t xml:space="preserve">                       </w:t>
      </w:r>
      <w:r w:rsidRPr="00A33BF6">
        <w:rPr>
          <w:sz w:val="22"/>
          <w:szCs w:val="22"/>
        </w:rPr>
        <w:t>w okresie realizacji Umowy,</w:t>
      </w:r>
    </w:p>
    <w:p w14:paraId="4F8F2AE6" w14:textId="77777777" w:rsidR="0064648D" w:rsidRDefault="0064648D" w:rsidP="002A4DD3">
      <w:pPr>
        <w:numPr>
          <w:ilvl w:val="1"/>
          <w:numId w:val="46"/>
        </w:numPr>
        <w:spacing w:line="259" w:lineRule="auto"/>
        <w:ind w:left="851" w:hanging="425"/>
        <w:jc w:val="both"/>
        <w:rPr>
          <w:sz w:val="22"/>
          <w:szCs w:val="22"/>
        </w:rPr>
      </w:pPr>
      <w:r w:rsidRPr="002A4DD3">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022503DC" w:rsidR="0064648D" w:rsidRDefault="0064648D" w:rsidP="002A4DD3">
      <w:pPr>
        <w:numPr>
          <w:ilvl w:val="1"/>
          <w:numId w:val="46"/>
        </w:numPr>
        <w:spacing w:line="259" w:lineRule="auto"/>
        <w:ind w:left="851" w:hanging="425"/>
        <w:jc w:val="both"/>
        <w:rPr>
          <w:sz w:val="22"/>
          <w:szCs w:val="22"/>
        </w:rPr>
      </w:pPr>
      <w:bookmarkStart w:id="174" w:name="_Hlk82757104"/>
      <w:r w:rsidRPr="002A4DD3">
        <w:rPr>
          <w:sz w:val="22"/>
          <w:szCs w:val="22"/>
        </w:rPr>
        <w:t xml:space="preserve">zaprzestania realizacji Umowy bez zgody Zamawiającego, jeżeli okres niewykonywania umowy trwa dłużej niż 3 dni robocze, </w:t>
      </w:r>
      <w:r w:rsidR="00E07976" w:rsidRPr="002A4DD3">
        <w:rPr>
          <w:sz w:val="22"/>
          <w:szCs w:val="22"/>
        </w:rPr>
        <w:t>z wyjątkiem sytuacji nadzwyczajnej, jak np. stan epidemii,</w:t>
      </w:r>
    </w:p>
    <w:bookmarkEnd w:id="174"/>
    <w:p w14:paraId="00EA594C" w14:textId="77777777" w:rsidR="0064648D" w:rsidRDefault="0064648D" w:rsidP="002A4DD3">
      <w:pPr>
        <w:numPr>
          <w:ilvl w:val="1"/>
          <w:numId w:val="46"/>
        </w:numPr>
        <w:spacing w:line="259" w:lineRule="auto"/>
        <w:ind w:left="851" w:hanging="425"/>
        <w:jc w:val="both"/>
        <w:rPr>
          <w:sz w:val="22"/>
          <w:szCs w:val="22"/>
        </w:rPr>
      </w:pPr>
      <w:r w:rsidRPr="002A4DD3">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2A4DD3" w:rsidRDefault="0064648D" w:rsidP="002A4DD3">
      <w:pPr>
        <w:numPr>
          <w:ilvl w:val="1"/>
          <w:numId w:val="46"/>
        </w:numPr>
        <w:spacing w:line="259" w:lineRule="auto"/>
        <w:ind w:left="851" w:hanging="425"/>
        <w:jc w:val="both"/>
        <w:rPr>
          <w:sz w:val="22"/>
          <w:szCs w:val="22"/>
        </w:rPr>
      </w:pPr>
      <w:r w:rsidRPr="002A4DD3">
        <w:rPr>
          <w:sz w:val="22"/>
          <w:szCs w:val="22"/>
        </w:rPr>
        <w:t>innego niż określone powyżej nienależytego wykonywania Umowy, w szczególności:</w:t>
      </w:r>
    </w:p>
    <w:p w14:paraId="2A7C07D2" w14:textId="77777777" w:rsidR="0064648D" w:rsidRDefault="0064648D" w:rsidP="002A4DD3">
      <w:pPr>
        <w:numPr>
          <w:ilvl w:val="2"/>
          <w:numId w:val="46"/>
        </w:numPr>
        <w:tabs>
          <w:tab w:val="left" w:pos="1134"/>
        </w:tabs>
        <w:spacing w:line="259" w:lineRule="auto"/>
        <w:ind w:left="993" w:hanging="142"/>
        <w:jc w:val="both"/>
        <w:rPr>
          <w:sz w:val="22"/>
          <w:szCs w:val="22"/>
        </w:rPr>
      </w:pPr>
      <w:r w:rsidRPr="00A33BF6">
        <w:rPr>
          <w:sz w:val="22"/>
          <w:szCs w:val="22"/>
        </w:rPr>
        <w:t xml:space="preserve">wykonywania Umowy w sposób skutkujący szkodą w mieniu Zamawiającego, </w:t>
      </w:r>
    </w:p>
    <w:p w14:paraId="7344C885" w14:textId="77777777" w:rsidR="0064648D" w:rsidRDefault="0064648D" w:rsidP="002A4DD3">
      <w:pPr>
        <w:numPr>
          <w:ilvl w:val="2"/>
          <w:numId w:val="46"/>
        </w:numPr>
        <w:tabs>
          <w:tab w:val="left" w:pos="1134"/>
        </w:tabs>
        <w:spacing w:line="259" w:lineRule="auto"/>
        <w:ind w:left="1134" w:hanging="283"/>
        <w:jc w:val="both"/>
        <w:rPr>
          <w:sz w:val="22"/>
          <w:szCs w:val="22"/>
        </w:rPr>
      </w:pPr>
      <w:r w:rsidRPr="002A4DD3">
        <w:rPr>
          <w:sz w:val="22"/>
          <w:szCs w:val="22"/>
        </w:rPr>
        <w:t>stwierdzenia dwukrotnie tego samego naruszenia Umowy skutkującego naliczeniem kary umownej w okresie następujących po sobie 3 miesięcy,</w:t>
      </w:r>
    </w:p>
    <w:p w14:paraId="30CD903A" w14:textId="77777777" w:rsidR="0064648D" w:rsidRPr="002A4DD3" w:rsidRDefault="0064648D" w:rsidP="002A4DD3">
      <w:pPr>
        <w:numPr>
          <w:ilvl w:val="2"/>
          <w:numId w:val="46"/>
        </w:numPr>
        <w:tabs>
          <w:tab w:val="left" w:pos="1134"/>
        </w:tabs>
        <w:spacing w:line="259" w:lineRule="auto"/>
        <w:ind w:left="1134" w:hanging="283"/>
        <w:jc w:val="both"/>
        <w:rPr>
          <w:sz w:val="22"/>
          <w:szCs w:val="22"/>
        </w:rPr>
      </w:pPr>
      <w:bookmarkStart w:id="175" w:name="_Hlk82757146"/>
      <w:r w:rsidRPr="002A4DD3">
        <w:rPr>
          <w:sz w:val="22"/>
          <w:szCs w:val="22"/>
        </w:rPr>
        <w:t>wykonywania Umowy w sposób niezgodny z przepisami prawa powszechnie obowiązującego lub regulacjami wewnętrznymi Zamawiającego, do których przestrzegania został zobowiązany Wykonawca</w:t>
      </w:r>
      <w:bookmarkEnd w:id="175"/>
      <w:r w:rsidRPr="002A4DD3">
        <w:rPr>
          <w:sz w:val="22"/>
          <w:szCs w:val="22"/>
        </w:rPr>
        <w:t>,</w:t>
      </w:r>
    </w:p>
    <w:p w14:paraId="5922C8ED" w14:textId="4D220683" w:rsidR="0064648D" w:rsidRDefault="0064648D" w:rsidP="002A4DD3">
      <w:pPr>
        <w:numPr>
          <w:ilvl w:val="1"/>
          <w:numId w:val="46"/>
        </w:numPr>
        <w:spacing w:line="259" w:lineRule="auto"/>
        <w:ind w:left="851" w:hanging="425"/>
        <w:jc w:val="both"/>
        <w:rPr>
          <w:sz w:val="22"/>
          <w:szCs w:val="22"/>
        </w:rPr>
      </w:pPr>
      <w:r w:rsidRPr="00A33BF6">
        <w:rPr>
          <w:sz w:val="22"/>
          <w:szCs w:val="22"/>
        </w:rPr>
        <w:t xml:space="preserve">wystąpienia opóźnienia w rozpoczęciu lub przeprowadzeniu lub zakończeniu Audytu, </w:t>
      </w:r>
      <w:r w:rsidR="002A4DD3">
        <w:rPr>
          <w:sz w:val="22"/>
          <w:szCs w:val="22"/>
        </w:rPr>
        <w:t xml:space="preserve">                       </w:t>
      </w:r>
      <w:r w:rsidRPr="00A33BF6">
        <w:rPr>
          <w:sz w:val="22"/>
          <w:szCs w:val="22"/>
        </w:rPr>
        <w:t xml:space="preserve">o którym mowa w § 12 z przyczyn leżących po stronie Wykonawcy, przekraczającego łącznie 7 dni </w:t>
      </w:r>
      <w:r w:rsidRPr="00512E9C">
        <w:rPr>
          <w:sz w:val="22"/>
          <w:szCs w:val="22"/>
        </w:rPr>
        <w:t>roboczych,</w:t>
      </w:r>
    </w:p>
    <w:p w14:paraId="26830D5B" w14:textId="0A305E2C" w:rsidR="0064648D" w:rsidRDefault="0064648D" w:rsidP="002A4DD3">
      <w:pPr>
        <w:numPr>
          <w:ilvl w:val="1"/>
          <w:numId w:val="46"/>
        </w:numPr>
        <w:spacing w:line="259" w:lineRule="auto"/>
        <w:ind w:left="851" w:hanging="425"/>
        <w:jc w:val="both"/>
        <w:rPr>
          <w:sz w:val="22"/>
          <w:szCs w:val="22"/>
        </w:rPr>
      </w:pPr>
      <w:r w:rsidRPr="002A4DD3">
        <w:rPr>
          <w:sz w:val="22"/>
          <w:szCs w:val="22"/>
        </w:rPr>
        <w:lastRenderedPageBreak/>
        <w:t>nieprzystąpienia w danym dniu do realizacji zamówienia, przy czym odstąpienie/wypowiedzenie dotyczyć będzie tylko tej części Umowy,</w:t>
      </w:r>
    </w:p>
    <w:p w14:paraId="0CA42D0F" w14:textId="77777777" w:rsidR="0064648D" w:rsidRPr="002A4DD3" w:rsidRDefault="0064648D" w:rsidP="002A4DD3">
      <w:pPr>
        <w:numPr>
          <w:ilvl w:val="1"/>
          <w:numId w:val="46"/>
        </w:numPr>
        <w:spacing w:line="259" w:lineRule="auto"/>
        <w:ind w:left="851" w:hanging="425"/>
        <w:jc w:val="both"/>
        <w:rPr>
          <w:sz w:val="22"/>
          <w:szCs w:val="22"/>
        </w:rPr>
      </w:pPr>
      <w:r w:rsidRPr="002A4DD3">
        <w:rPr>
          <w:sz w:val="22"/>
          <w:szCs w:val="22"/>
        </w:rPr>
        <w:t>otwarcia postępowania likwidacyjnego Wykonawcy.</w:t>
      </w:r>
    </w:p>
    <w:p w14:paraId="0AE38CA4" w14:textId="49A41BF0" w:rsidR="00683A07" w:rsidRDefault="0064648D" w:rsidP="002A4DD3">
      <w:pPr>
        <w:numPr>
          <w:ilvl w:val="0"/>
          <w:numId w:val="46"/>
        </w:numPr>
        <w:spacing w:line="259" w:lineRule="auto"/>
        <w:ind w:left="426" w:hanging="426"/>
        <w:jc w:val="both"/>
        <w:rPr>
          <w:sz w:val="22"/>
          <w:szCs w:val="22"/>
        </w:rPr>
      </w:pPr>
      <w:r w:rsidRPr="00A33BF6">
        <w:rPr>
          <w:sz w:val="22"/>
          <w:szCs w:val="22"/>
        </w:rPr>
        <w:t xml:space="preserve">W </w:t>
      </w:r>
      <w:r w:rsidR="006E2AF9" w:rsidRPr="00A33BF6">
        <w:rPr>
          <w:sz w:val="22"/>
          <w:szCs w:val="22"/>
        </w:rPr>
        <w:t>przypadkach,</w:t>
      </w:r>
      <w:r w:rsidRPr="00A33BF6">
        <w:rPr>
          <w:sz w:val="22"/>
          <w:szCs w:val="22"/>
        </w:rPr>
        <w:t xml:space="preserve"> o których mowa w ust. 2 pkt 1) – </w:t>
      </w:r>
      <w:r w:rsidR="00A5188F">
        <w:rPr>
          <w:sz w:val="22"/>
          <w:szCs w:val="22"/>
        </w:rPr>
        <w:t>6</w:t>
      </w:r>
      <w:r w:rsidRPr="00A33BF6">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341FD2A6" w:rsidR="00ED7102" w:rsidRDefault="00FB2756" w:rsidP="002A4DD3">
      <w:pPr>
        <w:numPr>
          <w:ilvl w:val="0"/>
          <w:numId w:val="46"/>
        </w:numPr>
        <w:spacing w:line="259" w:lineRule="auto"/>
        <w:ind w:left="426" w:hanging="426"/>
        <w:jc w:val="both"/>
        <w:rPr>
          <w:sz w:val="22"/>
          <w:szCs w:val="22"/>
        </w:rPr>
      </w:pPr>
      <w:r w:rsidRPr="002A4DD3">
        <w:rPr>
          <w:sz w:val="22"/>
          <w:szCs w:val="22"/>
        </w:rPr>
        <w:t xml:space="preserve">Z uprawnienia do odstąpienia od Umowy (w całości lub części), w przypadkach określonych </w:t>
      </w:r>
      <w:r w:rsidR="002A4DD3">
        <w:rPr>
          <w:sz w:val="22"/>
          <w:szCs w:val="22"/>
        </w:rPr>
        <w:t xml:space="preserve">               </w:t>
      </w:r>
      <w:r w:rsidRPr="002A4DD3">
        <w:rPr>
          <w:sz w:val="22"/>
          <w:szCs w:val="22"/>
        </w:rPr>
        <w:t>w ust. 2 powyżej, a także w innych przypadkach określonych w Umowie, Zamawiający może skorzystać w terminie 60 dni od dnia powzięcia przez Zamawiającego wiedzy o okolicznościach uzasad</w:t>
      </w:r>
      <w:r w:rsidR="00B908E8" w:rsidRPr="002A4DD3">
        <w:rPr>
          <w:sz w:val="22"/>
          <w:szCs w:val="22"/>
        </w:rPr>
        <w:t>niających odstąpienie od Umowy,</w:t>
      </w:r>
      <w:r w:rsidR="00ED7102" w:rsidRPr="002A4DD3">
        <w:rPr>
          <w:sz w:val="22"/>
          <w:szCs w:val="22"/>
        </w:rPr>
        <w:t xml:space="preserve"> nie później niż do dnia, w którym upływa 90 dzień od dnia zakończenia obowiązywania Umowy.</w:t>
      </w:r>
    </w:p>
    <w:p w14:paraId="2BA00499" w14:textId="77777777" w:rsidR="00FB2756" w:rsidRDefault="00FB2756" w:rsidP="002A4DD3">
      <w:pPr>
        <w:numPr>
          <w:ilvl w:val="0"/>
          <w:numId w:val="46"/>
        </w:numPr>
        <w:spacing w:line="259" w:lineRule="auto"/>
        <w:ind w:left="426" w:hanging="426"/>
        <w:jc w:val="both"/>
        <w:rPr>
          <w:sz w:val="22"/>
          <w:szCs w:val="22"/>
        </w:rPr>
      </w:pPr>
      <w:r w:rsidRPr="002A4DD3">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BBDB0DB" w:rsidR="001167CD" w:rsidRDefault="00FB2756" w:rsidP="002A4DD3">
      <w:pPr>
        <w:numPr>
          <w:ilvl w:val="0"/>
          <w:numId w:val="46"/>
        </w:numPr>
        <w:spacing w:line="259" w:lineRule="auto"/>
        <w:ind w:left="426" w:hanging="426"/>
        <w:jc w:val="both"/>
        <w:rPr>
          <w:sz w:val="22"/>
          <w:szCs w:val="22"/>
        </w:rPr>
      </w:pPr>
      <w:r w:rsidRPr="002A4DD3">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65E94109" w:rsidR="001167CD" w:rsidRDefault="001167CD" w:rsidP="002A4DD3">
      <w:pPr>
        <w:numPr>
          <w:ilvl w:val="0"/>
          <w:numId w:val="46"/>
        </w:numPr>
        <w:spacing w:line="259" w:lineRule="auto"/>
        <w:ind w:left="426" w:hanging="426"/>
        <w:jc w:val="both"/>
        <w:rPr>
          <w:sz w:val="22"/>
          <w:szCs w:val="22"/>
        </w:rPr>
      </w:pPr>
      <w:r w:rsidRPr="002A4DD3">
        <w:rPr>
          <w:sz w:val="22"/>
          <w:szCs w:val="22"/>
        </w:rPr>
        <w:t>W przypadku odstąpienia od Umowy, w razie wystąpienia konieczności rozliczenia części Umowy wykonanej (prawidłowo) do dnia odstąpienia, rozliczenie zostanie dokonane przy zastosowaniu stawek i cen jednostkowych nie wyższych aniżeli te</w:t>
      </w:r>
      <w:r w:rsidR="00B908E8" w:rsidRPr="002A4DD3">
        <w:rPr>
          <w:sz w:val="22"/>
          <w:szCs w:val="22"/>
        </w:rPr>
        <w:t>, które zgodnie z Umową miały lub miałyby zastosowanie do okresu, którego dotyczy rozliczenie</w:t>
      </w:r>
      <w:r w:rsidRPr="002A4DD3">
        <w:rPr>
          <w:sz w:val="22"/>
          <w:szCs w:val="22"/>
        </w:rPr>
        <w:t>.</w:t>
      </w:r>
    </w:p>
    <w:p w14:paraId="1E5847FE" w14:textId="4275ED91" w:rsidR="00FB2756" w:rsidRPr="002A4DD3" w:rsidRDefault="00FB2756" w:rsidP="002A4DD3">
      <w:pPr>
        <w:numPr>
          <w:ilvl w:val="0"/>
          <w:numId w:val="46"/>
        </w:numPr>
        <w:spacing w:line="259" w:lineRule="auto"/>
        <w:ind w:left="426" w:hanging="426"/>
        <w:jc w:val="both"/>
        <w:rPr>
          <w:sz w:val="22"/>
          <w:szCs w:val="22"/>
        </w:rPr>
      </w:pPr>
      <w:r w:rsidRPr="002A4DD3">
        <w:rPr>
          <w:sz w:val="22"/>
          <w:szCs w:val="22"/>
        </w:rPr>
        <w:t xml:space="preserve">Zamawiającemu przysługuje także prawo wypowiedzenia Umowy (ex nunc - od teraz) w całości lub części z zachowaniem okresu wypowiedzenia wynoszącego 30 </w:t>
      </w:r>
      <w:r w:rsidR="006E2AF9" w:rsidRPr="002A4DD3">
        <w:rPr>
          <w:sz w:val="22"/>
          <w:szCs w:val="22"/>
        </w:rPr>
        <w:t>dni, w</w:t>
      </w:r>
      <w:r w:rsidRPr="002A4DD3">
        <w:rPr>
          <w:sz w:val="22"/>
          <w:szCs w:val="22"/>
        </w:rPr>
        <w:t> przypadku:</w:t>
      </w:r>
    </w:p>
    <w:p w14:paraId="3BCEAD2C" w14:textId="77777777" w:rsidR="00FB2756" w:rsidRDefault="00FB2756" w:rsidP="002A4DD3">
      <w:pPr>
        <w:numPr>
          <w:ilvl w:val="1"/>
          <w:numId w:val="46"/>
        </w:numPr>
        <w:spacing w:line="259" w:lineRule="auto"/>
        <w:ind w:left="851" w:hanging="425"/>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6CC6E93A" w:rsidR="00FB2756" w:rsidRDefault="00FB2756" w:rsidP="002A4DD3">
      <w:pPr>
        <w:numPr>
          <w:ilvl w:val="1"/>
          <w:numId w:val="46"/>
        </w:numPr>
        <w:spacing w:line="259" w:lineRule="auto"/>
        <w:ind w:left="851" w:hanging="425"/>
        <w:jc w:val="both"/>
        <w:rPr>
          <w:sz w:val="22"/>
          <w:szCs w:val="22"/>
        </w:rPr>
      </w:pPr>
      <w:r w:rsidRPr="002A4DD3">
        <w:rPr>
          <w:sz w:val="22"/>
          <w:szCs w:val="22"/>
        </w:rPr>
        <w:t xml:space="preserve">zmian w strukturze organizacyjnej Zamawiającego, skutkującej </w:t>
      </w:r>
      <w:r w:rsidR="006E2AF9" w:rsidRPr="002A4DD3">
        <w:rPr>
          <w:sz w:val="22"/>
          <w:szCs w:val="22"/>
        </w:rPr>
        <w:t>tym,</w:t>
      </w:r>
      <w:r w:rsidRPr="002A4DD3">
        <w:rPr>
          <w:sz w:val="22"/>
          <w:szCs w:val="22"/>
        </w:rPr>
        <w:t xml:space="preserve"> że świadczenie objęte Umową nie może być zrealizowane</w:t>
      </w:r>
      <w:r w:rsidR="002A4DD3" w:rsidRPr="002A4DD3">
        <w:rPr>
          <w:sz w:val="22"/>
          <w:szCs w:val="22"/>
        </w:rPr>
        <w:t>;</w:t>
      </w:r>
    </w:p>
    <w:p w14:paraId="6F52513B" w14:textId="77777777" w:rsidR="00FB2756" w:rsidRPr="002A4DD3" w:rsidRDefault="00FB2756" w:rsidP="002A4DD3">
      <w:pPr>
        <w:numPr>
          <w:ilvl w:val="1"/>
          <w:numId w:val="46"/>
        </w:numPr>
        <w:spacing w:line="259" w:lineRule="auto"/>
        <w:ind w:left="851" w:hanging="425"/>
        <w:jc w:val="both"/>
        <w:rPr>
          <w:sz w:val="22"/>
          <w:szCs w:val="22"/>
        </w:rPr>
      </w:pPr>
      <w:r w:rsidRPr="002A4DD3">
        <w:rPr>
          <w:sz w:val="22"/>
          <w:szCs w:val="22"/>
        </w:rPr>
        <w:t>zmian na rynku, na którym działa Zamawiający skutkujących brakiem potrzeby dalszego wykonywania przedmiotu Umowy.</w:t>
      </w:r>
    </w:p>
    <w:p w14:paraId="440337AD" w14:textId="77777777" w:rsidR="00FB2756" w:rsidRDefault="00FB2756" w:rsidP="002A4DD3">
      <w:pPr>
        <w:numPr>
          <w:ilvl w:val="0"/>
          <w:numId w:val="46"/>
        </w:numPr>
        <w:spacing w:line="259" w:lineRule="auto"/>
        <w:ind w:left="426" w:hanging="426"/>
        <w:jc w:val="both"/>
        <w:rPr>
          <w:sz w:val="22"/>
          <w:szCs w:val="22"/>
        </w:rPr>
      </w:pPr>
      <w:r w:rsidRPr="00595487">
        <w:rPr>
          <w:sz w:val="22"/>
          <w:szCs w:val="22"/>
        </w:rPr>
        <w:t xml:space="preserve">Oświadczenie o odstąpieniu lub wypowiedzeniu Umowy wymaga formy pisemnej pod rygorem nieważności. </w:t>
      </w:r>
    </w:p>
    <w:p w14:paraId="657A6677" w14:textId="1E32035D" w:rsidR="001167CD" w:rsidRDefault="001167CD" w:rsidP="002A4DD3">
      <w:pPr>
        <w:numPr>
          <w:ilvl w:val="0"/>
          <w:numId w:val="46"/>
        </w:numPr>
        <w:spacing w:line="259" w:lineRule="auto"/>
        <w:ind w:left="426" w:hanging="426"/>
        <w:jc w:val="both"/>
        <w:rPr>
          <w:sz w:val="22"/>
          <w:szCs w:val="22"/>
        </w:rPr>
      </w:pPr>
      <w:r w:rsidRPr="002A4DD3">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88E90F1" w14:textId="61453BE8" w:rsidR="00FB2756" w:rsidRDefault="00FB2756" w:rsidP="002A4DD3">
      <w:pPr>
        <w:numPr>
          <w:ilvl w:val="0"/>
          <w:numId w:val="46"/>
        </w:numPr>
        <w:spacing w:line="259" w:lineRule="auto"/>
        <w:ind w:left="426" w:hanging="426"/>
        <w:jc w:val="both"/>
        <w:rPr>
          <w:sz w:val="22"/>
          <w:szCs w:val="22"/>
        </w:rPr>
      </w:pPr>
      <w:r w:rsidRPr="002A4DD3">
        <w:rPr>
          <w:sz w:val="22"/>
          <w:szCs w:val="22"/>
        </w:rPr>
        <w:t>Postanowienia niniejszej Umowy nie wyłączają możliwości odstąpienia od Umowy na podstawie przepisów Kodeksu cywilnego</w:t>
      </w:r>
      <w:r w:rsidR="00A267EA" w:rsidRPr="002A4DD3">
        <w:rPr>
          <w:sz w:val="22"/>
          <w:szCs w:val="22"/>
        </w:rPr>
        <w:t xml:space="preserve"> oraz ustawy Prawo zamówień publicznych.</w:t>
      </w:r>
    </w:p>
    <w:p w14:paraId="2E6F9773" w14:textId="77777777" w:rsidR="008A3112" w:rsidRPr="002A4DD3" w:rsidRDefault="008A3112" w:rsidP="008A3112">
      <w:pPr>
        <w:spacing w:line="259" w:lineRule="auto"/>
        <w:ind w:left="426"/>
        <w:jc w:val="both"/>
        <w:rPr>
          <w:sz w:val="22"/>
          <w:szCs w:val="22"/>
        </w:rPr>
      </w:pPr>
    </w:p>
    <w:p w14:paraId="28B7811B" w14:textId="77777777" w:rsidR="00683A07" w:rsidRPr="00E66F78" w:rsidRDefault="00683A07" w:rsidP="00683A07">
      <w:pPr>
        <w:pStyle w:val="Nagwek2"/>
      </w:pPr>
      <w:bookmarkStart w:id="176" w:name="_Toc106184595"/>
      <w:bookmarkStart w:id="177" w:name="_Toc204855561"/>
      <w:bookmarkStart w:id="178" w:name="_Hlk147990083"/>
      <w:r w:rsidRPr="00E66F78">
        <w:lastRenderedPageBreak/>
        <w:t>§ 1</w:t>
      </w:r>
      <w:r>
        <w:t>5</w:t>
      </w:r>
      <w:r w:rsidRPr="00E66F78">
        <w:t>. Zmiany Umowy</w:t>
      </w:r>
      <w:bookmarkEnd w:id="171"/>
      <w:bookmarkEnd w:id="176"/>
      <w:bookmarkEnd w:id="177"/>
    </w:p>
    <w:p w14:paraId="22E0B157" w14:textId="2BEBF2E2" w:rsidR="00683A07" w:rsidRDefault="00683A07" w:rsidP="002A4DD3">
      <w:pPr>
        <w:pStyle w:val="Akapitzlist"/>
        <w:numPr>
          <w:ilvl w:val="0"/>
          <w:numId w:val="54"/>
        </w:numPr>
        <w:spacing w:line="259" w:lineRule="auto"/>
        <w:ind w:left="426" w:hanging="426"/>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2A4DD3" w:rsidRDefault="00683A07" w:rsidP="002A4DD3">
      <w:pPr>
        <w:pStyle w:val="Akapitzlist"/>
        <w:numPr>
          <w:ilvl w:val="0"/>
          <w:numId w:val="54"/>
        </w:numPr>
        <w:spacing w:line="259" w:lineRule="auto"/>
        <w:ind w:left="426" w:hanging="426"/>
        <w:jc w:val="both"/>
        <w:rPr>
          <w:sz w:val="22"/>
          <w:szCs w:val="22"/>
        </w:rPr>
      </w:pPr>
      <w:r w:rsidRPr="002A4DD3">
        <w:rPr>
          <w:sz w:val="22"/>
          <w:szCs w:val="22"/>
        </w:rPr>
        <w:t>Zamawiający przewiduje możliwość dokonania następujących zmian postanowień zawartej Umowy w stosunku do treści oferty Wykonawcy</w:t>
      </w:r>
      <w:r w:rsidR="002D3D68" w:rsidRPr="002A4DD3">
        <w:rPr>
          <w:sz w:val="22"/>
          <w:szCs w:val="22"/>
        </w:rPr>
        <w:t xml:space="preserve"> (przy czym Zamawiający nie ma obowiązku dokonania zmian Umowy):  </w:t>
      </w:r>
    </w:p>
    <w:p w14:paraId="1DBC6DEA" w14:textId="77777777" w:rsidR="00683A07" w:rsidRPr="00A33BF6" w:rsidRDefault="00683A07" w:rsidP="002A4DD3">
      <w:pPr>
        <w:numPr>
          <w:ilvl w:val="1"/>
          <w:numId w:val="54"/>
        </w:numPr>
        <w:spacing w:line="259" w:lineRule="auto"/>
        <w:ind w:left="851" w:hanging="425"/>
        <w:jc w:val="both"/>
        <w:rPr>
          <w:sz w:val="22"/>
          <w:szCs w:val="22"/>
        </w:rPr>
      </w:pPr>
      <w:r w:rsidRPr="00A33BF6">
        <w:rPr>
          <w:sz w:val="22"/>
          <w:szCs w:val="22"/>
        </w:rPr>
        <w:t>Zmiany terminu realizacji Umowy:</w:t>
      </w:r>
    </w:p>
    <w:p w14:paraId="60D16281" w14:textId="31DFF9DA" w:rsidR="00683A07" w:rsidRDefault="00683A07" w:rsidP="002A4DD3">
      <w:pPr>
        <w:numPr>
          <w:ilvl w:val="2"/>
          <w:numId w:val="54"/>
        </w:numPr>
        <w:spacing w:line="259" w:lineRule="auto"/>
        <w:ind w:left="1134" w:hanging="283"/>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w:t>
      </w:r>
      <w:r w:rsidR="006E2AF9" w:rsidRPr="00A33BF6">
        <w:rPr>
          <w:sz w:val="22"/>
          <w:szCs w:val="22"/>
        </w:rPr>
        <w:t>1,</w:t>
      </w:r>
      <w:r w:rsidRPr="00A33BF6">
        <w:rPr>
          <w:sz w:val="22"/>
          <w:szCs w:val="22"/>
        </w:rPr>
        <w:t xml:space="preserve"> jednakże wyłącznie o czas świadczenia usług, za które wynagrodzenie nie przekroczy tej wartości, </w:t>
      </w:r>
    </w:p>
    <w:p w14:paraId="5BBCC70D" w14:textId="77777777" w:rsidR="00683A07" w:rsidRDefault="00683A07" w:rsidP="002A4DD3">
      <w:pPr>
        <w:numPr>
          <w:ilvl w:val="2"/>
          <w:numId w:val="54"/>
        </w:numPr>
        <w:spacing w:line="259" w:lineRule="auto"/>
        <w:ind w:left="1134" w:hanging="283"/>
        <w:jc w:val="both"/>
        <w:rPr>
          <w:sz w:val="22"/>
          <w:szCs w:val="22"/>
        </w:rPr>
      </w:pPr>
      <w:r w:rsidRPr="002A4DD3">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Default="00683A07" w:rsidP="002A4DD3">
      <w:pPr>
        <w:numPr>
          <w:ilvl w:val="2"/>
          <w:numId w:val="54"/>
        </w:numPr>
        <w:spacing w:line="259" w:lineRule="auto"/>
        <w:ind w:left="1134" w:hanging="283"/>
        <w:jc w:val="both"/>
        <w:rPr>
          <w:sz w:val="22"/>
          <w:szCs w:val="22"/>
        </w:rPr>
      </w:pPr>
      <w:r w:rsidRPr="002A4DD3">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Default="00683A07" w:rsidP="002A4DD3">
      <w:pPr>
        <w:numPr>
          <w:ilvl w:val="2"/>
          <w:numId w:val="54"/>
        </w:numPr>
        <w:spacing w:line="259" w:lineRule="auto"/>
        <w:ind w:left="1134" w:hanging="283"/>
        <w:jc w:val="both"/>
        <w:rPr>
          <w:sz w:val="22"/>
          <w:szCs w:val="22"/>
        </w:rPr>
      </w:pPr>
      <w:r w:rsidRPr="002A4DD3">
        <w:rPr>
          <w:sz w:val="22"/>
          <w:szCs w:val="22"/>
        </w:rPr>
        <w:t>zmiany będące następstwem działania organów administracji,</w:t>
      </w:r>
    </w:p>
    <w:p w14:paraId="3176E2BB" w14:textId="77777777" w:rsidR="00683A07" w:rsidRDefault="00683A07" w:rsidP="002A4DD3">
      <w:pPr>
        <w:numPr>
          <w:ilvl w:val="2"/>
          <w:numId w:val="54"/>
        </w:numPr>
        <w:spacing w:line="259" w:lineRule="auto"/>
        <w:ind w:left="1134" w:hanging="283"/>
        <w:jc w:val="both"/>
        <w:rPr>
          <w:sz w:val="22"/>
          <w:szCs w:val="22"/>
        </w:rPr>
      </w:pPr>
      <w:r w:rsidRPr="002A4DD3">
        <w:rPr>
          <w:sz w:val="22"/>
          <w:szCs w:val="22"/>
        </w:rPr>
        <w:t>konieczność zaspokojenia roszczeń lub oczekiwań osób trzecich – w tym grup społecznych lub zawodowych niemożliwych do jednoznacznego określenia w chwili zawierania Umowy;</w:t>
      </w:r>
    </w:p>
    <w:p w14:paraId="38E4F368" w14:textId="592D649D" w:rsidR="00683A07" w:rsidRDefault="00683A07" w:rsidP="008A324F">
      <w:pPr>
        <w:numPr>
          <w:ilvl w:val="2"/>
          <w:numId w:val="54"/>
        </w:numPr>
        <w:spacing w:line="259" w:lineRule="auto"/>
        <w:ind w:left="1134" w:hanging="283"/>
        <w:jc w:val="both"/>
        <w:rPr>
          <w:sz w:val="22"/>
          <w:szCs w:val="22"/>
        </w:rPr>
      </w:pPr>
      <w:r w:rsidRPr="008A324F">
        <w:rPr>
          <w:sz w:val="22"/>
          <w:szCs w:val="22"/>
        </w:rPr>
        <w:t>zmiany spowodowane innymi przyczynami zewnętrznymi niezależnymi od Zamawiającego oraz Wykonawcy skutkującymi niemożliwością realizacji Umowy</w:t>
      </w:r>
      <w:r w:rsidR="008A324F">
        <w:rPr>
          <w:sz w:val="22"/>
          <w:szCs w:val="22"/>
        </w:rPr>
        <w:t>;</w:t>
      </w:r>
    </w:p>
    <w:p w14:paraId="24BB9A48" w14:textId="5A84277E" w:rsidR="002B0E33" w:rsidRDefault="008A324F" w:rsidP="008A324F">
      <w:pPr>
        <w:numPr>
          <w:ilvl w:val="2"/>
          <w:numId w:val="54"/>
        </w:numPr>
        <w:spacing w:line="259" w:lineRule="auto"/>
        <w:ind w:left="1134" w:hanging="283"/>
        <w:jc w:val="both"/>
        <w:rPr>
          <w:sz w:val="22"/>
          <w:szCs w:val="22"/>
        </w:rPr>
      </w:pPr>
      <w:r>
        <w:rPr>
          <w:sz w:val="22"/>
          <w:szCs w:val="22"/>
        </w:rPr>
        <w:t>w</w:t>
      </w:r>
      <w:r w:rsidR="002B0E33" w:rsidRPr="008A324F">
        <w:rPr>
          <w:sz w:val="22"/>
          <w:szCs w:val="22"/>
        </w:rPr>
        <w:t xml:space="preserve"> przypadku wystąpienia którejkolwiek z okoliczności określonych w lit. a) do f) termin realizacji Umowy może ulec wydłużeniu o czas niezbędny do zakończenia realizacji Umowy</w:t>
      </w:r>
      <w:r>
        <w:rPr>
          <w:sz w:val="22"/>
          <w:szCs w:val="22"/>
        </w:rPr>
        <w:t>;</w:t>
      </w:r>
    </w:p>
    <w:p w14:paraId="58689AF1" w14:textId="2F99521F" w:rsidR="00DF1013" w:rsidRPr="008A324F" w:rsidRDefault="008A324F" w:rsidP="008A324F">
      <w:pPr>
        <w:numPr>
          <w:ilvl w:val="2"/>
          <w:numId w:val="54"/>
        </w:numPr>
        <w:spacing w:line="259" w:lineRule="auto"/>
        <w:ind w:left="1134" w:hanging="283"/>
        <w:jc w:val="both"/>
        <w:rPr>
          <w:sz w:val="22"/>
          <w:szCs w:val="22"/>
        </w:rPr>
      </w:pPr>
      <w:r>
        <w:rPr>
          <w:sz w:val="22"/>
          <w:szCs w:val="22"/>
        </w:rPr>
        <w:t>w</w:t>
      </w:r>
      <w:r w:rsidR="002B0E33" w:rsidRPr="008A324F">
        <w:rPr>
          <w:sz w:val="22"/>
          <w:szCs w:val="22"/>
        </w:rPr>
        <w:t xml:space="preserve">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8A324F">
      <w:pPr>
        <w:numPr>
          <w:ilvl w:val="1"/>
          <w:numId w:val="54"/>
        </w:numPr>
        <w:spacing w:line="259" w:lineRule="auto"/>
        <w:ind w:left="851" w:hanging="425"/>
        <w:jc w:val="both"/>
        <w:rPr>
          <w:sz w:val="22"/>
          <w:szCs w:val="22"/>
        </w:rPr>
      </w:pPr>
      <w:r w:rsidRPr="00A33BF6">
        <w:rPr>
          <w:sz w:val="22"/>
          <w:szCs w:val="22"/>
        </w:rPr>
        <w:t>Zmiany sposobu spełnienia świadczenia:</w:t>
      </w:r>
    </w:p>
    <w:p w14:paraId="2C1B60FC" w14:textId="29E696CD" w:rsidR="00683A07" w:rsidRDefault="00683A07" w:rsidP="008A324F">
      <w:pPr>
        <w:numPr>
          <w:ilvl w:val="2"/>
          <w:numId w:val="54"/>
        </w:numPr>
        <w:spacing w:line="259" w:lineRule="auto"/>
        <w:ind w:left="1134" w:hanging="283"/>
        <w:jc w:val="both"/>
        <w:rPr>
          <w:sz w:val="22"/>
          <w:szCs w:val="22"/>
        </w:rPr>
      </w:pPr>
      <w:r w:rsidRPr="00A33BF6">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C1B18FC" w:rsidR="002B0E33" w:rsidRPr="008A324F" w:rsidRDefault="002B0E33" w:rsidP="008A324F">
      <w:pPr>
        <w:numPr>
          <w:ilvl w:val="2"/>
          <w:numId w:val="54"/>
        </w:numPr>
        <w:spacing w:line="259" w:lineRule="auto"/>
        <w:ind w:left="1134" w:hanging="283"/>
        <w:jc w:val="both"/>
        <w:rPr>
          <w:sz w:val="22"/>
          <w:szCs w:val="22"/>
        </w:rPr>
      </w:pPr>
      <w:r w:rsidRPr="008A324F">
        <w:rPr>
          <w:sz w:val="22"/>
          <w:szCs w:val="22"/>
        </w:rPr>
        <w:t xml:space="preserve">zmiany </w:t>
      </w:r>
      <w:r w:rsidR="00400814" w:rsidRPr="008A324F">
        <w:rPr>
          <w:sz w:val="22"/>
          <w:szCs w:val="22"/>
        </w:rPr>
        <w:t xml:space="preserve">dotyczące </w:t>
      </w:r>
      <w:r w:rsidRPr="008A324F">
        <w:rPr>
          <w:sz w:val="22"/>
          <w:szCs w:val="22"/>
        </w:rPr>
        <w:t>wymagań w zakresie liczby lub kwalifikacji osób skierowanych do realizacji Umowy, związane z optymalizacją zamówienia po stronie Wykonawcy lub Zamawiającego dotyczącą technologii lub organizacji pod warunkiem:</w:t>
      </w:r>
    </w:p>
    <w:p w14:paraId="1BE3D925" w14:textId="5E3570AB" w:rsidR="002B0E33" w:rsidRDefault="002B0E33" w:rsidP="004810EC">
      <w:pPr>
        <w:pStyle w:val="Akapitzlist"/>
        <w:numPr>
          <w:ilvl w:val="0"/>
          <w:numId w:val="85"/>
        </w:numPr>
        <w:spacing w:line="259" w:lineRule="auto"/>
        <w:ind w:left="1276" w:hanging="142"/>
        <w:jc w:val="both"/>
        <w:rPr>
          <w:sz w:val="22"/>
          <w:szCs w:val="22"/>
        </w:rPr>
      </w:pPr>
      <w:r w:rsidRPr="008A324F">
        <w:rPr>
          <w:sz w:val="22"/>
          <w:szCs w:val="22"/>
        </w:rPr>
        <w:t>obniżenia cen jednostkowych lub wartości Umowy</w:t>
      </w:r>
      <w:r w:rsidR="008A324F">
        <w:rPr>
          <w:sz w:val="22"/>
          <w:szCs w:val="22"/>
        </w:rPr>
        <w:t>,</w:t>
      </w:r>
    </w:p>
    <w:p w14:paraId="37D3D811" w14:textId="70429D12" w:rsidR="002B0E33" w:rsidRPr="008A324F" w:rsidRDefault="002B0E33" w:rsidP="004810EC">
      <w:pPr>
        <w:pStyle w:val="Akapitzlist"/>
        <w:numPr>
          <w:ilvl w:val="0"/>
          <w:numId w:val="85"/>
        </w:numPr>
        <w:spacing w:line="259" w:lineRule="auto"/>
        <w:ind w:left="1276" w:hanging="142"/>
        <w:jc w:val="both"/>
        <w:rPr>
          <w:sz w:val="22"/>
          <w:szCs w:val="22"/>
        </w:rPr>
      </w:pPr>
      <w:r w:rsidRPr="008A324F">
        <w:rPr>
          <w:sz w:val="22"/>
          <w:szCs w:val="22"/>
        </w:rPr>
        <w:t>braku zmiany przedmiotu i zakresu Umowy</w:t>
      </w:r>
      <w:r w:rsidR="003176F6" w:rsidRPr="008A324F">
        <w:rPr>
          <w:sz w:val="22"/>
          <w:szCs w:val="22"/>
        </w:rPr>
        <w:t>,</w:t>
      </w:r>
    </w:p>
    <w:p w14:paraId="31646243" w14:textId="77777777" w:rsidR="00683A07" w:rsidRDefault="00683A07" w:rsidP="008A324F">
      <w:pPr>
        <w:numPr>
          <w:ilvl w:val="2"/>
          <w:numId w:val="54"/>
        </w:numPr>
        <w:spacing w:line="259" w:lineRule="auto"/>
        <w:ind w:left="1134" w:hanging="283"/>
        <w:jc w:val="both"/>
        <w:rPr>
          <w:sz w:val="22"/>
          <w:szCs w:val="22"/>
        </w:rPr>
      </w:pPr>
      <w:r w:rsidRPr="00A33BF6">
        <w:rPr>
          <w:sz w:val="22"/>
          <w:szCs w:val="22"/>
        </w:rPr>
        <w:t>dostosowanie do wymagań wynikających ze zmian przepisów prawa powszechnie obowiązującego,</w:t>
      </w:r>
    </w:p>
    <w:p w14:paraId="731A7F73" w14:textId="400CA364" w:rsidR="00683A07" w:rsidRPr="008A324F" w:rsidRDefault="00683A07" w:rsidP="008A324F">
      <w:pPr>
        <w:numPr>
          <w:ilvl w:val="2"/>
          <w:numId w:val="54"/>
        </w:numPr>
        <w:spacing w:line="259" w:lineRule="auto"/>
        <w:ind w:left="1134" w:hanging="283"/>
        <w:jc w:val="both"/>
        <w:rPr>
          <w:sz w:val="22"/>
          <w:szCs w:val="22"/>
        </w:rPr>
      </w:pPr>
      <w:r w:rsidRPr="008A324F">
        <w:rPr>
          <w:sz w:val="22"/>
          <w:szCs w:val="22"/>
        </w:rPr>
        <w:t>pojawienie się na rynku nowej technologii, sprzętu lub metody realizacji usług, co wpływa na wystąpienie oszczędności lu</w:t>
      </w:r>
      <w:r w:rsidR="00512E9C" w:rsidRPr="008A324F">
        <w:rPr>
          <w:sz w:val="22"/>
          <w:szCs w:val="22"/>
        </w:rPr>
        <w:t xml:space="preserve">b usprawnienia realizacji Umowy – </w:t>
      </w:r>
      <w:r w:rsidR="00512E9C" w:rsidRPr="008A324F">
        <w:rPr>
          <w:b/>
          <w:i/>
          <w:sz w:val="22"/>
          <w:szCs w:val="22"/>
        </w:rPr>
        <w:t>nie dotyczy</w:t>
      </w:r>
      <w:r w:rsidR="008A324F">
        <w:rPr>
          <w:b/>
          <w:i/>
          <w:sz w:val="22"/>
          <w:szCs w:val="22"/>
        </w:rPr>
        <w:t>,</w:t>
      </w:r>
    </w:p>
    <w:p w14:paraId="5A985A2F" w14:textId="27044500" w:rsidR="00683A07" w:rsidRPr="008A324F" w:rsidRDefault="00683A07" w:rsidP="008A324F">
      <w:pPr>
        <w:numPr>
          <w:ilvl w:val="2"/>
          <w:numId w:val="54"/>
        </w:numPr>
        <w:spacing w:line="259" w:lineRule="auto"/>
        <w:ind w:left="1134" w:hanging="283"/>
        <w:jc w:val="both"/>
        <w:rPr>
          <w:sz w:val="22"/>
          <w:szCs w:val="22"/>
        </w:rPr>
      </w:pPr>
      <w:r w:rsidRPr="008A324F">
        <w:rPr>
          <w:sz w:val="22"/>
          <w:szCs w:val="22"/>
        </w:rPr>
        <w:t>konieczność zmiany sprzętu wykorzystywanego do realizacji Umowy ze względu na niedostępność części zamiennych, serwisu lub materiałów eksploatacyjnych z przyczyn niezależnych od Wykonawcy,</w:t>
      </w:r>
      <w:r w:rsidR="00753B91" w:rsidRPr="008A324F">
        <w:rPr>
          <w:sz w:val="22"/>
          <w:szCs w:val="22"/>
        </w:rPr>
        <w:t xml:space="preserve"> </w:t>
      </w:r>
      <w:bookmarkStart w:id="179" w:name="_Hlk148611250"/>
      <w:r w:rsidR="00753B91" w:rsidRPr="008A324F">
        <w:rPr>
          <w:sz w:val="22"/>
          <w:szCs w:val="22"/>
        </w:rPr>
        <w:t>których nie można było wcześniej przewidzieć</w:t>
      </w:r>
      <w:bookmarkEnd w:id="179"/>
      <w:r w:rsidR="00512E9C" w:rsidRPr="008A324F">
        <w:rPr>
          <w:sz w:val="22"/>
          <w:szCs w:val="22"/>
        </w:rPr>
        <w:t xml:space="preserve"> – </w:t>
      </w:r>
      <w:r w:rsidR="00512E9C" w:rsidRPr="008A324F">
        <w:rPr>
          <w:b/>
          <w:i/>
          <w:sz w:val="22"/>
          <w:szCs w:val="22"/>
        </w:rPr>
        <w:t>nie dotyczy</w:t>
      </w:r>
      <w:r w:rsidR="008A324F">
        <w:rPr>
          <w:b/>
          <w:i/>
          <w:sz w:val="22"/>
          <w:szCs w:val="22"/>
        </w:rPr>
        <w:t>,</w:t>
      </w:r>
    </w:p>
    <w:p w14:paraId="21C89D36" w14:textId="6976A015" w:rsidR="00683A07" w:rsidRDefault="00683A07" w:rsidP="008A324F">
      <w:pPr>
        <w:numPr>
          <w:ilvl w:val="2"/>
          <w:numId w:val="54"/>
        </w:numPr>
        <w:spacing w:line="259" w:lineRule="auto"/>
        <w:ind w:left="1134" w:hanging="283"/>
        <w:jc w:val="both"/>
        <w:rPr>
          <w:sz w:val="22"/>
          <w:szCs w:val="22"/>
        </w:rPr>
      </w:pPr>
      <w:r w:rsidRPr="008A324F">
        <w:rPr>
          <w:sz w:val="22"/>
          <w:szCs w:val="22"/>
        </w:rPr>
        <w:lastRenderedPageBreak/>
        <w:t>zmiana zasad dokonywania odbiorów świadczonych usług, jeśli nie zmniejszy to zasad bezpieczeństwa i nie spowoduje zwiększenia kosztów dokonywania odbiorów, które obciążałyby Zamawiającego</w:t>
      </w:r>
      <w:r w:rsidR="003176F6" w:rsidRPr="008A324F">
        <w:rPr>
          <w:sz w:val="22"/>
          <w:szCs w:val="22"/>
        </w:rPr>
        <w:t>,</w:t>
      </w:r>
    </w:p>
    <w:p w14:paraId="5F56BAB4" w14:textId="06E840AA" w:rsidR="00DF1013" w:rsidRDefault="00683A07" w:rsidP="008A324F">
      <w:pPr>
        <w:numPr>
          <w:ilvl w:val="2"/>
          <w:numId w:val="54"/>
        </w:numPr>
        <w:spacing w:line="259" w:lineRule="auto"/>
        <w:ind w:left="1134" w:hanging="283"/>
        <w:jc w:val="both"/>
        <w:rPr>
          <w:sz w:val="22"/>
          <w:szCs w:val="22"/>
        </w:rPr>
      </w:pPr>
      <w:r w:rsidRPr="008A324F">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8A324F">
        <w:rPr>
          <w:sz w:val="22"/>
          <w:szCs w:val="22"/>
        </w:rPr>
        <w:t>,</w:t>
      </w:r>
    </w:p>
    <w:p w14:paraId="47B217A8" w14:textId="595E8190" w:rsidR="003176F6" w:rsidRDefault="003176F6" w:rsidP="008A324F">
      <w:pPr>
        <w:numPr>
          <w:ilvl w:val="2"/>
          <w:numId w:val="54"/>
        </w:numPr>
        <w:spacing w:line="259" w:lineRule="auto"/>
        <w:ind w:left="1134" w:hanging="283"/>
        <w:jc w:val="both"/>
        <w:rPr>
          <w:sz w:val="22"/>
          <w:szCs w:val="22"/>
        </w:rPr>
      </w:pPr>
      <w:r w:rsidRPr="008A324F">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43B2C833" w:rsidR="002B0E33" w:rsidRPr="008A324F" w:rsidRDefault="006E2AF9" w:rsidP="008A324F">
      <w:pPr>
        <w:numPr>
          <w:ilvl w:val="2"/>
          <w:numId w:val="54"/>
        </w:numPr>
        <w:spacing w:line="259" w:lineRule="auto"/>
        <w:ind w:left="1134" w:hanging="283"/>
        <w:jc w:val="both"/>
        <w:rPr>
          <w:sz w:val="22"/>
          <w:szCs w:val="22"/>
        </w:rPr>
      </w:pPr>
      <w:r w:rsidRPr="008A324F">
        <w:rPr>
          <w:sz w:val="22"/>
          <w:szCs w:val="22"/>
        </w:rPr>
        <w:t>zmiany,</w:t>
      </w:r>
      <w:r w:rsidR="002B0E33" w:rsidRPr="008A324F">
        <w:rPr>
          <w:sz w:val="22"/>
          <w:szCs w:val="22"/>
        </w:rPr>
        <w:t xml:space="preserve"> o których mowa w lit. b), d)</w:t>
      </w:r>
      <w:r w:rsidR="00753B91" w:rsidRPr="008A324F">
        <w:rPr>
          <w:sz w:val="22"/>
          <w:szCs w:val="22"/>
        </w:rPr>
        <w:t>, f) i g)</w:t>
      </w:r>
      <w:r w:rsidR="002B0E33" w:rsidRPr="008A324F">
        <w:rPr>
          <w:sz w:val="22"/>
          <w:szCs w:val="22"/>
        </w:rPr>
        <w:t xml:space="preserve"> nie mogą prowadzić do zwiększenia wynagrodzenia Wykonawcy. </w:t>
      </w:r>
      <w:r w:rsidRPr="008A324F">
        <w:rPr>
          <w:sz w:val="22"/>
          <w:szCs w:val="22"/>
        </w:rPr>
        <w:t>Zmiany,</w:t>
      </w:r>
      <w:r w:rsidR="002B0E33" w:rsidRPr="008A324F">
        <w:rPr>
          <w:sz w:val="22"/>
          <w:szCs w:val="22"/>
        </w:rPr>
        <w:t xml:space="preserve"> o których mowa w lit a), c)</w:t>
      </w:r>
      <w:r w:rsidR="003176F6" w:rsidRPr="008A324F">
        <w:rPr>
          <w:sz w:val="22"/>
          <w:szCs w:val="22"/>
        </w:rPr>
        <w:t>,</w:t>
      </w:r>
      <w:r w:rsidR="002B0E33" w:rsidRPr="008A324F">
        <w:rPr>
          <w:sz w:val="22"/>
          <w:szCs w:val="22"/>
        </w:rPr>
        <w:t xml:space="preserve"> e) </w:t>
      </w:r>
      <w:r w:rsidR="003176F6" w:rsidRPr="008A324F">
        <w:rPr>
          <w:sz w:val="22"/>
          <w:szCs w:val="22"/>
        </w:rPr>
        <w:t xml:space="preserve">i h) </w:t>
      </w:r>
      <w:r w:rsidR="002B0E33" w:rsidRPr="008A324F">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8A324F">
      <w:pPr>
        <w:numPr>
          <w:ilvl w:val="1"/>
          <w:numId w:val="54"/>
        </w:numPr>
        <w:spacing w:line="259" w:lineRule="auto"/>
        <w:ind w:left="851" w:hanging="491"/>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25045915" w:rsidR="002B0E33" w:rsidRPr="00A33BF6" w:rsidRDefault="002B0E33" w:rsidP="008A324F">
      <w:pPr>
        <w:pStyle w:val="Akapitzlist"/>
        <w:numPr>
          <w:ilvl w:val="0"/>
          <w:numId w:val="54"/>
        </w:numPr>
        <w:spacing w:line="259" w:lineRule="auto"/>
        <w:ind w:left="851" w:hanging="851"/>
        <w:jc w:val="both"/>
        <w:rPr>
          <w:sz w:val="6"/>
          <w:szCs w:val="6"/>
        </w:rPr>
      </w:pPr>
      <w:r w:rsidRPr="00A33BF6">
        <w:rPr>
          <w:sz w:val="22"/>
          <w:szCs w:val="22"/>
        </w:rPr>
        <w:t xml:space="preserve">Zmniejszenie lub </w:t>
      </w:r>
      <w:r w:rsidR="006E2AF9"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80" w:name="_Hlk147848467"/>
      <w:r w:rsidR="00753B91" w:rsidRPr="00A33BF6">
        <w:rPr>
          <w:sz w:val="22"/>
          <w:szCs w:val="22"/>
        </w:rPr>
        <w:t xml:space="preserve">, </w:t>
      </w:r>
      <w:bookmarkStart w:id="181"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w:t>
      </w:r>
      <w:r w:rsidR="006E2AF9" w:rsidRPr="00A33BF6">
        <w:rPr>
          <w:sz w:val="22"/>
          <w:szCs w:val="22"/>
        </w:rPr>
        <w:t>odpowiedni do</w:t>
      </w:r>
      <w:r w:rsidRPr="00A33BF6">
        <w:rPr>
          <w:sz w:val="22"/>
          <w:szCs w:val="22"/>
        </w:rPr>
        <w:t xml:space="preserve"> dokonanej zmiany zakresu rzeczowego</w:t>
      </w:r>
      <w:r w:rsidR="00753B91" w:rsidRPr="00A33BF6">
        <w:rPr>
          <w:sz w:val="22"/>
          <w:szCs w:val="22"/>
        </w:rPr>
        <w:t xml:space="preserve">, </w:t>
      </w:r>
      <w:r w:rsidR="008A324F">
        <w:rPr>
          <w:sz w:val="22"/>
          <w:szCs w:val="22"/>
        </w:rPr>
        <w:t xml:space="preserve">                      </w:t>
      </w:r>
      <w:r w:rsidR="00753B91" w:rsidRPr="00A33BF6">
        <w:rPr>
          <w:sz w:val="22"/>
          <w:szCs w:val="22"/>
        </w:rPr>
        <w:t>z zastrzeżeniem §</w:t>
      </w:r>
      <w:r w:rsidR="00146F0C" w:rsidRPr="00A33BF6">
        <w:rPr>
          <w:sz w:val="22"/>
          <w:szCs w:val="22"/>
        </w:rPr>
        <w:t>3 ust. 1</w:t>
      </w:r>
      <w:r w:rsidR="005E7266">
        <w:rPr>
          <w:sz w:val="22"/>
          <w:szCs w:val="22"/>
        </w:rPr>
        <w:t>1</w:t>
      </w:r>
      <w:r w:rsidR="00146F0C" w:rsidRPr="00A33BF6">
        <w:rPr>
          <w:sz w:val="22"/>
          <w:szCs w:val="22"/>
        </w:rPr>
        <w:t xml:space="preserve"> </w:t>
      </w:r>
      <w:r w:rsidR="006E2AF9" w:rsidRPr="00A33BF6">
        <w:rPr>
          <w:sz w:val="22"/>
          <w:szCs w:val="22"/>
        </w:rPr>
        <w:t>Umowy.</w:t>
      </w:r>
      <w:r w:rsidRPr="00A33BF6">
        <w:rPr>
          <w:sz w:val="6"/>
          <w:szCs w:val="6"/>
        </w:rPr>
        <w:t xml:space="preserve">   </w:t>
      </w:r>
    </w:p>
    <w:bookmarkEnd w:id="180"/>
    <w:bookmarkEnd w:id="181"/>
    <w:p w14:paraId="161B8225" w14:textId="7A466ED1" w:rsidR="00683A07" w:rsidRPr="006E2AF9" w:rsidRDefault="00683A07" w:rsidP="004810EC">
      <w:pPr>
        <w:pStyle w:val="Akapitzlist"/>
        <w:numPr>
          <w:ilvl w:val="0"/>
          <w:numId w:val="76"/>
        </w:numPr>
        <w:spacing w:line="259" w:lineRule="auto"/>
        <w:jc w:val="both"/>
        <w:rPr>
          <w:sz w:val="22"/>
          <w:szCs w:val="22"/>
        </w:rPr>
      </w:pPr>
      <w:r w:rsidRPr="006E2AF9">
        <w:rPr>
          <w:sz w:val="22"/>
          <w:szCs w:val="22"/>
        </w:rPr>
        <w:t xml:space="preserve">Zmiany </w:t>
      </w:r>
      <w:r w:rsidR="002D3D68" w:rsidRPr="006E2AF9">
        <w:rPr>
          <w:sz w:val="22"/>
          <w:szCs w:val="22"/>
        </w:rPr>
        <w:t>U</w:t>
      </w:r>
      <w:r w:rsidRPr="006E2AF9">
        <w:rPr>
          <w:sz w:val="22"/>
          <w:szCs w:val="22"/>
        </w:rPr>
        <w:t xml:space="preserve">mowy </w:t>
      </w:r>
      <w:r w:rsidR="006E2AF9" w:rsidRPr="006E2AF9">
        <w:rPr>
          <w:sz w:val="22"/>
          <w:szCs w:val="22"/>
        </w:rPr>
        <w:t>niewymagające</w:t>
      </w:r>
      <w:r w:rsidRPr="006E2AF9">
        <w:rPr>
          <w:sz w:val="22"/>
          <w:szCs w:val="22"/>
        </w:rPr>
        <w:t xml:space="preserve"> formy aneksu:</w:t>
      </w:r>
    </w:p>
    <w:p w14:paraId="7616ABCC" w14:textId="18CAA2D4" w:rsidR="007D1739" w:rsidRDefault="007D1739" w:rsidP="008A324F">
      <w:pPr>
        <w:pStyle w:val="Akapitzlist"/>
        <w:numPr>
          <w:ilvl w:val="0"/>
          <w:numId w:val="53"/>
        </w:numPr>
        <w:spacing w:line="259" w:lineRule="auto"/>
        <w:ind w:left="567" w:hanging="283"/>
        <w:jc w:val="both"/>
        <w:rPr>
          <w:sz w:val="22"/>
          <w:szCs w:val="22"/>
        </w:rPr>
      </w:pPr>
      <w:bookmarkStart w:id="182" w:name="_Hlk147848517"/>
      <w:r w:rsidRPr="00A33BF6">
        <w:rPr>
          <w:sz w:val="22"/>
          <w:szCs w:val="22"/>
        </w:rPr>
        <w:t xml:space="preserve">zmiana zasad dokonywania odbiorów świadczonych usług, o której mowa w </w:t>
      </w:r>
      <w:bookmarkStart w:id="183" w:name="_Hlk148344566"/>
      <w:r w:rsidR="00DF1013" w:rsidRPr="00A33BF6">
        <w:rPr>
          <w:sz w:val="22"/>
          <w:szCs w:val="22"/>
        </w:rPr>
        <w:t>§15</w:t>
      </w:r>
      <w:r w:rsidRPr="00A33BF6">
        <w:rPr>
          <w:sz w:val="22"/>
          <w:szCs w:val="22"/>
        </w:rPr>
        <w:t xml:space="preserve"> </w:t>
      </w:r>
      <w:bookmarkEnd w:id="183"/>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82"/>
    <w:p w14:paraId="385C849B" w14:textId="699CD6C8" w:rsidR="00683A07" w:rsidRDefault="00683A07" w:rsidP="008A324F">
      <w:pPr>
        <w:pStyle w:val="Akapitzlist"/>
        <w:numPr>
          <w:ilvl w:val="0"/>
          <w:numId w:val="53"/>
        </w:numPr>
        <w:spacing w:line="259" w:lineRule="auto"/>
        <w:ind w:left="567" w:hanging="283"/>
        <w:jc w:val="both"/>
        <w:rPr>
          <w:sz w:val="22"/>
          <w:szCs w:val="22"/>
        </w:rPr>
      </w:pPr>
      <w:r w:rsidRPr="008A324F">
        <w:rPr>
          <w:sz w:val="22"/>
          <w:szCs w:val="22"/>
        </w:rPr>
        <w:t>zmiana treści dokumentów przedstawianych wzajemnie przez Strony w trakcie realizacji Umowy lub sposobu informowania o realizacji Umowy</w:t>
      </w:r>
      <w:r w:rsidR="00477D7E" w:rsidRPr="008A324F">
        <w:rPr>
          <w:sz w:val="22"/>
          <w:szCs w:val="22"/>
        </w:rPr>
        <w:t xml:space="preserve">, o której mowa w </w:t>
      </w:r>
      <w:r w:rsidRPr="008A324F">
        <w:rPr>
          <w:sz w:val="22"/>
          <w:szCs w:val="22"/>
        </w:rPr>
        <w:t>(</w:t>
      </w:r>
      <w:r w:rsidR="00146F0C" w:rsidRPr="008A324F">
        <w:rPr>
          <w:sz w:val="22"/>
          <w:szCs w:val="22"/>
        </w:rPr>
        <w:t xml:space="preserve">§15 ust. 2 </w:t>
      </w:r>
      <w:r w:rsidRPr="008A324F">
        <w:rPr>
          <w:sz w:val="22"/>
          <w:szCs w:val="22"/>
        </w:rPr>
        <w:t xml:space="preserve">pkt 2) lit. </w:t>
      </w:r>
      <w:r w:rsidR="00D630F5" w:rsidRPr="008A324F">
        <w:rPr>
          <w:sz w:val="22"/>
          <w:szCs w:val="22"/>
        </w:rPr>
        <w:t>g</w:t>
      </w:r>
      <w:r w:rsidRPr="008A324F">
        <w:rPr>
          <w:sz w:val="22"/>
          <w:szCs w:val="22"/>
        </w:rPr>
        <w:t>)</w:t>
      </w:r>
      <w:r w:rsidR="00B44B5E" w:rsidRPr="008A324F">
        <w:rPr>
          <w:sz w:val="22"/>
          <w:szCs w:val="22"/>
        </w:rPr>
        <w:t>,</w:t>
      </w:r>
    </w:p>
    <w:p w14:paraId="50580CDE" w14:textId="13FA7440" w:rsidR="00683A07" w:rsidRDefault="00683A07" w:rsidP="008A324F">
      <w:pPr>
        <w:pStyle w:val="Akapitzlist"/>
        <w:numPr>
          <w:ilvl w:val="0"/>
          <w:numId w:val="53"/>
        </w:numPr>
        <w:spacing w:line="259" w:lineRule="auto"/>
        <w:ind w:left="567" w:hanging="283"/>
        <w:jc w:val="both"/>
        <w:rPr>
          <w:sz w:val="22"/>
          <w:szCs w:val="22"/>
        </w:rPr>
      </w:pPr>
      <w:r w:rsidRPr="008A324F">
        <w:rPr>
          <w:sz w:val="22"/>
          <w:szCs w:val="22"/>
        </w:rPr>
        <w:t xml:space="preserve">zmiana lub wprowadzenie nowego </w:t>
      </w:r>
      <w:r w:rsidR="006E2AF9" w:rsidRPr="008A324F">
        <w:rPr>
          <w:sz w:val="22"/>
          <w:szCs w:val="22"/>
        </w:rPr>
        <w:t>Podwykonawcy (</w:t>
      </w:r>
      <w:r w:rsidRPr="008A324F">
        <w:rPr>
          <w:sz w:val="22"/>
          <w:szCs w:val="22"/>
        </w:rPr>
        <w:t>§10 ust. 1</w:t>
      </w:r>
      <w:r w:rsidR="004C032C" w:rsidRPr="008A324F">
        <w:rPr>
          <w:sz w:val="22"/>
          <w:szCs w:val="22"/>
        </w:rPr>
        <w:t>3</w:t>
      </w:r>
      <w:r w:rsidRPr="008A324F">
        <w:rPr>
          <w:sz w:val="22"/>
          <w:szCs w:val="22"/>
        </w:rPr>
        <w:t>),</w:t>
      </w:r>
    </w:p>
    <w:p w14:paraId="5CF28354" w14:textId="77777777" w:rsidR="00683A07" w:rsidRDefault="00683A07" w:rsidP="008A324F">
      <w:pPr>
        <w:pStyle w:val="Akapitzlist"/>
        <w:numPr>
          <w:ilvl w:val="0"/>
          <w:numId w:val="53"/>
        </w:numPr>
        <w:spacing w:line="259" w:lineRule="auto"/>
        <w:ind w:left="567" w:hanging="283"/>
        <w:jc w:val="both"/>
        <w:rPr>
          <w:sz w:val="22"/>
          <w:szCs w:val="22"/>
        </w:rPr>
      </w:pPr>
      <w:r w:rsidRPr="008A324F">
        <w:rPr>
          <w:sz w:val="22"/>
          <w:szCs w:val="22"/>
        </w:rPr>
        <w:t>zmiana osób odpowiedzialnych za nadzór (§11 ust. 3),</w:t>
      </w:r>
    </w:p>
    <w:p w14:paraId="5EA50FD2" w14:textId="26AB9EB9" w:rsidR="00683A07" w:rsidRPr="008A324F" w:rsidRDefault="00683A07" w:rsidP="008A324F">
      <w:pPr>
        <w:pStyle w:val="Akapitzlist"/>
        <w:numPr>
          <w:ilvl w:val="0"/>
          <w:numId w:val="53"/>
        </w:numPr>
        <w:spacing w:line="259" w:lineRule="auto"/>
        <w:ind w:left="567" w:hanging="283"/>
        <w:jc w:val="both"/>
        <w:rPr>
          <w:sz w:val="22"/>
          <w:szCs w:val="22"/>
        </w:rPr>
      </w:pPr>
      <w:r w:rsidRPr="008A324F">
        <w:rPr>
          <w:sz w:val="22"/>
          <w:szCs w:val="22"/>
        </w:rPr>
        <w:t>zmiana terminu realizacji w związku z wystąpieniem siły wyższej, wg zasad określonych w §21 ust.</w:t>
      </w:r>
      <w:r w:rsidR="008A324F">
        <w:rPr>
          <w:sz w:val="22"/>
          <w:szCs w:val="22"/>
        </w:rPr>
        <w:t xml:space="preserve"> </w:t>
      </w:r>
      <w:r w:rsidRPr="008A324F">
        <w:rPr>
          <w:sz w:val="22"/>
          <w:szCs w:val="22"/>
        </w:rPr>
        <w:t xml:space="preserve">4. </w:t>
      </w:r>
    </w:p>
    <w:bookmarkEnd w:id="178"/>
    <w:p w14:paraId="58E9BD81" w14:textId="77777777" w:rsidR="00683A07" w:rsidRPr="006C5BA7" w:rsidRDefault="00683A07" w:rsidP="008A324F">
      <w:pPr>
        <w:ind w:left="360"/>
        <w:jc w:val="both"/>
        <w:rPr>
          <w:sz w:val="22"/>
          <w:szCs w:val="22"/>
        </w:rPr>
      </w:pPr>
    </w:p>
    <w:p w14:paraId="00E0A3F7" w14:textId="25231683" w:rsidR="004C032C" w:rsidRPr="008A324F" w:rsidRDefault="00683A07" w:rsidP="008A324F">
      <w:pPr>
        <w:pStyle w:val="Nagwek2"/>
      </w:pPr>
      <w:bookmarkStart w:id="184" w:name="_Toc106184596"/>
      <w:bookmarkStart w:id="185" w:name="_Toc204855562"/>
      <w:bookmarkStart w:id="186" w:name="_Toc64016212"/>
      <w:r w:rsidRPr="001404AE">
        <w:t>§ 1</w:t>
      </w:r>
      <w:r>
        <w:t>6</w:t>
      </w:r>
      <w:r w:rsidRPr="001404AE">
        <w:t>. Waloryzacja</w:t>
      </w:r>
      <w:bookmarkEnd w:id="184"/>
      <w:bookmarkEnd w:id="185"/>
      <w:r w:rsidRPr="001404AE">
        <w:t xml:space="preserve"> </w:t>
      </w:r>
      <w:bookmarkEnd w:id="186"/>
    </w:p>
    <w:p w14:paraId="0FEAD424" w14:textId="77777777" w:rsidR="001837B1" w:rsidRPr="0034103F" w:rsidRDefault="001837B1" w:rsidP="004810EC">
      <w:pPr>
        <w:numPr>
          <w:ilvl w:val="0"/>
          <w:numId w:val="71"/>
        </w:numPr>
        <w:spacing w:line="259" w:lineRule="auto"/>
        <w:jc w:val="both"/>
        <w:rPr>
          <w:sz w:val="22"/>
          <w:szCs w:val="22"/>
        </w:rPr>
      </w:pPr>
      <w:r w:rsidRPr="0034103F">
        <w:rPr>
          <w:sz w:val="22"/>
          <w:szCs w:val="22"/>
        </w:rPr>
        <w:t>Zamawiający dopuszcza zmianę wynagrodzenia Wykonawcy w przypadku zmiany:</w:t>
      </w:r>
    </w:p>
    <w:p w14:paraId="3ED9215A" w14:textId="77777777" w:rsidR="001837B1" w:rsidRPr="0034103F" w:rsidRDefault="001837B1" w:rsidP="004810EC">
      <w:pPr>
        <w:numPr>
          <w:ilvl w:val="1"/>
          <w:numId w:val="71"/>
        </w:numPr>
        <w:spacing w:line="259" w:lineRule="auto"/>
        <w:jc w:val="both"/>
        <w:rPr>
          <w:sz w:val="22"/>
          <w:szCs w:val="22"/>
        </w:rPr>
      </w:pPr>
      <w:r w:rsidRPr="0034103F">
        <w:rPr>
          <w:sz w:val="22"/>
          <w:szCs w:val="22"/>
        </w:rPr>
        <w:t>stawki podatku od towarów i usług oraz podatku akcyzowego,</w:t>
      </w:r>
    </w:p>
    <w:p w14:paraId="2AE13CFC" w14:textId="77777777" w:rsidR="001837B1" w:rsidRPr="0034103F" w:rsidRDefault="001837B1" w:rsidP="004810EC">
      <w:pPr>
        <w:numPr>
          <w:ilvl w:val="1"/>
          <w:numId w:val="71"/>
        </w:numPr>
        <w:jc w:val="both"/>
        <w:rPr>
          <w:sz w:val="22"/>
          <w:szCs w:val="22"/>
        </w:rPr>
      </w:pPr>
      <w:r w:rsidRPr="0034103F">
        <w:rPr>
          <w:sz w:val="22"/>
          <w:szCs w:val="22"/>
        </w:rPr>
        <w:t>wysokości minimalnego wynagrodzenia za pracę albo wysokości minimalnej stawki godzinowej, ustalonych na podstawie ustawy z dnia 10 października 2002 r. o minimalnym wynagrodzeniu za pracę,</w:t>
      </w:r>
    </w:p>
    <w:p w14:paraId="1DED475F" w14:textId="77777777" w:rsidR="001837B1" w:rsidRPr="0034103F" w:rsidRDefault="001837B1" w:rsidP="004810EC">
      <w:pPr>
        <w:numPr>
          <w:ilvl w:val="1"/>
          <w:numId w:val="71"/>
        </w:numPr>
        <w:spacing w:line="259" w:lineRule="auto"/>
        <w:jc w:val="both"/>
        <w:rPr>
          <w:sz w:val="22"/>
          <w:szCs w:val="22"/>
        </w:rPr>
      </w:pPr>
      <w:r w:rsidRPr="0034103F">
        <w:rPr>
          <w:sz w:val="22"/>
          <w:szCs w:val="22"/>
        </w:rPr>
        <w:t>zasad podlegania ubezpieczeniom społecznym lub ubezpieczeniu zdrowotnemu lub wysokości stawki składki na ubezpieczenia społeczne lub ubezpieczenie zdrowotne,</w:t>
      </w:r>
    </w:p>
    <w:p w14:paraId="32D7C75A" w14:textId="67A60007" w:rsidR="001837B1" w:rsidRPr="0034103F" w:rsidRDefault="001837B1" w:rsidP="004810EC">
      <w:pPr>
        <w:numPr>
          <w:ilvl w:val="1"/>
          <w:numId w:val="71"/>
        </w:numPr>
        <w:spacing w:line="259" w:lineRule="auto"/>
        <w:jc w:val="both"/>
        <w:rPr>
          <w:sz w:val="22"/>
          <w:szCs w:val="22"/>
        </w:rPr>
      </w:pPr>
      <w:r w:rsidRPr="0034103F">
        <w:rPr>
          <w:sz w:val="22"/>
          <w:szCs w:val="22"/>
        </w:rPr>
        <w:t>zasad gromadzenia i wysokości wpłat do pracowniczych planów kapitałowych, o których mowa w ustawie z dnia 4 października 2018 r. o pracowniczych planach kapitałowych (Dz. U. z 202</w:t>
      </w:r>
      <w:r w:rsidR="00B908E8">
        <w:rPr>
          <w:sz w:val="22"/>
          <w:szCs w:val="22"/>
        </w:rPr>
        <w:t>4</w:t>
      </w:r>
      <w:r w:rsidRPr="0034103F">
        <w:rPr>
          <w:sz w:val="22"/>
          <w:szCs w:val="22"/>
        </w:rPr>
        <w:t xml:space="preserve"> r. poz. </w:t>
      </w:r>
      <w:r w:rsidR="00B908E8">
        <w:rPr>
          <w:sz w:val="22"/>
          <w:szCs w:val="22"/>
        </w:rPr>
        <w:t>427</w:t>
      </w:r>
      <w:r w:rsidRPr="0034103F">
        <w:rPr>
          <w:sz w:val="22"/>
          <w:szCs w:val="22"/>
        </w:rPr>
        <w:t>)</w:t>
      </w:r>
    </w:p>
    <w:p w14:paraId="1B07983F" w14:textId="77777777" w:rsidR="001837B1" w:rsidRPr="0034103F" w:rsidRDefault="001837B1" w:rsidP="001837B1">
      <w:pPr>
        <w:ind w:left="357"/>
        <w:jc w:val="both"/>
        <w:rPr>
          <w:sz w:val="22"/>
          <w:szCs w:val="22"/>
        </w:rPr>
      </w:pPr>
      <w:r w:rsidRPr="0034103F">
        <w:rPr>
          <w:sz w:val="22"/>
          <w:szCs w:val="22"/>
        </w:rPr>
        <w:t>‒ jeżeli zmiany te będą miały wpływ na koszty wykonania zamówienia przez wykonawcę.</w:t>
      </w:r>
    </w:p>
    <w:p w14:paraId="0D68667B" w14:textId="74A1EC0D" w:rsidR="001837B1" w:rsidRPr="0034103F" w:rsidRDefault="001837B1" w:rsidP="001837B1">
      <w:pPr>
        <w:ind w:left="357"/>
        <w:jc w:val="both"/>
        <w:rPr>
          <w:sz w:val="22"/>
          <w:szCs w:val="22"/>
        </w:rPr>
      </w:pPr>
      <w:bookmarkStart w:id="187" w:name="_Hlk126735304"/>
      <w:bookmarkStart w:id="188" w:name="_Hlk122438398"/>
      <w:r w:rsidRPr="0034103F">
        <w:rPr>
          <w:sz w:val="22"/>
          <w:szCs w:val="22"/>
        </w:rPr>
        <w:t xml:space="preserve">Jeżeli Wykonawca, na dzień składania oferty, mógł się zapoznać (na podstawie opublikowanego Rozporządzenia Rady Ministrów zgodnie z przepisami ustawy z dnia 10 października 2002 r. </w:t>
      </w:r>
      <w:r w:rsidR="008A324F">
        <w:rPr>
          <w:sz w:val="22"/>
          <w:szCs w:val="22"/>
        </w:rPr>
        <w:t xml:space="preserve">                 </w:t>
      </w:r>
      <w:r w:rsidRPr="0034103F">
        <w:rPr>
          <w:sz w:val="22"/>
          <w:szCs w:val="22"/>
        </w:rPr>
        <w:t>o minimalnym wynagrodzeniu za pracę), z wysokością minimalnego wynagrodzenia za pracę albo wysokością minimalnej stawki godzinowej, obowiązujących w okresie realizacji zamówienia, to za ten okres waloryzacja nie przysługuje.</w:t>
      </w:r>
    </w:p>
    <w:bookmarkEnd w:id="187"/>
    <w:p w14:paraId="79303BFF" w14:textId="67D3E6E2" w:rsidR="001837B1" w:rsidRPr="0034103F" w:rsidRDefault="001837B1" w:rsidP="004810EC">
      <w:pPr>
        <w:numPr>
          <w:ilvl w:val="0"/>
          <w:numId w:val="71"/>
        </w:numPr>
        <w:contextualSpacing/>
        <w:jc w:val="both"/>
        <w:rPr>
          <w:sz w:val="22"/>
          <w:szCs w:val="22"/>
        </w:rPr>
      </w:pPr>
      <w:r w:rsidRPr="0034103F">
        <w:rPr>
          <w:sz w:val="22"/>
          <w:szCs w:val="22"/>
        </w:rPr>
        <w:t xml:space="preserve">W przypadku wystąpienia okoliczności, o których mowa w ust. 1 Wykonawca w terminie 30 dni od dnia ich wystąpienia składa wniosek o zmianę wynagrodzenia wraz z dokumentami wskazującymi </w:t>
      </w:r>
      <w:r w:rsidRPr="0034103F">
        <w:rPr>
          <w:sz w:val="22"/>
          <w:szCs w:val="22"/>
        </w:rPr>
        <w:lastRenderedPageBreak/>
        <w:t>na wpływ ww. okoliczności na koszty wykonania Umowy. Zamawiający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188"/>
    <w:p w14:paraId="4A7A9222" w14:textId="77777777" w:rsidR="001837B1" w:rsidRPr="0034103F" w:rsidRDefault="001837B1" w:rsidP="004810EC">
      <w:pPr>
        <w:numPr>
          <w:ilvl w:val="0"/>
          <w:numId w:val="71"/>
        </w:numPr>
        <w:spacing w:line="252" w:lineRule="auto"/>
        <w:contextualSpacing/>
        <w:jc w:val="both"/>
        <w:rPr>
          <w:sz w:val="22"/>
          <w:szCs w:val="22"/>
        </w:rPr>
      </w:pPr>
      <w:r w:rsidRPr="0034103F">
        <w:rPr>
          <w:sz w:val="22"/>
          <w:szCs w:val="22"/>
        </w:rPr>
        <w:t>Zamawiający dopuszcza zmianę wynagrodzenia Wykonawcy, która zostanie dokonana wg następujących założeń:</w:t>
      </w:r>
    </w:p>
    <w:p w14:paraId="5B44FCCA" w14:textId="77777777" w:rsidR="001837B1" w:rsidRPr="0034103F" w:rsidRDefault="001837B1" w:rsidP="004810EC">
      <w:pPr>
        <w:numPr>
          <w:ilvl w:val="1"/>
          <w:numId w:val="71"/>
        </w:numPr>
        <w:contextualSpacing/>
        <w:jc w:val="both"/>
        <w:rPr>
          <w:sz w:val="22"/>
          <w:szCs w:val="22"/>
        </w:rPr>
      </w:pPr>
      <w:r w:rsidRPr="0034103F">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 podmiotach leczniczych (dalej jako Ustawa),</w:t>
      </w:r>
    </w:p>
    <w:p w14:paraId="00A2B471" w14:textId="6F1134B9" w:rsidR="001837B1" w:rsidRPr="0034103F" w:rsidRDefault="001837B1" w:rsidP="004810EC">
      <w:pPr>
        <w:numPr>
          <w:ilvl w:val="1"/>
          <w:numId w:val="71"/>
        </w:numPr>
        <w:contextualSpacing/>
        <w:jc w:val="both"/>
        <w:rPr>
          <w:sz w:val="22"/>
          <w:szCs w:val="22"/>
        </w:rPr>
      </w:pPr>
      <w:r w:rsidRPr="0034103F">
        <w:rPr>
          <w:sz w:val="22"/>
          <w:szCs w:val="22"/>
        </w:rPr>
        <w:t>zmiana wynagrodzenia zostanie ustalona w oparciu o</w:t>
      </w:r>
      <w:r w:rsidRPr="0034103F">
        <w:rPr>
          <w:color w:val="FF0000"/>
          <w:sz w:val="22"/>
          <w:szCs w:val="22"/>
        </w:rPr>
        <w:t xml:space="preserve"> </w:t>
      </w:r>
      <w:r w:rsidRPr="0034103F">
        <w:rPr>
          <w:sz w:val="22"/>
          <w:szCs w:val="22"/>
        </w:rPr>
        <w:t xml:space="preserve">wielkość </w:t>
      </w:r>
      <w:r w:rsidRPr="0034103F">
        <w:rPr>
          <w:b/>
          <w:bCs/>
          <w:sz w:val="22"/>
          <w:szCs w:val="22"/>
        </w:rPr>
        <w:t>zmiany wysokości najniższego wynagrodzenia zasadniczego niektórych pracowników zatrudnionych</w:t>
      </w:r>
      <w:r w:rsidR="00B62AD3">
        <w:rPr>
          <w:b/>
          <w:bCs/>
          <w:sz w:val="22"/>
          <w:szCs w:val="22"/>
        </w:rPr>
        <w:t xml:space="preserve"> </w:t>
      </w:r>
      <w:r w:rsidRPr="0034103F">
        <w:rPr>
          <w:b/>
          <w:bCs/>
          <w:sz w:val="22"/>
          <w:szCs w:val="22"/>
        </w:rPr>
        <w:t>w podmiotach leczniczych</w:t>
      </w:r>
      <w:r w:rsidRPr="0034103F">
        <w:rPr>
          <w:color w:val="FF0000"/>
          <w:sz w:val="22"/>
          <w:szCs w:val="22"/>
        </w:rPr>
        <w:t xml:space="preserve"> </w:t>
      </w:r>
      <w:r w:rsidRPr="0034103F">
        <w:rPr>
          <w:sz w:val="22"/>
          <w:szCs w:val="22"/>
        </w:rPr>
        <w:t>na podstawie Ustawy,</w:t>
      </w:r>
    </w:p>
    <w:p w14:paraId="7CF10B78" w14:textId="77777777" w:rsidR="001837B1" w:rsidRPr="0034103F" w:rsidRDefault="001837B1" w:rsidP="004810EC">
      <w:pPr>
        <w:numPr>
          <w:ilvl w:val="1"/>
          <w:numId w:val="71"/>
        </w:numPr>
        <w:contextualSpacing/>
        <w:jc w:val="both"/>
        <w:rPr>
          <w:sz w:val="22"/>
          <w:szCs w:val="22"/>
        </w:rPr>
      </w:pPr>
      <w:r w:rsidRPr="0034103F">
        <w:rPr>
          <w:sz w:val="22"/>
          <w:szCs w:val="22"/>
        </w:rPr>
        <w:t>zmiana wynagrodzenia nastąpi każdorazowo od dnia obowiązywania zaktualizowanych wysokości najniższego wynagrodzenia zasadniczego niektórych pracowników zatrudnionych w podmiotach leczniczych,</w:t>
      </w:r>
    </w:p>
    <w:p w14:paraId="4651F22E" w14:textId="77777777" w:rsidR="001837B1" w:rsidRPr="0034103F" w:rsidRDefault="001837B1" w:rsidP="004810EC">
      <w:pPr>
        <w:numPr>
          <w:ilvl w:val="1"/>
          <w:numId w:val="71"/>
        </w:numPr>
        <w:contextualSpacing/>
        <w:jc w:val="both"/>
        <w:rPr>
          <w:sz w:val="22"/>
          <w:szCs w:val="22"/>
        </w:rPr>
      </w:pPr>
      <w:r w:rsidRPr="0034103F">
        <w:rPr>
          <w:sz w:val="22"/>
          <w:szCs w:val="22"/>
        </w:rPr>
        <w:t>jeżeli Wykonawca na dzień składania oferty mógł się zapoznać, z wysokością najniższego wynagrodzenia</w:t>
      </w:r>
      <w:r w:rsidRPr="0034103F">
        <w:rPr>
          <w:b/>
          <w:bCs/>
          <w:sz w:val="22"/>
          <w:szCs w:val="22"/>
        </w:rPr>
        <w:t xml:space="preserve"> </w:t>
      </w:r>
      <w:r w:rsidRPr="0034103F">
        <w:rPr>
          <w:sz w:val="22"/>
          <w:szCs w:val="22"/>
        </w:rPr>
        <w:t>zasadniczego niektórych pracowników zatrudnionych w podmiotach leczniczych, obowiązującego w okresie realizacji zamówienia, to za ten okres waloryzacja nie przysługuje,</w:t>
      </w:r>
    </w:p>
    <w:p w14:paraId="50C4B031" w14:textId="3BED11CA" w:rsidR="001837B1" w:rsidRPr="0034103F" w:rsidRDefault="001837B1" w:rsidP="004810EC">
      <w:pPr>
        <w:numPr>
          <w:ilvl w:val="1"/>
          <w:numId w:val="71"/>
        </w:numPr>
        <w:contextualSpacing/>
        <w:jc w:val="both"/>
        <w:rPr>
          <w:sz w:val="22"/>
          <w:szCs w:val="22"/>
        </w:rPr>
      </w:pPr>
      <w:r w:rsidRPr="0034103F">
        <w:rPr>
          <w:sz w:val="22"/>
          <w:szCs w:val="22"/>
        </w:rPr>
        <w:t>wynagrodzenie Wykonawcy, w tym jednostkowe stawki rozliczeniowe określone w Umowie, ulegają zmianie o maksymalnie 50% wielkości zmiany przeciętnego miesięcznego wynagrodzenia brutto w gospodarce narodowej, z uwzględnieniem współczynnika pracy określonego w załączniku do Ustawy, o którym mowa w art. 3a Ustawy, będącego podstawą ustalenia zmiany wysokości najniższego wynagrodzenia zasadniczego niektórych pracowników zatrudnionych w podmiotach leczniczych,</w:t>
      </w:r>
    </w:p>
    <w:p w14:paraId="24A82DB5" w14:textId="77777777" w:rsidR="001837B1" w:rsidRPr="0034103F" w:rsidRDefault="001837B1" w:rsidP="004810EC">
      <w:pPr>
        <w:numPr>
          <w:ilvl w:val="1"/>
          <w:numId w:val="71"/>
        </w:numPr>
        <w:contextualSpacing/>
        <w:jc w:val="both"/>
        <w:rPr>
          <w:sz w:val="22"/>
          <w:szCs w:val="22"/>
        </w:rPr>
      </w:pPr>
      <w:r w:rsidRPr="0034103F">
        <w:rPr>
          <w:sz w:val="22"/>
          <w:szCs w:val="22"/>
        </w:rPr>
        <w:t>każda kolejna waloryzacja dotyczy wynagrodzenia, ustalonego na skutek poprzedniej waloryzacji,</w:t>
      </w:r>
    </w:p>
    <w:p w14:paraId="62EE2D6D" w14:textId="77777777" w:rsidR="001837B1" w:rsidRPr="0034103F" w:rsidRDefault="001837B1" w:rsidP="004810EC">
      <w:pPr>
        <w:numPr>
          <w:ilvl w:val="1"/>
          <w:numId w:val="71"/>
        </w:numPr>
        <w:contextualSpacing/>
        <w:jc w:val="both"/>
        <w:rPr>
          <w:sz w:val="22"/>
          <w:szCs w:val="22"/>
        </w:rPr>
      </w:pPr>
      <w:r w:rsidRPr="0034103F">
        <w:rPr>
          <w:sz w:val="22"/>
          <w:szCs w:val="22"/>
        </w:rPr>
        <w:t>Zwaloryzowana wartość umowy zostanie wyliczona w następujący sposób:</w:t>
      </w:r>
    </w:p>
    <w:p w14:paraId="6651A309" w14:textId="77777777" w:rsidR="001837B1" w:rsidRPr="0034103F" w:rsidRDefault="001837B1" w:rsidP="001837B1">
      <w:pPr>
        <w:tabs>
          <w:tab w:val="left" w:pos="6946"/>
        </w:tabs>
        <w:ind w:left="720"/>
        <w:contextualSpacing/>
        <w:rPr>
          <w:sz w:val="22"/>
          <w:szCs w:val="22"/>
        </w:rPr>
      </w:pPr>
    </w:p>
    <w:tbl>
      <w:tblPr>
        <w:tblStyle w:val="Tabela-Siatka4"/>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1837B1" w:rsidRPr="001837B1" w14:paraId="389AD217" w14:textId="77777777" w:rsidTr="008446BA">
        <w:tc>
          <w:tcPr>
            <w:tcW w:w="1800" w:type="dxa"/>
            <w:vAlign w:val="center"/>
          </w:tcPr>
          <w:p w14:paraId="64E87472" w14:textId="77777777" w:rsidR="001837B1" w:rsidRPr="001837B1" w:rsidRDefault="001837B1" w:rsidP="001837B1">
            <w:pPr>
              <w:contextualSpacing/>
              <w:jc w:val="center"/>
              <w:rPr>
                <w:b/>
                <w:bCs/>
                <w:sz w:val="22"/>
                <w:szCs w:val="22"/>
              </w:rPr>
            </w:pPr>
            <w:r w:rsidRPr="001837B1">
              <w:rPr>
                <w:b/>
                <w:bCs/>
                <w:sz w:val="22"/>
                <w:szCs w:val="22"/>
              </w:rPr>
              <w:t>Wartość umowy po waloryzacji</w:t>
            </w:r>
          </w:p>
        </w:tc>
        <w:tc>
          <w:tcPr>
            <w:tcW w:w="342" w:type="dxa"/>
            <w:vAlign w:val="center"/>
          </w:tcPr>
          <w:p w14:paraId="44C833FF" w14:textId="77777777" w:rsidR="001837B1" w:rsidRPr="001837B1" w:rsidRDefault="001837B1" w:rsidP="001837B1">
            <w:pPr>
              <w:contextualSpacing/>
              <w:jc w:val="center"/>
              <w:rPr>
                <w:b/>
                <w:bCs/>
                <w:sz w:val="22"/>
                <w:szCs w:val="22"/>
              </w:rPr>
            </w:pPr>
            <w:r w:rsidRPr="001837B1">
              <w:rPr>
                <w:b/>
                <w:bCs/>
                <w:sz w:val="22"/>
                <w:szCs w:val="22"/>
              </w:rPr>
              <w:t>=</w:t>
            </w:r>
          </w:p>
        </w:tc>
        <w:tc>
          <w:tcPr>
            <w:tcW w:w="2100" w:type="dxa"/>
            <w:vAlign w:val="center"/>
          </w:tcPr>
          <w:p w14:paraId="4F7F9DC5" w14:textId="77777777" w:rsidR="001837B1" w:rsidRPr="001837B1" w:rsidRDefault="001837B1" w:rsidP="001837B1">
            <w:pPr>
              <w:contextualSpacing/>
              <w:jc w:val="center"/>
              <w:rPr>
                <w:b/>
                <w:bCs/>
                <w:sz w:val="22"/>
                <w:szCs w:val="22"/>
              </w:rPr>
            </w:pPr>
            <w:r w:rsidRPr="001837B1">
              <w:rPr>
                <w:b/>
                <w:bCs/>
                <w:sz w:val="22"/>
                <w:szCs w:val="22"/>
              </w:rPr>
              <w:t>Wartość dotychczas zrealizowana</w:t>
            </w:r>
          </w:p>
        </w:tc>
        <w:tc>
          <w:tcPr>
            <w:tcW w:w="342" w:type="dxa"/>
            <w:vAlign w:val="center"/>
          </w:tcPr>
          <w:p w14:paraId="6DD46A20" w14:textId="77777777" w:rsidR="001837B1" w:rsidRPr="001837B1" w:rsidRDefault="001837B1" w:rsidP="001837B1">
            <w:pPr>
              <w:contextualSpacing/>
              <w:jc w:val="center"/>
              <w:rPr>
                <w:b/>
                <w:bCs/>
                <w:sz w:val="22"/>
                <w:szCs w:val="22"/>
              </w:rPr>
            </w:pPr>
            <w:r w:rsidRPr="001837B1">
              <w:rPr>
                <w:b/>
                <w:bCs/>
                <w:sz w:val="22"/>
                <w:szCs w:val="22"/>
              </w:rPr>
              <w:t>+</w:t>
            </w:r>
          </w:p>
        </w:tc>
        <w:tc>
          <w:tcPr>
            <w:tcW w:w="3627" w:type="dxa"/>
            <w:vAlign w:val="center"/>
          </w:tcPr>
          <w:p w14:paraId="08F84C7B" w14:textId="77777777" w:rsidR="001837B1" w:rsidRPr="001837B1" w:rsidRDefault="001837B1" w:rsidP="001837B1">
            <w:pPr>
              <w:contextualSpacing/>
              <w:jc w:val="center"/>
              <w:rPr>
                <w:b/>
                <w:bCs/>
                <w:sz w:val="22"/>
                <w:szCs w:val="22"/>
              </w:rPr>
            </w:pPr>
            <w:r w:rsidRPr="001837B1">
              <w:rPr>
                <w:b/>
                <w:bCs/>
                <w:sz w:val="22"/>
                <w:szCs w:val="22"/>
              </w:rPr>
              <w:t>Wartość pozostała do realizacji ustalona wg zwaloryzowanych cen</w:t>
            </w:r>
          </w:p>
        </w:tc>
      </w:tr>
    </w:tbl>
    <w:p w14:paraId="487926FB" w14:textId="77777777" w:rsidR="001837B1" w:rsidRPr="001837B1" w:rsidRDefault="001837B1" w:rsidP="001837B1">
      <w:pPr>
        <w:ind w:left="720"/>
        <w:contextualSpacing/>
        <w:jc w:val="both"/>
        <w:rPr>
          <w:sz w:val="22"/>
          <w:szCs w:val="22"/>
        </w:rPr>
      </w:pPr>
    </w:p>
    <w:p w14:paraId="6AD95056" w14:textId="7E0D6AC3" w:rsidR="001837B1" w:rsidRPr="001837B1" w:rsidRDefault="001837B1" w:rsidP="004810EC">
      <w:pPr>
        <w:numPr>
          <w:ilvl w:val="0"/>
          <w:numId w:val="71"/>
        </w:numPr>
        <w:spacing w:line="252" w:lineRule="auto"/>
        <w:contextualSpacing/>
        <w:jc w:val="both"/>
        <w:rPr>
          <w:color w:val="FF0000"/>
          <w:sz w:val="22"/>
          <w:szCs w:val="22"/>
        </w:rPr>
      </w:pPr>
      <w:r w:rsidRPr="001837B1">
        <w:rPr>
          <w:sz w:val="22"/>
          <w:szCs w:val="22"/>
        </w:rPr>
        <w:t xml:space="preserve">Wykonawca składa wniosek o zmianę wynagrodzenia wraz z dokumentami wskazującymi </w:t>
      </w:r>
      <w:r w:rsidR="008A324F">
        <w:rPr>
          <w:sz w:val="22"/>
          <w:szCs w:val="22"/>
        </w:rPr>
        <w:t xml:space="preserve">                     </w:t>
      </w:r>
      <w:r w:rsidRPr="001837B1">
        <w:rPr>
          <w:sz w:val="22"/>
          <w:szCs w:val="22"/>
        </w:rPr>
        <w:t>i udowadniającymi wysokość wpływu ww. okoliczności na koszty wykonania Umowy. Wniosek powinien zostać złożony w okresie obowiązywania umowy.</w:t>
      </w:r>
    </w:p>
    <w:p w14:paraId="2DEBD553" w14:textId="77777777" w:rsidR="001837B1" w:rsidRPr="001837B1" w:rsidRDefault="001837B1" w:rsidP="001837B1">
      <w:pPr>
        <w:ind w:left="360"/>
        <w:contextualSpacing/>
        <w:jc w:val="both"/>
        <w:rPr>
          <w:sz w:val="22"/>
          <w:szCs w:val="22"/>
        </w:rPr>
      </w:pPr>
      <w:r w:rsidRPr="001837B1">
        <w:rPr>
          <w:color w:val="000000"/>
          <w:sz w:val="22"/>
          <w:szCs w:val="22"/>
        </w:rPr>
        <w:t xml:space="preserve">Wskazane przez Wykonawcę okoliczności powinny dotyczyć elementów kosztotwórczych bezpośrednio powiązanych ze wskaźnikiem, o którym mowa w powyższym ustępie. </w:t>
      </w:r>
      <w:r w:rsidRPr="001837B1">
        <w:rPr>
          <w:sz w:val="22"/>
          <w:szCs w:val="22"/>
        </w:rPr>
        <w:t xml:space="preserve">Zamawiający zastrzega sobie prawo do weryfikacji dokumentów oraz żądania przedłożenia dodatkowych dokumentów w tym zakresie. </w:t>
      </w:r>
    </w:p>
    <w:p w14:paraId="4B63A226" w14:textId="77777777" w:rsidR="001837B1" w:rsidRPr="001837B1" w:rsidRDefault="001837B1" w:rsidP="001837B1">
      <w:pPr>
        <w:ind w:left="360"/>
        <w:contextualSpacing/>
        <w:jc w:val="both"/>
        <w:rPr>
          <w:sz w:val="22"/>
          <w:szCs w:val="22"/>
        </w:rPr>
      </w:pPr>
      <w:bookmarkStart w:id="189" w:name="_Hlk122435869"/>
      <w:r w:rsidRPr="001837B1">
        <w:rPr>
          <w:sz w:val="22"/>
          <w:szCs w:val="22"/>
        </w:rPr>
        <w:t>Wynagrodzenie zostanie zmienione jedynie w zakresie, w jakim udokumentowana zostanie zmiana przedmiotowych kosztów po stronie Wykonawcy z zastrzeżeniem ust. 3 pkt 5)</w:t>
      </w:r>
    </w:p>
    <w:p w14:paraId="48507335" w14:textId="77777777" w:rsidR="001837B1" w:rsidRPr="001837B1" w:rsidRDefault="001837B1" w:rsidP="001837B1">
      <w:pPr>
        <w:ind w:left="360"/>
        <w:contextualSpacing/>
        <w:jc w:val="both"/>
        <w:rPr>
          <w:sz w:val="22"/>
          <w:szCs w:val="22"/>
        </w:rPr>
      </w:pPr>
      <w:r w:rsidRPr="001837B1">
        <w:rPr>
          <w:sz w:val="22"/>
          <w:szCs w:val="22"/>
        </w:rPr>
        <w:t>W przypadku gdy wykazany i udowodniony wzrost kosztów będzie:</w:t>
      </w:r>
    </w:p>
    <w:p w14:paraId="51608534" w14:textId="77777777" w:rsidR="001837B1" w:rsidRPr="001837B1" w:rsidRDefault="001837B1" w:rsidP="004810EC">
      <w:pPr>
        <w:numPr>
          <w:ilvl w:val="0"/>
          <w:numId w:val="72"/>
        </w:numPr>
        <w:ind w:left="709" w:hanging="283"/>
        <w:contextualSpacing/>
        <w:jc w:val="both"/>
        <w:rPr>
          <w:sz w:val="22"/>
          <w:szCs w:val="22"/>
        </w:rPr>
      </w:pPr>
      <w:r w:rsidRPr="001837B1">
        <w:rPr>
          <w:sz w:val="22"/>
          <w:szCs w:val="22"/>
        </w:rPr>
        <w:t>niższy niż maksymalny poziom zmiany wskazany w ust.3 pkt 5), obowiązujące ceny jednostkowe zostaną zwaloryzowane o wykazany i udowodniony wzrost kosztów</w:t>
      </w:r>
      <w:bookmarkStart w:id="190" w:name="_Hlk125713876"/>
      <w:r w:rsidRPr="001837B1">
        <w:rPr>
          <w:sz w:val="22"/>
          <w:szCs w:val="22"/>
        </w:rPr>
        <w:t xml:space="preserve">, </w:t>
      </w:r>
      <w:bookmarkEnd w:id="190"/>
    </w:p>
    <w:p w14:paraId="7EE30AA2" w14:textId="77777777" w:rsidR="001837B1" w:rsidRPr="001837B1" w:rsidRDefault="001837B1" w:rsidP="004810EC">
      <w:pPr>
        <w:numPr>
          <w:ilvl w:val="0"/>
          <w:numId w:val="72"/>
        </w:numPr>
        <w:ind w:left="709" w:hanging="283"/>
        <w:contextualSpacing/>
        <w:jc w:val="both"/>
        <w:rPr>
          <w:sz w:val="22"/>
          <w:szCs w:val="22"/>
        </w:rPr>
      </w:pPr>
      <w:bookmarkStart w:id="191" w:name="_Hlk125713894"/>
      <w:r w:rsidRPr="001837B1">
        <w:rPr>
          <w:sz w:val="22"/>
          <w:szCs w:val="22"/>
        </w:rPr>
        <w:t>wyższy niż maksymalny poziom zmiany wskazany w ust.3 pkt 5), obowiązujące ceny jednostkowe zostaną zwaloryzowane wg zasad określonych w ust. 3 pkt 5).</w:t>
      </w:r>
    </w:p>
    <w:bookmarkEnd w:id="189"/>
    <w:bookmarkEnd w:id="191"/>
    <w:p w14:paraId="671BD485" w14:textId="77777777" w:rsidR="001837B1" w:rsidRPr="001837B1" w:rsidRDefault="001837B1" w:rsidP="004810EC">
      <w:pPr>
        <w:numPr>
          <w:ilvl w:val="0"/>
          <w:numId w:val="71"/>
        </w:numPr>
        <w:contextualSpacing/>
        <w:jc w:val="both"/>
        <w:rPr>
          <w:sz w:val="22"/>
          <w:szCs w:val="22"/>
        </w:rPr>
      </w:pPr>
      <w:r w:rsidRPr="001837B1">
        <w:rPr>
          <w:sz w:val="22"/>
          <w:szCs w:val="22"/>
        </w:rPr>
        <w:t>Za okres zwłoki w wykonaniu umowy, waloryzacja opisana powyżej nie przysługuje.</w:t>
      </w:r>
    </w:p>
    <w:p w14:paraId="31B4F345" w14:textId="61DF8F1F" w:rsidR="001837B1" w:rsidRPr="001837B1" w:rsidRDefault="001837B1" w:rsidP="004810EC">
      <w:pPr>
        <w:numPr>
          <w:ilvl w:val="0"/>
          <w:numId w:val="71"/>
        </w:numPr>
        <w:contextualSpacing/>
        <w:jc w:val="both"/>
        <w:rPr>
          <w:sz w:val="22"/>
          <w:szCs w:val="22"/>
        </w:rPr>
      </w:pPr>
      <w:r w:rsidRPr="001837B1">
        <w:rPr>
          <w:sz w:val="22"/>
          <w:szCs w:val="22"/>
        </w:rPr>
        <w:t xml:space="preserve">Wykonawca jest zobowiązany uwzględnić zasady waloryzacji określone powyżej w umowach </w:t>
      </w:r>
      <w:r w:rsidR="000A5642">
        <w:rPr>
          <w:sz w:val="22"/>
          <w:szCs w:val="22"/>
        </w:rPr>
        <w:t xml:space="preserve">               </w:t>
      </w:r>
      <w:r w:rsidRPr="001837B1">
        <w:rPr>
          <w:sz w:val="22"/>
          <w:szCs w:val="22"/>
        </w:rPr>
        <w:t>z Podwykonawcami.</w:t>
      </w:r>
    </w:p>
    <w:p w14:paraId="1756F40E" w14:textId="77777777" w:rsidR="0034103F" w:rsidRPr="0034103F" w:rsidRDefault="0034103F" w:rsidP="008A324F">
      <w:pPr>
        <w:jc w:val="both"/>
        <w:rPr>
          <w:i/>
          <w:iCs/>
          <w:color w:val="0070C0"/>
          <w:sz w:val="22"/>
          <w:szCs w:val="22"/>
        </w:rPr>
      </w:pPr>
    </w:p>
    <w:p w14:paraId="2E54D915" w14:textId="77777777" w:rsidR="00683A07" w:rsidRPr="00E66F78" w:rsidRDefault="00683A07" w:rsidP="00683A07">
      <w:pPr>
        <w:pStyle w:val="Nagwek2"/>
      </w:pPr>
      <w:bookmarkStart w:id="192" w:name="_Toc64016213"/>
      <w:bookmarkStart w:id="193" w:name="_Toc106184597"/>
      <w:bookmarkStart w:id="194" w:name="_Toc204855563"/>
      <w:bookmarkStart w:id="195" w:name="_Hlk67826426"/>
      <w:bookmarkEnd w:id="172"/>
      <w:r w:rsidRPr="00E66F78">
        <w:lastRenderedPageBreak/>
        <w:t>§1</w:t>
      </w:r>
      <w:r>
        <w:t>7</w:t>
      </w:r>
      <w:r w:rsidRPr="00E66F78">
        <w:t>. Ochrona danych osobowych</w:t>
      </w:r>
      <w:bookmarkEnd w:id="192"/>
      <w:bookmarkEnd w:id="193"/>
      <w:bookmarkEnd w:id="194"/>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5"/>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196" w:name="_Toc64016214"/>
      <w:bookmarkStart w:id="197" w:name="_Toc106184598"/>
      <w:bookmarkStart w:id="198" w:name="_Toc204855564"/>
      <w:r w:rsidRPr="00E66F78">
        <w:t>§1</w:t>
      </w:r>
      <w:r>
        <w:t>8</w:t>
      </w:r>
      <w:r w:rsidRPr="00E66F78">
        <w:t>. Ochrona tajemnic przedsiębiorcy, zachowanie poufności</w:t>
      </w:r>
      <w:bookmarkEnd w:id="196"/>
      <w:bookmarkEnd w:id="197"/>
      <w:bookmarkEnd w:id="198"/>
      <w:r w:rsidRPr="00E66F78">
        <w:t xml:space="preserve"> </w:t>
      </w:r>
    </w:p>
    <w:p w14:paraId="35035C31" w14:textId="77777777" w:rsidR="00683A07" w:rsidRDefault="00683A07" w:rsidP="00B908E8">
      <w:pPr>
        <w:numPr>
          <w:ilvl w:val="0"/>
          <w:numId w:val="56"/>
        </w:numPr>
        <w:spacing w:line="256" w:lineRule="auto"/>
        <w:ind w:hanging="357"/>
        <w:jc w:val="both"/>
        <w:rPr>
          <w:sz w:val="22"/>
          <w:szCs w:val="22"/>
        </w:rPr>
      </w:pPr>
      <w:bookmarkStart w:id="199"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B908E8">
      <w:pPr>
        <w:numPr>
          <w:ilvl w:val="0"/>
          <w:numId w:val="56"/>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B908E8">
      <w:pPr>
        <w:numPr>
          <w:ilvl w:val="0"/>
          <w:numId w:val="56"/>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B908E8">
      <w:pPr>
        <w:numPr>
          <w:ilvl w:val="0"/>
          <w:numId w:val="56"/>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2732A06F" w:rsidR="00683A07" w:rsidRDefault="00683A07" w:rsidP="00B908E8">
      <w:pPr>
        <w:numPr>
          <w:ilvl w:val="1"/>
          <w:numId w:val="56"/>
        </w:numPr>
        <w:spacing w:line="256" w:lineRule="auto"/>
        <w:jc w:val="both"/>
        <w:rPr>
          <w:sz w:val="22"/>
          <w:szCs w:val="22"/>
        </w:rPr>
      </w:pPr>
      <w:r>
        <w:rPr>
          <w:sz w:val="22"/>
          <w:szCs w:val="22"/>
        </w:rPr>
        <w:t xml:space="preserve">była zgodnie z prawem znana Wykonawcy przed jej ujawnieniem przez </w:t>
      </w:r>
      <w:r w:rsidR="0034103F">
        <w:rPr>
          <w:sz w:val="22"/>
          <w:szCs w:val="22"/>
        </w:rPr>
        <w:t>Zamawiającego</w:t>
      </w:r>
      <w:r>
        <w:rPr>
          <w:sz w:val="22"/>
          <w:szCs w:val="22"/>
        </w:rPr>
        <w:t xml:space="preserve"> lub</w:t>
      </w:r>
    </w:p>
    <w:p w14:paraId="21D0D971" w14:textId="77777777" w:rsidR="00683A07" w:rsidRDefault="00683A07" w:rsidP="00B908E8">
      <w:pPr>
        <w:numPr>
          <w:ilvl w:val="1"/>
          <w:numId w:val="56"/>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B908E8">
      <w:pPr>
        <w:numPr>
          <w:ilvl w:val="1"/>
          <w:numId w:val="56"/>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B908E8">
      <w:pPr>
        <w:numPr>
          <w:ilvl w:val="0"/>
          <w:numId w:val="56"/>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B908E8">
      <w:pPr>
        <w:numPr>
          <w:ilvl w:val="1"/>
          <w:numId w:val="56"/>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B908E8">
      <w:pPr>
        <w:numPr>
          <w:ilvl w:val="1"/>
          <w:numId w:val="56"/>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B908E8">
      <w:pPr>
        <w:numPr>
          <w:ilvl w:val="1"/>
          <w:numId w:val="56"/>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4868C91C" w:rsidR="00683A07" w:rsidRDefault="00683A07" w:rsidP="00B908E8">
      <w:pPr>
        <w:numPr>
          <w:ilvl w:val="0"/>
          <w:numId w:val="56"/>
        </w:numPr>
        <w:spacing w:line="256" w:lineRule="auto"/>
        <w:ind w:left="363" w:hanging="357"/>
        <w:jc w:val="both"/>
        <w:rPr>
          <w:sz w:val="22"/>
          <w:szCs w:val="22"/>
        </w:rPr>
      </w:pPr>
      <w:r>
        <w:rPr>
          <w:sz w:val="22"/>
          <w:szCs w:val="22"/>
        </w:rPr>
        <w:t xml:space="preserve">W sytuacjach, o których mowa w ust. 5 pkt </w:t>
      </w:r>
      <w:r w:rsidR="0034103F">
        <w:rPr>
          <w:sz w:val="22"/>
          <w:szCs w:val="22"/>
        </w:rPr>
        <w:t>1) -</w:t>
      </w:r>
      <w:r>
        <w:rPr>
          <w:sz w:val="22"/>
          <w:szCs w:val="22"/>
        </w:rPr>
        <w:t>2), podmioty które pozyskają informacje, są zobowiązane do zachowania ich poufności.</w:t>
      </w:r>
    </w:p>
    <w:p w14:paraId="2CA0D2C1" w14:textId="78C3A341" w:rsidR="00683A07" w:rsidRDefault="00683A07" w:rsidP="00B908E8">
      <w:pPr>
        <w:numPr>
          <w:ilvl w:val="0"/>
          <w:numId w:val="56"/>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D57F1">
        <w:rPr>
          <w:sz w:val="22"/>
          <w:szCs w:val="22"/>
        </w:rPr>
        <w:t>5.</w:t>
      </w:r>
    </w:p>
    <w:p w14:paraId="30C200E5" w14:textId="77777777" w:rsidR="00683A07" w:rsidRPr="00A33BF6" w:rsidRDefault="00683A07" w:rsidP="00B908E8">
      <w:pPr>
        <w:numPr>
          <w:ilvl w:val="0"/>
          <w:numId w:val="56"/>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B908E8">
      <w:pPr>
        <w:numPr>
          <w:ilvl w:val="0"/>
          <w:numId w:val="56"/>
        </w:numPr>
        <w:spacing w:line="256" w:lineRule="auto"/>
        <w:ind w:left="363" w:hanging="357"/>
        <w:jc w:val="both"/>
        <w:rPr>
          <w:sz w:val="22"/>
          <w:szCs w:val="22"/>
        </w:rPr>
      </w:pPr>
      <w:r w:rsidRPr="00A33BF6">
        <w:rPr>
          <w:sz w:val="22"/>
          <w:szCs w:val="22"/>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B908E8">
      <w:pPr>
        <w:numPr>
          <w:ilvl w:val="0"/>
          <w:numId w:val="56"/>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00" w:name="_Toc64016215"/>
      <w:bookmarkStart w:id="201" w:name="_Toc106184599"/>
      <w:bookmarkStart w:id="202" w:name="_Toc204855565"/>
      <w:bookmarkEnd w:id="199"/>
      <w:r w:rsidRPr="00A33BF6">
        <w:t>§19. Zasady etyki</w:t>
      </w:r>
      <w:bookmarkEnd w:id="200"/>
      <w:bookmarkEnd w:id="201"/>
      <w:bookmarkEnd w:id="202"/>
    </w:p>
    <w:p w14:paraId="276567CF" w14:textId="77777777" w:rsidR="00683A07" w:rsidRPr="00A33BF6" w:rsidRDefault="00683A07" w:rsidP="00B908E8">
      <w:pPr>
        <w:numPr>
          <w:ilvl w:val="0"/>
          <w:numId w:val="47"/>
        </w:numPr>
        <w:spacing w:line="259" w:lineRule="auto"/>
        <w:ind w:hanging="357"/>
        <w:jc w:val="both"/>
        <w:rPr>
          <w:sz w:val="22"/>
          <w:szCs w:val="22"/>
        </w:rPr>
      </w:pPr>
      <w:bookmarkStart w:id="203"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84C4191" w14:textId="5442B95A" w:rsidR="00683A07" w:rsidRPr="00A33BF6" w:rsidRDefault="00683A07" w:rsidP="00B908E8">
      <w:pPr>
        <w:numPr>
          <w:ilvl w:val="1"/>
          <w:numId w:val="47"/>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04" w:name="_Hlk148611664"/>
      <w:r w:rsidR="005B0D8C">
        <w:rPr>
          <w:sz w:val="22"/>
          <w:szCs w:val="22"/>
        </w:rPr>
        <w:t>(Dz.</w:t>
      </w:r>
      <w:r w:rsidRPr="00A33BF6">
        <w:rPr>
          <w:sz w:val="22"/>
          <w:szCs w:val="22"/>
        </w:rPr>
        <w:t xml:space="preserve">U. </w:t>
      </w:r>
      <w:r w:rsidRPr="00A33BF6">
        <w:rPr>
          <w:sz w:val="22"/>
          <w:szCs w:val="22"/>
        </w:rPr>
        <w:br/>
        <w:t>20</w:t>
      </w:r>
      <w:r w:rsidR="005B0D8C">
        <w:rPr>
          <w:sz w:val="22"/>
          <w:szCs w:val="22"/>
        </w:rPr>
        <w:t xml:space="preserve">24.1822 </w:t>
      </w:r>
      <w:r w:rsidR="00614D1C" w:rsidRPr="00A33BF6">
        <w:rPr>
          <w:sz w:val="22"/>
          <w:szCs w:val="22"/>
        </w:rPr>
        <w:t>z późn. zm.</w:t>
      </w:r>
      <w:r w:rsidRPr="00A33BF6">
        <w:rPr>
          <w:sz w:val="22"/>
          <w:szCs w:val="22"/>
        </w:rPr>
        <w:t>)</w:t>
      </w:r>
      <w:r w:rsidR="00670E46" w:rsidRPr="00A33BF6">
        <w:rPr>
          <w:sz w:val="22"/>
          <w:szCs w:val="22"/>
        </w:rPr>
        <w:t>.</w:t>
      </w:r>
      <w:bookmarkEnd w:id="204"/>
    </w:p>
    <w:p w14:paraId="207C61EC" w14:textId="73E6693D" w:rsidR="00683A07" w:rsidRPr="00A33BF6" w:rsidRDefault="00683A07" w:rsidP="00B908E8">
      <w:pPr>
        <w:numPr>
          <w:ilvl w:val="1"/>
          <w:numId w:val="47"/>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5B0D8C">
        <w:rPr>
          <w:sz w:val="22"/>
          <w:szCs w:val="22"/>
        </w:rPr>
        <w:t xml:space="preserve"> (Dz.</w:t>
      </w:r>
      <w:r w:rsidR="00B44B5E" w:rsidRPr="00A33BF6">
        <w:rPr>
          <w:sz w:val="22"/>
          <w:szCs w:val="22"/>
        </w:rPr>
        <w:t>U.</w:t>
      </w:r>
      <w:r w:rsidR="005B0D8C">
        <w:rPr>
          <w:sz w:val="22"/>
          <w:szCs w:val="22"/>
        </w:rPr>
        <w:t>2022.0.1233</w:t>
      </w:r>
      <w:r w:rsidR="00B44B5E" w:rsidRPr="00A33BF6">
        <w:rPr>
          <w:sz w:val="22"/>
          <w:szCs w:val="22"/>
        </w:rPr>
        <w:t xml:space="preserve"> z późn. zm.).</w:t>
      </w:r>
    </w:p>
    <w:p w14:paraId="5EC55327" w14:textId="77777777" w:rsidR="00683A07" w:rsidRDefault="00683A07" w:rsidP="00B908E8">
      <w:pPr>
        <w:numPr>
          <w:ilvl w:val="0"/>
          <w:numId w:val="47"/>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145A95B" w14:textId="77777777" w:rsidR="00B908E8" w:rsidRPr="00B908E8" w:rsidRDefault="00B908E8" w:rsidP="00B908E8">
      <w:pPr>
        <w:numPr>
          <w:ilvl w:val="0"/>
          <w:numId w:val="47"/>
        </w:numPr>
        <w:spacing w:line="259" w:lineRule="auto"/>
        <w:jc w:val="both"/>
        <w:rPr>
          <w:sz w:val="22"/>
          <w:szCs w:val="22"/>
        </w:rPr>
      </w:pPr>
      <w:r w:rsidRPr="00B908E8">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w:t>
      </w:r>
    </w:p>
    <w:p w14:paraId="387ED500" w14:textId="1110A0F5" w:rsidR="00B908E8" w:rsidRDefault="00B908E8" w:rsidP="00B908E8">
      <w:pPr>
        <w:spacing w:line="259" w:lineRule="auto"/>
        <w:ind w:left="360"/>
        <w:jc w:val="both"/>
        <w:rPr>
          <w:sz w:val="22"/>
          <w:szCs w:val="22"/>
        </w:rPr>
      </w:pPr>
      <w:hyperlink r:id="rId16" w:history="1">
        <w:r w:rsidRPr="00D01EAE">
          <w:rPr>
            <w:rStyle w:val="Hipercze"/>
            <w:sz w:val="22"/>
            <w:szCs w:val="22"/>
          </w:rPr>
          <w:t>https://www.pgg.pl/strefa-korporacyjna/firma/inne/polityka-antykorupcyjna</w:t>
        </w:r>
      </w:hyperlink>
    </w:p>
    <w:p w14:paraId="74BE407E" w14:textId="033C36BB" w:rsidR="00B908E8" w:rsidRDefault="00B908E8" w:rsidP="00B908E8">
      <w:pPr>
        <w:spacing w:line="259" w:lineRule="auto"/>
        <w:ind w:left="360"/>
        <w:jc w:val="both"/>
        <w:rPr>
          <w:sz w:val="22"/>
          <w:szCs w:val="22"/>
        </w:rPr>
      </w:pPr>
      <w:hyperlink r:id="rId17" w:history="1">
        <w:r w:rsidRPr="00D01EAE">
          <w:rPr>
            <w:rStyle w:val="Hipercze"/>
            <w:sz w:val="22"/>
            <w:szCs w:val="22"/>
          </w:rPr>
          <w:t>https://www.pgg.pl/strefa-korporacyjna/firma/inne/kodeks-dla-partnerów-biznesowych</w:t>
        </w:r>
      </w:hyperlink>
    </w:p>
    <w:p w14:paraId="41BD220D" w14:textId="77777777" w:rsidR="00B908E8" w:rsidRPr="00B908E8" w:rsidRDefault="00B908E8" w:rsidP="009E3D3C">
      <w:pPr>
        <w:numPr>
          <w:ilvl w:val="0"/>
          <w:numId w:val="47"/>
        </w:numPr>
        <w:spacing w:line="259" w:lineRule="auto"/>
        <w:jc w:val="both"/>
        <w:rPr>
          <w:sz w:val="22"/>
          <w:szCs w:val="22"/>
        </w:rPr>
      </w:pPr>
      <w:r w:rsidRPr="00B908E8">
        <w:rPr>
          <w:sz w:val="22"/>
          <w:szCs w:val="22"/>
        </w:rPr>
        <w:t xml:space="preserve">Wykonawca oświadcza, że dołoży należytej staranności, aby pracownicy, współpracownicy, podwykonawcy lub osoby, przy pomocy, których będzie realizował zamówienie zapoznali się </w:t>
      </w:r>
    </w:p>
    <w:p w14:paraId="0FD0255E" w14:textId="77777777" w:rsidR="00B908E8" w:rsidRPr="00B908E8" w:rsidRDefault="00B908E8" w:rsidP="009E3D3C">
      <w:pPr>
        <w:spacing w:line="259" w:lineRule="auto"/>
        <w:ind w:left="360"/>
        <w:jc w:val="both"/>
        <w:rPr>
          <w:sz w:val="22"/>
          <w:szCs w:val="22"/>
        </w:rPr>
      </w:pPr>
      <w:r w:rsidRPr="00B908E8">
        <w:rPr>
          <w:sz w:val="22"/>
          <w:szCs w:val="22"/>
        </w:rPr>
        <w:t>i stosowali wyżej opisane zasady.</w:t>
      </w:r>
    </w:p>
    <w:p w14:paraId="3F36360E" w14:textId="77777777" w:rsidR="00B908E8" w:rsidRPr="00B908E8" w:rsidRDefault="00B908E8" w:rsidP="00B908E8">
      <w:pPr>
        <w:numPr>
          <w:ilvl w:val="0"/>
          <w:numId w:val="47"/>
        </w:numPr>
        <w:spacing w:line="259" w:lineRule="auto"/>
        <w:jc w:val="both"/>
        <w:rPr>
          <w:sz w:val="22"/>
          <w:szCs w:val="22"/>
        </w:rPr>
      </w:pPr>
      <w:r w:rsidRPr="00B908E8">
        <w:rPr>
          <w:sz w:val="22"/>
          <w:szCs w:val="22"/>
        </w:rPr>
        <w:t>Naruszenie wyżej opisanych zasad jest traktowane jak rażące naruszenie postanowień Umowy.</w:t>
      </w:r>
    </w:p>
    <w:p w14:paraId="1DC485B0" w14:textId="77777777" w:rsidR="00B908E8" w:rsidRPr="00B908E8" w:rsidRDefault="00B908E8" w:rsidP="00B908E8">
      <w:pPr>
        <w:numPr>
          <w:ilvl w:val="0"/>
          <w:numId w:val="47"/>
        </w:numPr>
        <w:spacing w:line="259" w:lineRule="auto"/>
        <w:jc w:val="both"/>
        <w:rPr>
          <w:sz w:val="22"/>
          <w:szCs w:val="22"/>
        </w:rPr>
      </w:pPr>
      <w:r w:rsidRPr="00B908E8">
        <w:rPr>
          <w:sz w:val="22"/>
          <w:szCs w:val="22"/>
        </w:rPr>
        <w:t>Naruszenie wyżej opisanych zasad może spowodować rozwiązanie Umowy bez zachowania okresu wypowiedzenia, Wykonawcy nie będą przysługiwać żadne roszczenia z tego tytułu.</w:t>
      </w:r>
    </w:p>
    <w:p w14:paraId="1749792C" w14:textId="77777777" w:rsidR="00B908E8" w:rsidRPr="00B908E8" w:rsidRDefault="00B908E8" w:rsidP="00B908E8">
      <w:pPr>
        <w:numPr>
          <w:ilvl w:val="0"/>
          <w:numId w:val="47"/>
        </w:numPr>
        <w:spacing w:line="259" w:lineRule="auto"/>
        <w:jc w:val="both"/>
        <w:rPr>
          <w:sz w:val="22"/>
          <w:szCs w:val="22"/>
        </w:rPr>
      </w:pPr>
      <w:r w:rsidRPr="00B908E8">
        <w:rPr>
          <w:sz w:val="22"/>
          <w:szCs w:val="22"/>
        </w:rPr>
        <w:t>Strony zobowiązują się do informowania się wzajemnie o każdym przypadku naruszenia zasad opisanych w niniejszym paragrafie Umowy.</w:t>
      </w:r>
    </w:p>
    <w:p w14:paraId="5313F6C1" w14:textId="77777777" w:rsidR="00683A07" w:rsidRPr="00B62661" w:rsidRDefault="00683A07" w:rsidP="008A324F">
      <w:pPr>
        <w:ind w:left="360"/>
        <w:jc w:val="both"/>
        <w:rPr>
          <w:sz w:val="22"/>
          <w:szCs w:val="22"/>
        </w:rPr>
      </w:pPr>
    </w:p>
    <w:p w14:paraId="3FEE200E" w14:textId="77777777" w:rsidR="00683A07" w:rsidRPr="00B62661" w:rsidRDefault="00683A07" w:rsidP="00683A07">
      <w:pPr>
        <w:pStyle w:val="Nagwek2"/>
      </w:pPr>
      <w:bookmarkStart w:id="205" w:name="_Toc106184600"/>
      <w:bookmarkStart w:id="206" w:name="_Toc204855566"/>
      <w:bookmarkStart w:id="207" w:name="_Hlk67826575"/>
      <w:bookmarkStart w:id="208" w:name="_Toc64016216"/>
      <w:bookmarkEnd w:id="203"/>
      <w:r w:rsidRPr="00B62661">
        <w:t xml:space="preserve">§ </w:t>
      </w:r>
      <w:r>
        <w:t>20</w:t>
      </w:r>
      <w:r w:rsidRPr="00B62661">
        <w:t>. Nadzór wynikający z zarządzania środowiskowego</w:t>
      </w:r>
      <w:bookmarkEnd w:id="205"/>
      <w:bookmarkEnd w:id="206"/>
    </w:p>
    <w:p w14:paraId="2D50A00A" w14:textId="37536E5B" w:rsidR="00683A07" w:rsidRPr="003D61F6" w:rsidRDefault="00683A07" w:rsidP="004810EC">
      <w:pPr>
        <w:pStyle w:val="Akapitzlist"/>
        <w:numPr>
          <w:ilvl w:val="0"/>
          <w:numId w:val="86"/>
        </w:numPr>
        <w:ind w:left="426" w:hanging="426"/>
        <w:jc w:val="both"/>
        <w:rPr>
          <w:sz w:val="22"/>
          <w:szCs w:val="22"/>
        </w:rPr>
      </w:pPr>
      <w:r w:rsidRPr="003D61F6">
        <w:rPr>
          <w:sz w:val="22"/>
          <w:szCs w:val="22"/>
        </w:rPr>
        <w:t>Wykonawca zobowiązuje się do przestrzegania przepisów prawnych w zakresie ochrony środowiska.</w:t>
      </w:r>
    </w:p>
    <w:p w14:paraId="09186924"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88644D3" w14:textId="20C9BED2"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w:t>
      </w:r>
      <w:r w:rsidR="008A3112">
        <w:rPr>
          <w:sz w:val="22"/>
          <w:szCs w:val="22"/>
        </w:rPr>
        <w:t xml:space="preserve">                        </w:t>
      </w:r>
      <w:r w:rsidRPr="00500E2A">
        <w:rPr>
          <w:sz w:val="22"/>
          <w:szCs w:val="22"/>
        </w:rPr>
        <w:t xml:space="preserve">(za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B908E8">
        <w:rPr>
          <w:sz w:val="22"/>
          <w:szCs w:val="22"/>
        </w:rPr>
        <w:t xml:space="preserve"> – nie dotyczy</w:t>
      </w:r>
      <w:r w:rsidRPr="00657714">
        <w:rPr>
          <w:i/>
          <w:iCs/>
          <w:color w:val="FF0000"/>
          <w:sz w:val="22"/>
          <w:szCs w:val="22"/>
        </w:rPr>
        <w:t xml:space="preserve"> </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09" w:name="_Toc106184601"/>
      <w:bookmarkStart w:id="210" w:name="_Toc204855567"/>
      <w:bookmarkStart w:id="211" w:name="_Hlk67826617"/>
      <w:bookmarkEnd w:id="207"/>
      <w:r w:rsidRPr="00B62661">
        <w:lastRenderedPageBreak/>
        <w:t xml:space="preserve">§ </w:t>
      </w:r>
      <w:r>
        <w:t>21</w:t>
      </w:r>
      <w:r w:rsidRPr="00B62661">
        <w:t xml:space="preserve">. </w:t>
      </w:r>
      <w:r w:rsidRPr="00E66F78">
        <w:t>Siła wyższa</w:t>
      </w:r>
      <w:bookmarkEnd w:id="208"/>
      <w:bookmarkEnd w:id="209"/>
      <w:bookmarkEnd w:id="210"/>
    </w:p>
    <w:p w14:paraId="04D7C30C" w14:textId="77777777" w:rsidR="00683A07" w:rsidRPr="00E66F78" w:rsidRDefault="00683A07" w:rsidP="00B908E8">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B908E8">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B908E8">
      <w:pPr>
        <w:numPr>
          <w:ilvl w:val="1"/>
          <w:numId w:val="48"/>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B908E8">
      <w:pPr>
        <w:numPr>
          <w:ilvl w:val="1"/>
          <w:numId w:val="48"/>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B908E8">
      <w:pPr>
        <w:numPr>
          <w:ilvl w:val="1"/>
          <w:numId w:val="48"/>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B908E8">
      <w:pPr>
        <w:numPr>
          <w:ilvl w:val="0"/>
          <w:numId w:val="48"/>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B908E8">
      <w:pPr>
        <w:numPr>
          <w:ilvl w:val="0"/>
          <w:numId w:val="48"/>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C54E613" w14:textId="77777777" w:rsidR="008A3112" w:rsidRDefault="008A3112" w:rsidP="008A3112">
      <w:pPr>
        <w:ind w:left="357"/>
        <w:jc w:val="both"/>
        <w:rPr>
          <w:sz w:val="22"/>
          <w:szCs w:val="22"/>
        </w:rPr>
      </w:pPr>
    </w:p>
    <w:p w14:paraId="5E4A72A6" w14:textId="77777777" w:rsidR="00683A07" w:rsidRPr="00E66F78" w:rsidRDefault="00683A07" w:rsidP="00683A07">
      <w:pPr>
        <w:pStyle w:val="Nagwek2"/>
      </w:pPr>
      <w:bookmarkStart w:id="212" w:name="_Toc64016217"/>
      <w:bookmarkStart w:id="213" w:name="_Toc106184602"/>
      <w:bookmarkStart w:id="214" w:name="_Toc204855568"/>
      <w:r w:rsidRPr="00E66F78">
        <w:t>§</w:t>
      </w:r>
      <w:r>
        <w:t xml:space="preserve"> 22</w:t>
      </w:r>
      <w:r w:rsidRPr="00E66F78">
        <w:t>. Postanowienia końcowe</w:t>
      </w:r>
      <w:bookmarkEnd w:id="212"/>
      <w:bookmarkEnd w:id="213"/>
      <w:bookmarkEnd w:id="214"/>
    </w:p>
    <w:p w14:paraId="691D2B1C" w14:textId="4D533AFE" w:rsidR="00683A07" w:rsidRPr="00CA5302" w:rsidRDefault="005E7266" w:rsidP="00B908E8">
      <w:pPr>
        <w:numPr>
          <w:ilvl w:val="0"/>
          <w:numId w:val="49"/>
        </w:numPr>
        <w:spacing w:line="259" w:lineRule="auto"/>
        <w:ind w:left="357" w:hanging="357"/>
        <w:jc w:val="both"/>
        <w:rPr>
          <w:sz w:val="22"/>
          <w:szCs w:val="22"/>
        </w:rPr>
      </w:pPr>
      <w:r>
        <w:rPr>
          <w:sz w:val="22"/>
          <w:szCs w:val="22"/>
        </w:rPr>
        <w:t>W sprawach nieregulowanych niniejszą Umową stosuje się odpowiednie przepisy prawa polskiego, a w szczególności Kodeksu cywilnego oraz innych powszechnie obowiązujących aktów prawnych. W ww. zakresie wyłą</w:t>
      </w:r>
      <w:r w:rsidR="008B34EE">
        <w:rPr>
          <w:sz w:val="22"/>
          <w:szCs w:val="22"/>
        </w:rPr>
        <w:t>czna jest także jurysdykcja krajowa sądów polskich.</w:t>
      </w:r>
    </w:p>
    <w:p w14:paraId="1F0BC517" w14:textId="4821FB37" w:rsidR="00683A07" w:rsidRPr="00CA5302" w:rsidRDefault="008B34EE" w:rsidP="00B908E8">
      <w:pPr>
        <w:numPr>
          <w:ilvl w:val="0"/>
          <w:numId w:val="49"/>
        </w:numPr>
        <w:spacing w:line="259" w:lineRule="auto"/>
        <w:ind w:left="357" w:hanging="357"/>
        <w:jc w:val="both"/>
        <w:rPr>
          <w:sz w:val="22"/>
          <w:szCs w:val="22"/>
        </w:rPr>
      </w:pPr>
      <w:r>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B908E8">
      <w:pPr>
        <w:numPr>
          <w:ilvl w:val="0"/>
          <w:numId w:val="49"/>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5" w:name="_Toc106184603"/>
      <w:bookmarkStart w:id="216" w:name="_Toc204855569"/>
      <w:r w:rsidRPr="00683A07">
        <w:rPr>
          <w:sz w:val="22"/>
          <w:szCs w:val="22"/>
        </w:rPr>
        <w:t>Załączniki do Umowy</w:t>
      </w:r>
      <w:bookmarkEnd w:id="215"/>
      <w:bookmarkEnd w:id="216"/>
    </w:p>
    <w:bookmarkEnd w:id="211"/>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72DE58E" w14:textId="03559D25"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3BAD614A" w14:textId="3133141C"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400814">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057A32E5" w14:textId="778F5644" w:rsidR="00683A07" w:rsidRPr="00B31BB6" w:rsidRDefault="00400814"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17"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7"/>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9BAE3D4"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34103F"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18"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94F48C9" w14:textId="77777777" w:rsidR="00683A07" w:rsidRDefault="00683A07" w:rsidP="00683A07">
      <w:pPr>
        <w:spacing w:before="120"/>
        <w:jc w:val="center"/>
        <w:rPr>
          <w:b/>
          <w:bCs/>
          <w:sz w:val="28"/>
          <w:szCs w:val="28"/>
        </w:rPr>
      </w:pPr>
    </w:p>
    <w:p w14:paraId="61A80B34" w14:textId="77777777" w:rsidR="00683A07" w:rsidRPr="00AF1DD2" w:rsidRDefault="00683A07" w:rsidP="00683A07">
      <w:pPr>
        <w:spacing w:before="120"/>
        <w:jc w:val="center"/>
        <w:rPr>
          <w:b/>
          <w:bCs/>
          <w:sz w:val="28"/>
          <w:szCs w:val="28"/>
        </w:rPr>
      </w:pPr>
      <w:r>
        <w:rPr>
          <w:b/>
          <w:bCs/>
          <w:sz w:val="28"/>
          <w:szCs w:val="28"/>
        </w:rPr>
        <w:t>WZÓR PROTOKOŁU ODBIORU</w:t>
      </w:r>
    </w:p>
    <w:p w14:paraId="06C2AEF9" w14:textId="77777777" w:rsidR="00683A07" w:rsidRDefault="00683A07" w:rsidP="00683A07">
      <w:pPr>
        <w:spacing w:before="120"/>
        <w:jc w:val="center"/>
        <w:rPr>
          <w:b/>
          <w:bCs/>
          <w:sz w:val="22"/>
          <w:szCs w:val="22"/>
        </w:rPr>
      </w:pPr>
    </w:p>
    <w:p w14:paraId="0B3854AC" w14:textId="50ED7234" w:rsidR="00400814" w:rsidRPr="00400814" w:rsidRDefault="00400814" w:rsidP="00400814">
      <w:pPr>
        <w:spacing w:after="160" w:line="259" w:lineRule="auto"/>
        <w:jc w:val="center"/>
        <w:rPr>
          <w:b/>
          <w:bCs/>
          <w:sz w:val="32"/>
          <w:szCs w:val="32"/>
        </w:rPr>
      </w:pPr>
      <w:r w:rsidRPr="00400814">
        <w:rPr>
          <w:b/>
          <w:bCs/>
          <w:sz w:val="32"/>
          <w:szCs w:val="32"/>
        </w:rPr>
        <w:t>PROTOKÓŁ ODBIORU USŁUG</w:t>
      </w:r>
    </w:p>
    <w:p w14:paraId="0B14EF21" w14:textId="52D5800F" w:rsidR="00400814" w:rsidRPr="00702B48" w:rsidRDefault="00400814" w:rsidP="00400814">
      <w:pPr>
        <w:spacing w:after="160" w:line="259" w:lineRule="auto"/>
        <w:jc w:val="center"/>
        <w:rPr>
          <w:b/>
          <w:bCs/>
          <w:color w:val="FF0000"/>
          <w:sz w:val="32"/>
          <w:szCs w:val="32"/>
        </w:rPr>
      </w:pPr>
      <w:r w:rsidRPr="00400814">
        <w:rPr>
          <w:b/>
          <w:bCs/>
          <w:sz w:val="32"/>
          <w:szCs w:val="32"/>
        </w:rPr>
        <w:t>Umowa nr …………….. pn. …………………………………….</w:t>
      </w:r>
      <w:r w:rsidR="00702B48">
        <w:rPr>
          <w:b/>
          <w:bCs/>
          <w:sz w:val="32"/>
          <w:szCs w:val="32"/>
        </w:rPr>
        <w:t xml:space="preserve"> </w:t>
      </w:r>
      <w:r w:rsidR="00702B48" w:rsidRPr="00873A2B">
        <w:rPr>
          <w:b/>
          <w:bCs/>
          <w:sz w:val="32"/>
          <w:szCs w:val="32"/>
        </w:rPr>
        <w:t>dla …………………………… za miesiąc …………</w:t>
      </w:r>
    </w:p>
    <w:p w14:paraId="3D2671A5" w14:textId="77777777" w:rsidR="00400814" w:rsidRPr="00400814" w:rsidRDefault="00400814" w:rsidP="00400814">
      <w:pPr>
        <w:spacing w:after="160" w:line="259" w:lineRule="auto"/>
        <w:jc w:val="center"/>
        <w:rPr>
          <w:b/>
          <w:bCs/>
          <w:sz w:val="32"/>
          <w:szCs w:val="32"/>
        </w:rPr>
      </w:pPr>
    </w:p>
    <w:tbl>
      <w:tblPr>
        <w:tblStyle w:val="Tabela-Siatka5"/>
        <w:tblW w:w="0" w:type="auto"/>
        <w:tblLook w:val="04A0" w:firstRow="1" w:lastRow="0" w:firstColumn="1" w:lastColumn="0" w:noHBand="0" w:noVBand="1"/>
      </w:tblPr>
      <w:tblGrid>
        <w:gridCol w:w="704"/>
        <w:gridCol w:w="3826"/>
        <w:gridCol w:w="2266"/>
        <w:gridCol w:w="2266"/>
      </w:tblGrid>
      <w:tr w:rsidR="00400814" w:rsidRPr="00400814" w14:paraId="15F916B0" w14:textId="77777777" w:rsidTr="00873A2B">
        <w:trPr>
          <w:trHeight w:val="517"/>
        </w:trPr>
        <w:tc>
          <w:tcPr>
            <w:tcW w:w="704" w:type="dxa"/>
            <w:vAlign w:val="center"/>
          </w:tcPr>
          <w:p w14:paraId="06E2AAAD" w14:textId="77777777" w:rsidR="00400814" w:rsidRPr="00400814" w:rsidRDefault="00400814" w:rsidP="00873A2B">
            <w:pPr>
              <w:spacing w:line="259" w:lineRule="auto"/>
              <w:jc w:val="center"/>
              <w:rPr>
                <w:b/>
                <w:bCs/>
                <w:sz w:val="28"/>
                <w:szCs w:val="28"/>
              </w:rPr>
            </w:pPr>
            <w:r w:rsidRPr="00400814">
              <w:rPr>
                <w:b/>
                <w:bCs/>
                <w:sz w:val="28"/>
                <w:szCs w:val="28"/>
              </w:rPr>
              <w:t>Lp.</w:t>
            </w:r>
          </w:p>
        </w:tc>
        <w:tc>
          <w:tcPr>
            <w:tcW w:w="3827" w:type="dxa"/>
            <w:vAlign w:val="center"/>
          </w:tcPr>
          <w:p w14:paraId="40BA5942" w14:textId="77777777" w:rsidR="00400814" w:rsidRPr="00400814" w:rsidRDefault="00400814" w:rsidP="00873A2B">
            <w:pPr>
              <w:spacing w:line="259" w:lineRule="auto"/>
              <w:jc w:val="center"/>
              <w:rPr>
                <w:b/>
                <w:bCs/>
                <w:sz w:val="28"/>
                <w:szCs w:val="28"/>
              </w:rPr>
            </w:pPr>
            <w:r w:rsidRPr="00400814">
              <w:rPr>
                <w:b/>
                <w:bCs/>
                <w:sz w:val="28"/>
                <w:szCs w:val="28"/>
              </w:rPr>
              <w:t>Rodzaj badania</w:t>
            </w:r>
          </w:p>
        </w:tc>
        <w:tc>
          <w:tcPr>
            <w:tcW w:w="2266" w:type="dxa"/>
            <w:vAlign w:val="center"/>
          </w:tcPr>
          <w:p w14:paraId="47FF0B79" w14:textId="77777777" w:rsidR="00400814" w:rsidRPr="00400814" w:rsidRDefault="00400814" w:rsidP="00873A2B">
            <w:pPr>
              <w:spacing w:line="259" w:lineRule="auto"/>
              <w:jc w:val="center"/>
              <w:rPr>
                <w:b/>
                <w:bCs/>
                <w:sz w:val="28"/>
                <w:szCs w:val="28"/>
              </w:rPr>
            </w:pPr>
            <w:r w:rsidRPr="00400814">
              <w:rPr>
                <w:b/>
                <w:bCs/>
                <w:sz w:val="28"/>
                <w:szCs w:val="28"/>
              </w:rPr>
              <w:t>Ilość/m-c</w:t>
            </w:r>
          </w:p>
        </w:tc>
        <w:tc>
          <w:tcPr>
            <w:tcW w:w="2266" w:type="dxa"/>
            <w:vAlign w:val="center"/>
          </w:tcPr>
          <w:p w14:paraId="1E67FA46" w14:textId="77777777" w:rsidR="00400814" w:rsidRPr="00400814" w:rsidRDefault="00400814" w:rsidP="00873A2B">
            <w:pPr>
              <w:spacing w:line="259" w:lineRule="auto"/>
              <w:jc w:val="center"/>
              <w:rPr>
                <w:b/>
                <w:bCs/>
                <w:sz w:val="28"/>
                <w:szCs w:val="28"/>
              </w:rPr>
            </w:pPr>
            <w:r w:rsidRPr="00400814">
              <w:rPr>
                <w:b/>
                <w:bCs/>
                <w:sz w:val="28"/>
                <w:szCs w:val="28"/>
              </w:rPr>
              <w:t>Uwagi</w:t>
            </w:r>
          </w:p>
        </w:tc>
      </w:tr>
      <w:tr w:rsidR="00400814" w:rsidRPr="00400814" w14:paraId="1E2B052A" w14:textId="77777777" w:rsidTr="00803950">
        <w:tc>
          <w:tcPr>
            <w:tcW w:w="704" w:type="dxa"/>
          </w:tcPr>
          <w:p w14:paraId="0FE82DD0" w14:textId="77777777" w:rsidR="00400814" w:rsidRPr="00400814" w:rsidRDefault="00400814" w:rsidP="00400814">
            <w:pPr>
              <w:spacing w:after="160" w:line="259" w:lineRule="auto"/>
              <w:jc w:val="center"/>
              <w:rPr>
                <w:b/>
                <w:bCs/>
                <w:sz w:val="32"/>
                <w:szCs w:val="32"/>
              </w:rPr>
            </w:pPr>
          </w:p>
        </w:tc>
        <w:tc>
          <w:tcPr>
            <w:tcW w:w="3827" w:type="dxa"/>
          </w:tcPr>
          <w:p w14:paraId="5932502A" w14:textId="77777777" w:rsidR="00400814" w:rsidRPr="00400814" w:rsidRDefault="00400814" w:rsidP="00400814">
            <w:pPr>
              <w:spacing w:after="160" w:line="259" w:lineRule="auto"/>
              <w:jc w:val="center"/>
              <w:rPr>
                <w:b/>
                <w:bCs/>
                <w:sz w:val="32"/>
                <w:szCs w:val="32"/>
              </w:rPr>
            </w:pPr>
          </w:p>
        </w:tc>
        <w:tc>
          <w:tcPr>
            <w:tcW w:w="2266" w:type="dxa"/>
          </w:tcPr>
          <w:p w14:paraId="7A3A3FA9" w14:textId="77777777" w:rsidR="00400814" w:rsidRPr="00400814" w:rsidRDefault="00400814" w:rsidP="00400814">
            <w:pPr>
              <w:spacing w:after="160" w:line="259" w:lineRule="auto"/>
              <w:jc w:val="center"/>
              <w:rPr>
                <w:b/>
                <w:bCs/>
                <w:sz w:val="32"/>
                <w:szCs w:val="32"/>
              </w:rPr>
            </w:pPr>
          </w:p>
        </w:tc>
        <w:tc>
          <w:tcPr>
            <w:tcW w:w="2266" w:type="dxa"/>
          </w:tcPr>
          <w:p w14:paraId="27A91F85" w14:textId="77777777" w:rsidR="00400814" w:rsidRPr="00400814" w:rsidRDefault="00400814" w:rsidP="00400814">
            <w:pPr>
              <w:spacing w:after="160" w:line="259" w:lineRule="auto"/>
              <w:jc w:val="center"/>
              <w:rPr>
                <w:b/>
                <w:bCs/>
                <w:sz w:val="32"/>
                <w:szCs w:val="32"/>
              </w:rPr>
            </w:pPr>
          </w:p>
        </w:tc>
      </w:tr>
      <w:tr w:rsidR="00400814" w:rsidRPr="00400814" w14:paraId="72EB0A47" w14:textId="77777777" w:rsidTr="00803950">
        <w:tc>
          <w:tcPr>
            <w:tcW w:w="704" w:type="dxa"/>
          </w:tcPr>
          <w:p w14:paraId="7371D98C" w14:textId="77777777" w:rsidR="00400814" w:rsidRPr="00400814" w:rsidRDefault="00400814" w:rsidP="00400814">
            <w:pPr>
              <w:spacing w:after="160" w:line="259" w:lineRule="auto"/>
              <w:jc w:val="center"/>
              <w:rPr>
                <w:b/>
                <w:bCs/>
                <w:sz w:val="32"/>
                <w:szCs w:val="32"/>
              </w:rPr>
            </w:pPr>
          </w:p>
        </w:tc>
        <w:tc>
          <w:tcPr>
            <w:tcW w:w="3827" w:type="dxa"/>
          </w:tcPr>
          <w:p w14:paraId="71B3C006" w14:textId="77777777" w:rsidR="00400814" w:rsidRPr="00400814" w:rsidRDefault="00400814" w:rsidP="00400814">
            <w:pPr>
              <w:spacing w:after="160" w:line="259" w:lineRule="auto"/>
              <w:jc w:val="center"/>
              <w:rPr>
                <w:b/>
                <w:bCs/>
                <w:sz w:val="32"/>
                <w:szCs w:val="32"/>
              </w:rPr>
            </w:pPr>
          </w:p>
        </w:tc>
        <w:tc>
          <w:tcPr>
            <w:tcW w:w="2266" w:type="dxa"/>
          </w:tcPr>
          <w:p w14:paraId="17DAA33D" w14:textId="77777777" w:rsidR="00400814" w:rsidRPr="00400814" w:rsidRDefault="00400814" w:rsidP="00400814">
            <w:pPr>
              <w:spacing w:after="160" w:line="259" w:lineRule="auto"/>
              <w:jc w:val="center"/>
              <w:rPr>
                <w:b/>
                <w:bCs/>
                <w:sz w:val="32"/>
                <w:szCs w:val="32"/>
              </w:rPr>
            </w:pPr>
          </w:p>
        </w:tc>
        <w:tc>
          <w:tcPr>
            <w:tcW w:w="2266" w:type="dxa"/>
          </w:tcPr>
          <w:p w14:paraId="39B514C8" w14:textId="77777777" w:rsidR="00400814" w:rsidRPr="00400814" w:rsidRDefault="00400814" w:rsidP="00400814">
            <w:pPr>
              <w:spacing w:after="160" w:line="259" w:lineRule="auto"/>
              <w:jc w:val="center"/>
              <w:rPr>
                <w:b/>
                <w:bCs/>
                <w:sz w:val="32"/>
                <w:szCs w:val="32"/>
              </w:rPr>
            </w:pPr>
          </w:p>
        </w:tc>
      </w:tr>
      <w:tr w:rsidR="00400814" w:rsidRPr="00400814" w14:paraId="5906C308" w14:textId="77777777" w:rsidTr="00803950">
        <w:tc>
          <w:tcPr>
            <w:tcW w:w="704" w:type="dxa"/>
          </w:tcPr>
          <w:p w14:paraId="3DF64CE4" w14:textId="77777777" w:rsidR="00400814" w:rsidRPr="00400814" w:rsidRDefault="00400814" w:rsidP="00400814">
            <w:pPr>
              <w:spacing w:after="160" w:line="259" w:lineRule="auto"/>
              <w:jc w:val="center"/>
              <w:rPr>
                <w:b/>
                <w:bCs/>
                <w:sz w:val="32"/>
                <w:szCs w:val="32"/>
              </w:rPr>
            </w:pPr>
          </w:p>
        </w:tc>
        <w:tc>
          <w:tcPr>
            <w:tcW w:w="3827" w:type="dxa"/>
          </w:tcPr>
          <w:p w14:paraId="2CF08D7D" w14:textId="77777777" w:rsidR="00400814" w:rsidRPr="00400814" w:rsidRDefault="00400814" w:rsidP="00400814">
            <w:pPr>
              <w:spacing w:after="160" w:line="259" w:lineRule="auto"/>
              <w:jc w:val="center"/>
              <w:rPr>
                <w:b/>
                <w:bCs/>
                <w:sz w:val="32"/>
                <w:szCs w:val="32"/>
              </w:rPr>
            </w:pPr>
          </w:p>
        </w:tc>
        <w:tc>
          <w:tcPr>
            <w:tcW w:w="2266" w:type="dxa"/>
          </w:tcPr>
          <w:p w14:paraId="2370B2E7" w14:textId="77777777" w:rsidR="00400814" w:rsidRPr="00400814" w:rsidRDefault="00400814" w:rsidP="00400814">
            <w:pPr>
              <w:spacing w:after="160" w:line="259" w:lineRule="auto"/>
              <w:jc w:val="center"/>
              <w:rPr>
                <w:b/>
                <w:bCs/>
                <w:sz w:val="32"/>
                <w:szCs w:val="32"/>
              </w:rPr>
            </w:pPr>
          </w:p>
        </w:tc>
        <w:tc>
          <w:tcPr>
            <w:tcW w:w="2266" w:type="dxa"/>
          </w:tcPr>
          <w:p w14:paraId="358C0E20" w14:textId="77777777" w:rsidR="00400814" w:rsidRPr="00400814" w:rsidRDefault="00400814" w:rsidP="00400814">
            <w:pPr>
              <w:spacing w:after="160" w:line="259" w:lineRule="auto"/>
              <w:jc w:val="center"/>
              <w:rPr>
                <w:b/>
                <w:bCs/>
                <w:sz w:val="32"/>
                <w:szCs w:val="32"/>
              </w:rPr>
            </w:pPr>
          </w:p>
        </w:tc>
      </w:tr>
      <w:tr w:rsidR="00400814" w:rsidRPr="00400814" w14:paraId="490A1F81" w14:textId="77777777" w:rsidTr="00803950">
        <w:tc>
          <w:tcPr>
            <w:tcW w:w="704" w:type="dxa"/>
          </w:tcPr>
          <w:p w14:paraId="7374E8D6" w14:textId="77777777" w:rsidR="00400814" w:rsidRPr="00400814" w:rsidRDefault="00400814" w:rsidP="00400814">
            <w:pPr>
              <w:spacing w:after="160" w:line="259" w:lineRule="auto"/>
              <w:jc w:val="center"/>
              <w:rPr>
                <w:b/>
                <w:bCs/>
                <w:sz w:val="32"/>
                <w:szCs w:val="32"/>
              </w:rPr>
            </w:pPr>
          </w:p>
        </w:tc>
        <w:tc>
          <w:tcPr>
            <w:tcW w:w="3827" w:type="dxa"/>
          </w:tcPr>
          <w:p w14:paraId="67155F43" w14:textId="77777777" w:rsidR="00400814" w:rsidRPr="00400814" w:rsidRDefault="00400814" w:rsidP="00400814">
            <w:pPr>
              <w:spacing w:after="160" w:line="259" w:lineRule="auto"/>
              <w:jc w:val="center"/>
              <w:rPr>
                <w:b/>
                <w:bCs/>
                <w:sz w:val="32"/>
                <w:szCs w:val="32"/>
              </w:rPr>
            </w:pPr>
          </w:p>
        </w:tc>
        <w:tc>
          <w:tcPr>
            <w:tcW w:w="2266" w:type="dxa"/>
          </w:tcPr>
          <w:p w14:paraId="39F4818E" w14:textId="77777777" w:rsidR="00400814" w:rsidRPr="00400814" w:rsidRDefault="00400814" w:rsidP="00400814">
            <w:pPr>
              <w:spacing w:after="160" w:line="259" w:lineRule="auto"/>
              <w:jc w:val="center"/>
              <w:rPr>
                <w:b/>
                <w:bCs/>
                <w:sz w:val="32"/>
                <w:szCs w:val="32"/>
              </w:rPr>
            </w:pPr>
          </w:p>
        </w:tc>
        <w:tc>
          <w:tcPr>
            <w:tcW w:w="2266" w:type="dxa"/>
          </w:tcPr>
          <w:p w14:paraId="741AF3DB" w14:textId="77777777" w:rsidR="00400814" w:rsidRPr="00400814" w:rsidRDefault="00400814" w:rsidP="00400814">
            <w:pPr>
              <w:spacing w:after="160" w:line="259" w:lineRule="auto"/>
              <w:jc w:val="center"/>
              <w:rPr>
                <w:b/>
                <w:bCs/>
                <w:sz w:val="32"/>
                <w:szCs w:val="32"/>
              </w:rPr>
            </w:pPr>
          </w:p>
        </w:tc>
      </w:tr>
      <w:tr w:rsidR="00400814" w:rsidRPr="00400814" w14:paraId="3802727B" w14:textId="77777777" w:rsidTr="00803950">
        <w:tc>
          <w:tcPr>
            <w:tcW w:w="704" w:type="dxa"/>
          </w:tcPr>
          <w:p w14:paraId="246776F3" w14:textId="77777777" w:rsidR="00400814" w:rsidRPr="00400814" w:rsidRDefault="00400814" w:rsidP="00400814">
            <w:pPr>
              <w:spacing w:after="160" w:line="259" w:lineRule="auto"/>
              <w:jc w:val="center"/>
              <w:rPr>
                <w:b/>
                <w:bCs/>
                <w:sz w:val="32"/>
                <w:szCs w:val="32"/>
              </w:rPr>
            </w:pPr>
          </w:p>
        </w:tc>
        <w:tc>
          <w:tcPr>
            <w:tcW w:w="3827" w:type="dxa"/>
          </w:tcPr>
          <w:p w14:paraId="304B0F03" w14:textId="77777777" w:rsidR="00400814" w:rsidRPr="00400814" w:rsidRDefault="00400814" w:rsidP="00400814">
            <w:pPr>
              <w:spacing w:after="160" w:line="259" w:lineRule="auto"/>
              <w:jc w:val="center"/>
              <w:rPr>
                <w:b/>
                <w:bCs/>
                <w:sz w:val="32"/>
                <w:szCs w:val="32"/>
              </w:rPr>
            </w:pPr>
          </w:p>
        </w:tc>
        <w:tc>
          <w:tcPr>
            <w:tcW w:w="2266" w:type="dxa"/>
          </w:tcPr>
          <w:p w14:paraId="4A8BAB8C" w14:textId="77777777" w:rsidR="00400814" w:rsidRPr="00400814" w:rsidRDefault="00400814" w:rsidP="00400814">
            <w:pPr>
              <w:spacing w:after="160" w:line="259" w:lineRule="auto"/>
              <w:jc w:val="center"/>
              <w:rPr>
                <w:b/>
                <w:bCs/>
                <w:sz w:val="32"/>
                <w:szCs w:val="32"/>
              </w:rPr>
            </w:pPr>
          </w:p>
        </w:tc>
        <w:tc>
          <w:tcPr>
            <w:tcW w:w="2266" w:type="dxa"/>
          </w:tcPr>
          <w:p w14:paraId="6B41024F" w14:textId="77777777" w:rsidR="00400814" w:rsidRPr="00400814" w:rsidRDefault="00400814" w:rsidP="00400814">
            <w:pPr>
              <w:spacing w:after="160" w:line="259" w:lineRule="auto"/>
              <w:jc w:val="center"/>
              <w:rPr>
                <w:b/>
                <w:bCs/>
                <w:sz w:val="32"/>
                <w:szCs w:val="32"/>
              </w:rPr>
            </w:pPr>
          </w:p>
        </w:tc>
      </w:tr>
      <w:tr w:rsidR="00400814" w:rsidRPr="00400814" w14:paraId="729D5A15" w14:textId="77777777" w:rsidTr="00803950">
        <w:tc>
          <w:tcPr>
            <w:tcW w:w="704" w:type="dxa"/>
          </w:tcPr>
          <w:p w14:paraId="50EEB42C" w14:textId="77777777" w:rsidR="00400814" w:rsidRPr="00400814" w:rsidRDefault="00400814" w:rsidP="00400814">
            <w:pPr>
              <w:spacing w:after="160" w:line="259" w:lineRule="auto"/>
              <w:jc w:val="center"/>
              <w:rPr>
                <w:b/>
                <w:bCs/>
                <w:sz w:val="32"/>
                <w:szCs w:val="32"/>
              </w:rPr>
            </w:pPr>
          </w:p>
        </w:tc>
        <w:tc>
          <w:tcPr>
            <w:tcW w:w="3827" w:type="dxa"/>
          </w:tcPr>
          <w:p w14:paraId="7082CD81" w14:textId="77777777" w:rsidR="00400814" w:rsidRPr="00400814" w:rsidRDefault="00400814" w:rsidP="00400814">
            <w:pPr>
              <w:spacing w:after="160" w:line="259" w:lineRule="auto"/>
              <w:jc w:val="center"/>
              <w:rPr>
                <w:b/>
                <w:bCs/>
                <w:sz w:val="32"/>
                <w:szCs w:val="32"/>
              </w:rPr>
            </w:pPr>
          </w:p>
        </w:tc>
        <w:tc>
          <w:tcPr>
            <w:tcW w:w="2266" w:type="dxa"/>
          </w:tcPr>
          <w:p w14:paraId="6512BFAD" w14:textId="77777777" w:rsidR="00400814" w:rsidRPr="00400814" w:rsidRDefault="00400814" w:rsidP="00400814">
            <w:pPr>
              <w:spacing w:after="160" w:line="259" w:lineRule="auto"/>
              <w:jc w:val="center"/>
              <w:rPr>
                <w:b/>
                <w:bCs/>
                <w:sz w:val="32"/>
                <w:szCs w:val="32"/>
              </w:rPr>
            </w:pPr>
          </w:p>
        </w:tc>
        <w:tc>
          <w:tcPr>
            <w:tcW w:w="2266" w:type="dxa"/>
          </w:tcPr>
          <w:p w14:paraId="1B504CC1" w14:textId="77777777" w:rsidR="00400814" w:rsidRPr="00400814" w:rsidRDefault="00400814" w:rsidP="00400814">
            <w:pPr>
              <w:spacing w:after="160" w:line="259" w:lineRule="auto"/>
              <w:jc w:val="center"/>
              <w:rPr>
                <w:b/>
                <w:bCs/>
                <w:sz w:val="32"/>
                <w:szCs w:val="32"/>
              </w:rPr>
            </w:pPr>
          </w:p>
        </w:tc>
      </w:tr>
      <w:tr w:rsidR="00400814" w:rsidRPr="00400814" w14:paraId="6631B2EB" w14:textId="77777777" w:rsidTr="00803950">
        <w:tc>
          <w:tcPr>
            <w:tcW w:w="704" w:type="dxa"/>
          </w:tcPr>
          <w:p w14:paraId="1995CCE5" w14:textId="77777777" w:rsidR="00400814" w:rsidRPr="00400814" w:rsidRDefault="00400814" w:rsidP="00400814">
            <w:pPr>
              <w:spacing w:after="160" w:line="259" w:lineRule="auto"/>
              <w:jc w:val="center"/>
              <w:rPr>
                <w:b/>
                <w:bCs/>
                <w:sz w:val="32"/>
                <w:szCs w:val="32"/>
              </w:rPr>
            </w:pPr>
          </w:p>
        </w:tc>
        <w:tc>
          <w:tcPr>
            <w:tcW w:w="3827" w:type="dxa"/>
          </w:tcPr>
          <w:p w14:paraId="22E22B02" w14:textId="77777777" w:rsidR="00400814" w:rsidRPr="00400814" w:rsidRDefault="00400814" w:rsidP="00400814">
            <w:pPr>
              <w:spacing w:after="160" w:line="259" w:lineRule="auto"/>
              <w:jc w:val="center"/>
              <w:rPr>
                <w:b/>
                <w:bCs/>
                <w:sz w:val="32"/>
                <w:szCs w:val="32"/>
              </w:rPr>
            </w:pPr>
          </w:p>
        </w:tc>
        <w:tc>
          <w:tcPr>
            <w:tcW w:w="2266" w:type="dxa"/>
          </w:tcPr>
          <w:p w14:paraId="5998BFF2" w14:textId="77777777" w:rsidR="00400814" w:rsidRPr="00400814" w:rsidRDefault="00400814" w:rsidP="00400814">
            <w:pPr>
              <w:spacing w:after="160" w:line="259" w:lineRule="auto"/>
              <w:jc w:val="center"/>
              <w:rPr>
                <w:b/>
                <w:bCs/>
                <w:sz w:val="32"/>
                <w:szCs w:val="32"/>
              </w:rPr>
            </w:pPr>
          </w:p>
        </w:tc>
        <w:tc>
          <w:tcPr>
            <w:tcW w:w="2266" w:type="dxa"/>
          </w:tcPr>
          <w:p w14:paraId="5408870C" w14:textId="77777777" w:rsidR="00400814" w:rsidRPr="00400814" w:rsidRDefault="00400814" w:rsidP="00400814">
            <w:pPr>
              <w:spacing w:after="160" w:line="259" w:lineRule="auto"/>
              <w:jc w:val="center"/>
              <w:rPr>
                <w:b/>
                <w:bCs/>
                <w:sz w:val="32"/>
                <w:szCs w:val="32"/>
              </w:rPr>
            </w:pPr>
          </w:p>
        </w:tc>
      </w:tr>
    </w:tbl>
    <w:p w14:paraId="1BA9E03A" w14:textId="77777777" w:rsidR="00400814" w:rsidRPr="00400814" w:rsidRDefault="00400814" w:rsidP="00400814">
      <w:pPr>
        <w:spacing w:after="160" w:line="259" w:lineRule="auto"/>
        <w:jc w:val="center"/>
        <w:rPr>
          <w:b/>
          <w:bCs/>
          <w:sz w:val="32"/>
          <w:szCs w:val="32"/>
        </w:rPr>
      </w:pPr>
    </w:p>
    <w:p w14:paraId="5F0BD867" w14:textId="77777777" w:rsidR="00400814" w:rsidRPr="00400814" w:rsidRDefault="00400814" w:rsidP="00400814">
      <w:pPr>
        <w:spacing w:after="160" w:line="259" w:lineRule="auto"/>
        <w:rPr>
          <w:sz w:val="22"/>
          <w:szCs w:val="22"/>
        </w:rPr>
      </w:pPr>
      <w:r w:rsidRPr="00400814">
        <w:rPr>
          <w:sz w:val="22"/>
          <w:szCs w:val="22"/>
        </w:rPr>
        <w:t>Usługi zostały wykonane w sposób należyty, zgodnie z wymaganiami określonymi w Umowie.</w:t>
      </w:r>
    </w:p>
    <w:p w14:paraId="6479BE42" w14:textId="77777777" w:rsidR="00400814" w:rsidRPr="00400814" w:rsidRDefault="00400814" w:rsidP="00400814">
      <w:pPr>
        <w:spacing w:after="160" w:line="259" w:lineRule="auto"/>
      </w:pPr>
    </w:p>
    <w:p w14:paraId="2D84D7D3" w14:textId="77777777" w:rsidR="00400814" w:rsidRPr="00400814" w:rsidRDefault="00400814" w:rsidP="00400814">
      <w:pPr>
        <w:spacing w:after="160" w:line="259" w:lineRule="auto"/>
      </w:pPr>
    </w:p>
    <w:p w14:paraId="5C587811" w14:textId="77777777" w:rsidR="00400814" w:rsidRPr="00400814" w:rsidRDefault="00400814" w:rsidP="00400814">
      <w:pPr>
        <w:spacing w:after="160" w:line="259" w:lineRule="auto"/>
        <w:rPr>
          <w:sz w:val="22"/>
          <w:szCs w:val="22"/>
        </w:rPr>
      </w:pPr>
      <w:r w:rsidRPr="00400814">
        <w:rPr>
          <w:sz w:val="22"/>
          <w:szCs w:val="22"/>
        </w:rPr>
        <w:t>Ze strony Wykonawcy</w:t>
      </w:r>
      <w:r w:rsidRPr="00400814">
        <w:rPr>
          <w:sz w:val="22"/>
          <w:szCs w:val="22"/>
        </w:rPr>
        <w:tab/>
      </w:r>
      <w:r w:rsidRPr="00400814">
        <w:rPr>
          <w:sz w:val="22"/>
          <w:szCs w:val="22"/>
        </w:rPr>
        <w:tab/>
      </w:r>
      <w:r w:rsidRPr="00400814">
        <w:rPr>
          <w:sz w:val="22"/>
          <w:szCs w:val="22"/>
        </w:rPr>
        <w:tab/>
      </w:r>
      <w:r w:rsidRPr="00400814">
        <w:rPr>
          <w:sz w:val="22"/>
          <w:szCs w:val="22"/>
        </w:rPr>
        <w:tab/>
      </w:r>
      <w:r w:rsidRPr="00400814">
        <w:rPr>
          <w:sz w:val="22"/>
          <w:szCs w:val="22"/>
        </w:rPr>
        <w:tab/>
      </w:r>
      <w:r w:rsidRPr="00400814">
        <w:rPr>
          <w:sz w:val="22"/>
          <w:szCs w:val="22"/>
        </w:rPr>
        <w:tab/>
        <w:t>Ze strony Zamawiającego</w:t>
      </w:r>
    </w:p>
    <w:p w14:paraId="75BF3B34" w14:textId="77777777" w:rsidR="00683A07" w:rsidRDefault="00683A07" w:rsidP="00683A07">
      <w:pPr>
        <w:spacing w:after="160" w:line="259" w:lineRule="auto"/>
        <w:rPr>
          <w:b/>
          <w:bCs/>
          <w:sz w:val="22"/>
          <w:szCs w:val="22"/>
        </w:rPr>
      </w:pPr>
    </w:p>
    <w:p w14:paraId="490309C7" w14:textId="77777777" w:rsidR="00400814" w:rsidRDefault="00400814" w:rsidP="00683A07">
      <w:pPr>
        <w:spacing w:after="160" w:line="259" w:lineRule="auto"/>
        <w:rPr>
          <w:b/>
          <w:bCs/>
          <w:sz w:val="22"/>
          <w:szCs w:val="22"/>
        </w:rPr>
      </w:pPr>
    </w:p>
    <w:p w14:paraId="149AFCD3" w14:textId="77777777" w:rsidR="00400814" w:rsidRDefault="00400814" w:rsidP="00683A07">
      <w:pPr>
        <w:spacing w:after="160" w:line="259" w:lineRule="auto"/>
        <w:rPr>
          <w:b/>
          <w:bCs/>
          <w:sz w:val="22"/>
          <w:szCs w:val="22"/>
        </w:rPr>
      </w:pPr>
    </w:p>
    <w:p w14:paraId="18E1E2DA" w14:textId="77777777" w:rsidR="00400814" w:rsidRDefault="00400814" w:rsidP="00683A07">
      <w:pPr>
        <w:spacing w:after="160" w:line="259" w:lineRule="auto"/>
        <w:rPr>
          <w:b/>
          <w:bCs/>
          <w:sz w:val="22"/>
          <w:szCs w:val="22"/>
        </w:rPr>
      </w:pPr>
    </w:p>
    <w:p w14:paraId="2CC88184" w14:textId="77777777" w:rsidR="00400814" w:rsidRDefault="00400814" w:rsidP="00683A07">
      <w:pPr>
        <w:spacing w:after="160" w:line="259" w:lineRule="auto"/>
        <w:rPr>
          <w:b/>
          <w:bCs/>
          <w:sz w:val="22"/>
          <w:szCs w:val="22"/>
        </w:rPr>
      </w:pPr>
    </w:p>
    <w:p w14:paraId="231D60E6" w14:textId="77777777" w:rsidR="00400814" w:rsidRDefault="00400814" w:rsidP="00683A07">
      <w:pPr>
        <w:spacing w:after="160" w:line="259" w:lineRule="auto"/>
        <w:rPr>
          <w:b/>
          <w:bCs/>
          <w:sz w:val="22"/>
          <w:szCs w:val="22"/>
        </w:rPr>
      </w:pPr>
    </w:p>
    <w:p w14:paraId="391B1705" w14:textId="77777777" w:rsidR="00400814" w:rsidRDefault="00400814" w:rsidP="00683A07">
      <w:pPr>
        <w:spacing w:after="160" w:line="259" w:lineRule="auto"/>
        <w:rPr>
          <w:b/>
          <w:bCs/>
          <w:sz w:val="22"/>
          <w:szCs w:val="22"/>
        </w:rPr>
      </w:pPr>
    </w:p>
    <w:p w14:paraId="5F4EEEE2" w14:textId="77777777" w:rsidR="00400814" w:rsidRDefault="00400814" w:rsidP="00683A07">
      <w:pPr>
        <w:spacing w:after="160" w:line="259" w:lineRule="auto"/>
        <w:rPr>
          <w:b/>
          <w:bCs/>
          <w:sz w:val="22"/>
          <w:szCs w:val="22"/>
        </w:rPr>
      </w:pPr>
    </w:p>
    <w:p w14:paraId="444F354C" w14:textId="77777777" w:rsidR="00683A07"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bookmarkEnd w:id="218"/>
    <w:p w14:paraId="4ABE7A94" w14:textId="408DB4BE" w:rsidR="00683A07" w:rsidRDefault="00683A07" w:rsidP="00683A07">
      <w:pPr>
        <w:spacing w:after="160" w:line="259" w:lineRule="auto"/>
      </w:pPr>
    </w:p>
    <w:p w14:paraId="126F5D10" w14:textId="5ED47927" w:rsidR="00400814" w:rsidRPr="00400814" w:rsidRDefault="00400814" w:rsidP="00400814">
      <w:pPr>
        <w:spacing w:after="120"/>
        <w:jc w:val="both"/>
        <w:rPr>
          <w:b/>
          <w:bCs/>
          <w:sz w:val="22"/>
          <w:szCs w:val="22"/>
          <w:u w:val="single"/>
        </w:rPr>
      </w:pPr>
      <w:r w:rsidRPr="00400814">
        <w:rPr>
          <w:b/>
          <w:bCs/>
          <w:sz w:val="22"/>
          <w:szCs w:val="22"/>
          <w:u w:val="single"/>
        </w:rPr>
        <w:t>Udostępnienie danych osobowych</w:t>
      </w:r>
    </w:p>
    <w:p w14:paraId="5551DF84" w14:textId="77777777" w:rsidR="00400814" w:rsidRPr="0034103F" w:rsidRDefault="00400814" w:rsidP="004810EC">
      <w:pPr>
        <w:numPr>
          <w:ilvl w:val="0"/>
          <w:numId w:val="73"/>
        </w:numPr>
        <w:overflowPunct w:val="0"/>
        <w:autoSpaceDE w:val="0"/>
        <w:autoSpaceDN w:val="0"/>
        <w:ind w:left="284" w:hanging="284"/>
        <w:contextualSpacing/>
        <w:jc w:val="both"/>
        <w:rPr>
          <w:color w:val="000000"/>
          <w:sz w:val="22"/>
          <w:szCs w:val="22"/>
        </w:rPr>
      </w:pPr>
      <w:r w:rsidRPr="0034103F">
        <w:rPr>
          <w:color w:val="000000"/>
          <w:sz w:val="22"/>
          <w:szCs w:val="22"/>
        </w:rPr>
        <w:t xml:space="preserve">W związku z wykonywaniem niniejszej umowy dochodzi do udostępnienia przez jedną ze Stron drugiej Stronie danych osobowych osób zaangażowanych w zawarcie oraz wykonywanie umowy. </w:t>
      </w:r>
    </w:p>
    <w:p w14:paraId="40F8A757" w14:textId="77777777" w:rsidR="00400814" w:rsidRDefault="00400814" w:rsidP="004810EC">
      <w:pPr>
        <w:numPr>
          <w:ilvl w:val="2"/>
          <w:numId w:val="74"/>
        </w:numPr>
        <w:overflowPunct w:val="0"/>
        <w:autoSpaceDE w:val="0"/>
        <w:autoSpaceDN w:val="0"/>
        <w:ind w:left="567" w:hanging="283"/>
        <w:contextualSpacing/>
        <w:jc w:val="both"/>
        <w:rPr>
          <w:color w:val="000000"/>
          <w:sz w:val="22"/>
          <w:szCs w:val="22"/>
        </w:rPr>
      </w:pPr>
      <w:r w:rsidRPr="0034103F">
        <w:rPr>
          <w:color w:val="000000"/>
          <w:sz w:val="22"/>
          <w:szCs w:val="22"/>
        </w:rPr>
        <w:t>Dane osobowe, o których mowa w ust. 1 obejmują: imię i nazwisko, stanowisko służbowe, numer telefonu służbowego, służbowy adres e-mail.</w:t>
      </w:r>
    </w:p>
    <w:p w14:paraId="1E388D06" w14:textId="600B6FCB" w:rsidR="00400814" w:rsidRDefault="00400814" w:rsidP="004810EC">
      <w:pPr>
        <w:numPr>
          <w:ilvl w:val="2"/>
          <w:numId w:val="74"/>
        </w:numPr>
        <w:overflowPunct w:val="0"/>
        <w:autoSpaceDE w:val="0"/>
        <w:autoSpaceDN w:val="0"/>
        <w:ind w:left="567" w:hanging="283"/>
        <w:contextualSpacing/>
        <w:jc w:val="both"/>
        <w:rPr>
          <w:color w:val="000000"/>
          <w:sz w:val="22"/>
          <w:szCs w:val="22"/>
        </w:rPr>
      </w:pPr>
      <w:r w:rsidRPr="003D61F6">
        <w:rPr>
          <w:color w:val="000000"/>
          <w:sz w:val="22"/>
          <w:szCs w:val="22"/>
        </w:rPr>
        <w:t xml:space="preserve">Celem przetwarzania danych osobowych, o których mowa w ust. 1 jest zawarcie oraz wykonanie niniejszej umowy. Przez wykonanie niniejszej umowy Strony rozumieją </w:t>
      </w:r>
      <w:r w:rsidRPr="003D61F6">
        <w:rPr>
          <w:color w:val="000000"/>
          <w:sz w:val="22"/>
          <w:szCs w:val="22"/>
        </w:rPr>
        <w:br/>
        <w:t xml:space="preserve">w szczególności: nawiązanie i utrzymywanie stałego kontaktu na potrzeby wykonania umowy, uzgadnianie sposobów wykonania zobowiązań, realizację wszelkich zobowiązań wynikających </w:t>
      </w:r>
      <w:r w:rsidR="008A3112">
        <w:rPr>
          <w:color w:val="000000"/>
          <w:sz w:val="22"/>
          <w:szCs w:val="22"/>
        </w:rPr>
        <w:t xml:space="preserve"> </w:t>
      </w:r>
      <w:r w:rsidRPr="003D61F6">
        <w:rPr>
          <w:color w:val="000000"/>
          <w:sz w:val="22"/>
          <w:szCs w:val="22"/>
        </w:rPr>
        <w:t>z umowy; jeżeli to potrzebne: udostępnienie danych osobowych podwykonawcom i innym partnerom handlowym zaangażowanym w wykonanie umowy.</w:t>
      </w:r>
    </w:p>
    <w:p w14:paraId="7A86DF8A" w14:textId="27D04146" w:rsidR="00400814" w:rsidRDefault="00400814" w:rsidP="004810EC">
      <w:pPr>
        <w:numPr>
          <w:ilvl w:val="2"/>
          <w:numId w:val="74"/>
        </w:numPr>
        <w:overflowPunct w:val="0"/>
        <w:autoSpaceDE w:val="0"/>
        <w:autoSpaceDN w:val="0"/>
        <w:ind w:left="567" w:hanging="283"/>
        <w:contextualSpacing/>
        <w:jc w:val="both"/>
        <w:rPr>
          <w:color w:val="000000"/>
          <w:sz w:val="22"/>
          <w:szCs w:val="22"/>
        </w:rPr>
      </w:pPr>
      <w:r w:rsidRPr="003D61F6">
        <w:rPr>
          <w:color w:val="000000"/>
          <w:sz w:val="22"/>
          <w:szCs w:val="22"/>
        </w:rPr>
        <w:t xml:space="preserve">Podstawę prawną udostępnienia danych osobowych, o których mowa w ust. 1 stanowi </w:t>
      </w:r>
      <w:bookmarkStart w:id="219" w:name="_Hlk94163295"/>
      <w:r w:rsidRPr="003D61F6">
        <w:rPr>
          <w:color w:val="000000"/>
          <w:sz w:val="22"/>
          <w:szCs w:val="22"/>
        </w:rPr>
        <w:t xml:space="preserve">art. 6 ust. </w:t>
      </w:r>
      <w:bookmarkEnd w:id="219"/>
      <w:r w:rsidRPr="003D61F6">
        <w:rPr>
          <w:color w:val="000000"/>
          <w:sz w:val="22"/>
          <w:szCs w:val="22"/>
        </w:rPr>
        <w:t>1 lit. c) oraz</w:t>
      </w:r>
      <w:r w:rsidRPr="003D61F6">
        <w:rPr>
          <w:sz w:val="22"/>
          <w:szCs w:val="22"/>
        </w:rPr>
        <w:t xml:space="preserve"> </w:t>
      </w:r>
      <w:r w:rsidRPr="003D61F6">
        <w:rPr>
          <w:color w:val="000000"/>
          <w:sz w:val="22"/>
          <w:szCs w:val="22"/>
        </w:rPr>
        <w:t xml:space="preserve">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w:t>
      </w:r>
      <w:r w:rsidR="005B0D8C" w:rsidRPr="003D61F6">
        <w:rPr>
          <w:color w:val="000000"/>
          <w:sz w:val="22"/>
          <w:szCs w:val="22"/>
        </w:rPr>
        <w:t>danych osobowych) (Dz.U.UE.L.2016.119.1</w:t>
      </w:r>
      <w:r w:rsidRPr="003D61F6">
        <w:rPr>
          <w:color w:val="000000"/>
          <w:sz w:val="22"/>
          <w:szCs w:val="22"/>
        </w:rPr>
        <w:t>) (dalej jako „RODO”).</w:t>
      </w:r>
    </w:p>
    <w:p w14:paraId="233AB276" w14:textId="193ABD98" w:rsidR="00400814" w:rsidRPr="003D61F6" w:rsidRDefault="00400814" w:rsidP="004810EC">
      <w:pPr>
        <w:numPr>
          <w:ilvl w:val="2"/>
          <w:numId w:val="74"/>
        </w:numPr>
        <w:overflowPunct w:val="0"/>
        <w:autoSpaceDE w:val="0"/>
        <w:autoSpaceDN w:val="0"/>
        <w:ind w:left="567" w:hanging="283"/>
        <w:contextualSpacing/>
        <w:jc w:val="both"/>
        <w:rPr>
          <w:color w:val="000000"/>
          <w:sz w:val="22"/>
          <w:szCs w:val="22"/>
        </w:rPr>
      </w:pPr>
      <w:r w:rsidRPr="003D61F6">
        <w:rPr>
          <w:color w:val="000000"/>
          <w:sz w:val="22"/>
          <w:szCs w:val="22"/>
        </w:rPr>
        <w:t xml:space="preserve">Polska Grupa Górnicza S.A. spełnia obowiązek informacyjny wobec osób, o których mowa </w:t>
      </w:r>
      <w:r w:rsidR="003D61F6">
        <w:rPr>
          <w:color w:val="000000"/>
          <w:sz w:val="22"/>
          <w:szCs w:val="22"/>
        </w:rPr>
        <w:t xml:space="preserve">               </w:t>
      </w:r>
      <w:r w:rsidRPr="003D61F6">
        <w:rPr>
          <w:color w:val="000000"/>
          <w:sz w:val="22"/>
          <w:szCs w:val="22"/>
        </w:rPr>
        <w:t>w ust. 1, wynikający z art. 13 oraz art. 14 RODO na stronie internetowej Polskiej Grupy Górniczej w zakładce RODO, w załączniku „Kontrahenci/Pracownicy Kontrahentów”.</w:t>
      </w:r>
    </w:p>
    <w:p w14:paraId="1DDD2020" w14:textId="77777777" w:rsidR="00400814" w:rsidRPr="0034103F" w:rsidRDefault="00400814" w:rsidP="004810EC">
      <w:pPr>
        <w:numPr>
          <w:ilvl w:val="0"/>
          <w:numId w:val="74"/>
        </w:numPr>
        <w:overflowPunct w:val="0"/>
        <w:autoSpaceDE w:val="0"/>
        <w:autoSpaceDN w:val="0"/>
        <w:ind w:left="284" w:hanging="284"/>
        <w:contextualSpacing/>
        <w:jc w:val="both"/>
        <w:rPr>
          <w:sz w:val="22"/>
          <w:szCs w:val="22"/>
        </w:rPr>
      </w:pPr>
      <w:r w:rsidRPr="0034103F">
        <w:rPr>
          <w:color w:val="000000"/>
          <w:sz w:val="22"/>
          <w:szCs w:val="22"/>
        </w:rPr>
        <w:t>Niezależnie od udostępnia danych osobowych</w:t>
      </w:r>
      <w:bookmarkStart w:id="220" w:name="_Hlk78529597"/>
      <w:r w:rsidRPr="0034103F">
        <w:rPr>
          <w:color w:val="000000"/>
          <w:sz w:val="22"/>
          <w:szCs w:val="22"/>
        </w:rPr>
        <w:t xml:space="preserve">, o których mowa w ust. 1 </w:t>
      </w:r>
      <w:bookmarkEnd w:id="220"/>
      <w:r w:rsidRPr="0034103F">
        <w:rPr>
          <w:color w:val="000000"/>
          <w:sz w:val="22"/>
          <w:szCs w:val="22"/>
        </w:rPr>
        <w:t xml:space="preserve">Zamawiający udostępnia Wykonawcy dane osobowe pracowników Zamawiającego w związku ze </w:t>
      </w:r>
      <w:r w:rsidRPr="0034103F">
        <w:rPr>
          <w:sz w:val="22"/>
          <w:szCs w:val="22"/>
        </w:rPr>
        <w:t>świadczeniem usług związanych z profilaktyczną opieką zdrowotną z zakresu medycyny pracy objętych zakresem umowy.</w:t>
      </w:r>
    </w:p>
    <w:p w14:paraId="47263B80" w14:textId="77777777" w:rsidR="00400814" w:rsidRDefault="00400814" w:rsidP="004810EC">
      <w:pPr>
        <w:numPr>
          <w:ilvl w:val="1"/>
          <w:numId w:val="75"/>
        </w:numPr>
        <w:tabs>
          <w:tab w:val="clear" w:pos="851"/>
          <w:tab w:val="num" w:pos="567"/>
        </w:tabs>
        <w:overflowPunct w:val="0"/>
        <w:autoSpaceDE w:val="0"/>
        <w:autoSpaceDN w:val="0"/>
        <w:ind w:left="567" w:hanging="283"/>
        <w:contextualSpacing/>
        <w:jc w:val="both"/>
        <w:rPr>
          <w:sz w:val="22"/>
          <w:szCs w:val="22"/>
        </w:rPr>
      </w:pPr>
      <w:r w:rsidRPr="0034103F">
        <w:rPr>
          <w:sz w:val="22"/>
          <w:szCs w:val="22"/>
        </w:rPr>
        <w:t>Dane, o których mowa w ust. 2 obejmują: imię i nazwisko, PESEL, data urodzenia, miejsce zamieszkania, stanowisko służbowe, nazwę zakładu pracy.</w:t>
      </w:r>
    </w:p>
    <w:p w14:paraId="20C5691B" w14:textId="483074E5" w:rsidR="00400814" w:rsidRDefault="00400814" w:rsidP="004810EC">
      <w:pPr>
        <w:numPr>
          <w:ilvl w:val="1"/>
          <w:numId w:val="75"/>
        </w:numPr>
        <w:tabs>
          <w:tab w:val="clear" w:pos="851"/>
          <w:tab w:val="num" w:pos="567"/>
        </w:tabs>
        <w:overflowPunct w:val="0"/>
        <w:autoSpaceDE w:val="0"/>
        <w:autoSpaceDN w:val="0"/>
        <w:ind w:left="567" w:hanging="283"/>
        <w:contextualSpacing/>
        <w:jc w:val="both"/>
        <w:rPr>
          <w:sz w:val="22"/>
          <w:szCs w:val="22"/>
        </w:rPr>
      </w:pPr>
      <w:r w:rsidRPr="003D61F6">
        <w:rPr>
          <w:sz w:val="22"/>
          <w:szCs w:val="22"/>
        </w:rPr>
        <w:t xml:space="preserve">Podstawę prawną udostępnienia danych osobowych, o których mowa w ust. 2 stanowią: art. 6 ust. 1 lit. c) RODO w zw. z art. 11 ust. 1 i art. 12 ust. 2 pkt 1 ustawy z dnia 27 czerwca 1997 r. </w:t>
      </w:r>
      <w:r w:rsidR="003D61F6">
        <w:rPr>
          <w:sz w:val="22"/>
          <w:szCs w:val="22"/>
        </w:rPr>
        <w:t xml:space="preserve"> </w:t>
      </w:r>
      <w:r w:rsidR="008A3112">
        <w:rPr>
          <w:sz w:val="22"/>
          <w:szCs w:val="22"/>
        </w:rPr>
        <w:t xml:space="preserve">                     </w:t>
      </w:r>
      <w:r w:rsidRPr="003D61F6">
        <w:rPr>
          <w:sz w:val="22"/>
          <w:szCs w:val="22"/>
        </w:rPr>
        <w:t>o służbie medycyny pracy oraz par. 10 ust. 1 Rozporządzenia Ministra Zdrowia z dnia 29 lipca 2010 r. w sprawie rodzajów dokumentacji medycznej służby medycyny pracy, sposobu jej prowadzenia i przechowywania oraz wzorów stosowanych dokumentów, a także art. 9 ust. 2 lit. h) RODO.</w:t>
      </w:r>
    </w:p>
    <w:p w14:paraId="505DEED9" w14:textId="75D15767" w:rsidR="00400814" w:rsidRPr="003D61F6" w:rsidRDefault="00400814" w:rsidP="004810EC">
      <w:pPr>
        <w:numPr>
          <w:ilvl w:val="1"/>
          <w:numId w:val="75"/>
        </w:numPr>
        <w:tabs>
          <w:tab w:val="clear" w:pos="851"/>
          <w:tab w:val="num" w:pos="567"/>
        </w:tabs>
        <w:overflowPunct w:val="0"/>
        <w:autoSpaceDE w:val="0"/>
        <w:autoSpaceDN w:val="0"/>
        <w:ind w:left="567" w:hanging="283"/>
        <w:contextualSpacing/>
        <w:jc w:val="both"/>
        <w:rPr>
          <w:sz w:val="22"/>
          <w:szCs w:val="22"/>
        </w:rPr>
      </w:pPr>
      <w:r w:rsidRPr="003D61F6">
        <w:rPr>
          <w:sz w:val="22"/>
          <w:szCs w:val="22"/>
        </w:rPr>
        <w:t xml:space="preserve">Polska Grupa Górnicza S.A. spełnia obowiązek informacyjny wobec osób, o których mowa </w:t>
      </w:r>
      <w:r w:rsidR="003D61F6">
        <w:rPr>
          <w:sz w:val="22"/>
          <w:szCs w:val="22"/>
        </w:rPr>
        <w:t xml:space="preserve">                </w:t>
      </w:r>
      <w:r w:rsidRPr="003D61F6">
        <w:rPr>
          <w:sz w:val="22"/>
          <w:szCs w:val="22"/>
        </w:rPr>
        <w:t xml:space="preserve">w ust. 2 wynikający z art. 13 RODO na Portalu Pracowniczym Polskiej Grupy Górniczej S.A. </w:t>
      </w:r>
    </w:p>
    <w:p w14:paraId="3EA0E3F5" w14:textId="77777777" w:rsidR="00400814" w:rsidRDefault="00400814" w:rsidP="004810EC">
      <w:pPr>
        <w:numPr>
          <w:ilvl w:val="0"/>
          <w:numId w:val="74"/>
        </w:numPr>
        <w:overflowPunct w:val="0"/>
        <w:autoSpaceDE w:val="0"/>
        <w:autoSpaceDN w:val="0"/>
        <w:ind w:left="284" w:hanging="284"/>
        <w:contextualSpacing/>
        <w:jc w:val="both"/>
        <w:rPr>
          <w:color w:val="000000"/>
          <w:sz w:val="22"/>
          <w:szCs w:val="22"/>
        </w:rPr>
      </w:pPr>
      <w:r w:rsidRPr="0034103F">
        <w:rPr>
          <w:color w:val="000000"/>
          <w:sz w:val="22"/>
          <w:szCs w:val="22"/>
        </w:rPr>
        <w:t xml:space="preserve">Udostępnienie danych osobowych powoduje, iż Strona, której udostępniono dane osobowe staje się ich administratorem w rozumieniu art. 4 pkt 7, ustalając cele i sposoby ich przetwarzania, </w:t>
      </w:r>
      <w:r w:rsidRPr="0034103F">
        <w:rPr>
          <w:color w:val="000000"/>
          <w:sz w:val="22"/>
          <w:szCs w:val="22"/>
        </w:rPr>
        <w:br/>
        <w:t>z uwzględnieniem zasad wynikających z art. 5 RODO.</w:t>
      </w:r>
    </w:p>
    <w:p w14:paraId="3D5601C6" w14:textId="77777777" w:rsidR="00400814" w:rsidRDefault="00400814" w:rsidP="004810EC">
      <w:pPr>
        <w:numPr>
          <w:ilvl w:val="0"/>
          <w:numId w:val="74"/>
        </w:numPr>
        <w:overflowPunct w:val="0"/>
        <w:autoSpaceDE w:val="0"/>
        <w:autoSpaceDN w:val="0"/>
        <w:ind w:left="284" w:hanging="284"/>
        <w:contextualSpacing/>
        <w:jc w:val="both"/>
        <w:rPr>
          <w:color w:val="000000"/>
          <w:sz w:val="22"/>
          <w:szCs w:val="22"/>
        </w:rPr>
      </w:pPr>
      <w:r w:rsidRPr="003D61F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78EE59E" w14:textId="77777777" w:rsidR="00400814" w:rsidRPr="003D61F6" w:rsidRDefault="00400814" w:rsidP="004810EC">
      <w:pPr>
        <w:numPr>
          <w:ilvl w:val="0"/>
          <w:numId w:val="74"/>
        </w:numPr>
        <w:overflowPunct w:val="0"/>
        <w:autoSpaceDE w:val="0"/>
        <w:autoSpaceDN w:val="0"/>
        <w:ind w:left="284" w:hanging="284"/>
        <w:contextualSpacing/>
        <w:jc w:val="both"/>
        <w:rPr>
          <w:color w:val="000000"/>
          <w:sz w:val="22"/>
          <w:szCs w:val="22"/>
        </w:rPr>
      </w:pPr>
      <w:r w:rsidRPr="003D61F6">
        <w:rPr>
          <w:color w:val="000000"/>
          <w:sz w:val="22"/>
          <w:szCs w:val="22"/>
        </w:rPr>
        <w:t xml:space="preserve">Strony umowy w związku z udostępnieniem danych osobowych zobowiązane są do spełnienia obowiązku informacyjnego wobec osób, których dane pozyskują. </w:t>
      </w:r>
    </w:p>
    <w:p w14:paraId="300BAC53" w14:textId="77777777" w:rsidR="00400814" w:rsidRPr="00400814" w:rsidRDefault="00400814" w:rsidP="00400814">
      <w:pPr>
        <w:spacing w:after="160" w:line="259" w:lineRule="auto"/>
        <w:rPr>
          <w:color w:val="000000"/>
          <w:sz w:val="22"/>
          <w:szCs w:val="22"/>
        </w:rPr>
      </w:pPr>
      <w:r w:rsidRPr="00400814">
        <w:rPr>
          <w:color w:val="000000"/>
          <w:sz w:val="22"/>
          <w:szCs w:val="22"/>
        </w:rPr>
        <w:br w:type="page"/>
      </w:r>
    </w:p>
    <w:p w14:paraId="739B6A22" w14:textId="782FE016" w:rsidR="00683A07" w:rsidRPr="00B30F1F" w:rsidRDefault="00683A07" w:rsidP="00683A07">
      <w:pPr>
        <w:spacing w:before="120"/>
        <w:jc w:val="right"/>
        <w:rPr>
          <w:b/>
          <w:bCs/>
          <w:sz w:val="22"/>
          <w:szCs w:val="22"/>
        </w:rPr>
      </w:pPr>
      <w:bookmarkStart w:id="221" w:name="_Hlk67832211"/>
      <w:r w:rsidRPr="00B30F1F">
        <w:rPr>
          <w:b/>
          <w:bCs/>
          <w:sz w:val="22"/>
          <w:szCs w:val="22"/>
        </w:rPr>
        <w:lastRenderedPageBreak/>
        <w:t xml:space="preserve">Załącznik nr </w:t>
      </w:r>
      <w:r w:rsidR="00554ED9">
        <w:rPr>
          <w:b/>
          <w:bCs/>
          <w:sz w:val="22"/>
          <w:szCs w:val="22"/>
        </w:rPr>
        <w:t>3</w:t>
      </w:r>
      <w:r>
        <w:rPr>
          <w:b/>
          <w:bCs/>
          <w:sz w:val="22"/>
          <w:szCs w:val="22"/>
        </w:rPr>
        <w:t xml:space="preserve">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22" w:name="_Hlk146785995"/>
      <w:bookmarkEnd w:id="22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75727425"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005B0D8C">
        <w:rPr>
          <w:iCs/>
          <w:sz w:val="24"/>
          <w:szCs w:val="24"/>
        </w:rPr>
        <w:t>art. 107 i 108 Traktatu (Dz.U.UE.L.2014.187.1</w:t>
      </w:r>
      <w:r w:rsidRPr="00614D1C">
        <w:rPr>
          <w:iCs/>
          <w:sz w:val="24"/>
          <w:szCs w:val="24"/>
        </w:rPr>
        <w:t>).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22"/>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0BB39DE6" w14:textId="77777777" w:rsidR="008F02F4" w:rsidRPr="00F62CF0" w:rsidRDefault="008F02F4" w:rsidP="008F02F4">
      <w:pPr>
        <w:spacing w:before="120" w:line="312" w:lineRule="auto"/>
        <w:jc w:val="both"/>
        <w:rPr>
          <w:sz w:val="24"/>
          <w:szCs w:val="24"/>
        </w:rPr>
      </w:pPr>
    </w:p>
    <w:p w14:paraId="04BD2A5E" w14:textId="0F58576A"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23" w:name="_Hlk147849165"/>
    </w:p>
    <w:bookmarkEnd w:id="223"/>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3D61F6">
      <w:pgSz w:w="11906" w:h="16838"/>
      <w:pgMar w:top="1417" w:right="1417" w:bottom="1417" w:left="1417" w:header="708"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CA09" w14:textId="77777777" w:rsidR="00A42073" w:rsidRDefault="00A42073" w:rsidP="0079756C">
      <w:r>
        <w:separator/>
      </w:r>
    </w:p>
  </w:endnote>
  <w:endnote w:type="continuationSeparator" w:id="0">
    <w:p w14:paraId="317AB2D0" w14:textId="77777777" w:rsidR="00A42073" w:rsidRDefault="00A4207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84842"/>
      <w:docPartObj>
        <w:docPartGallery w:val="Page Numbers (Bottom of Page)"/>
        <w:docPartUnique/>
      </w:docPartObj>
    </w:sdtPr>
    <w:sdtEndPr/>
    <w:sdtContent>
      <w:p w14:paraId="59445FE7" w14:textId="5BE2E513" w:rsidR="00A42073" w:rsidRDefault="00A42073" w:rsidP="009E1907">
        <w:pPr>
          <w:pStyle w:val="Stopka"/>
        </w:pPr>
      </w:p>
      <w:p w14:paraId="31E9EB0C" w14:textId="5BE2E513" w:rsidR="00A42073" w:rsidRPr="0014708B" w:rsidRDefault="00A42073" w:rsidP="00395AF9">
        <w:pPr>
          <w:pStyle w:val="Stopka"/>
          <w:rPr>
            <w:i/>
            <w:sz w:val="16"/>
            <w:szCs w:val="16"/>
          </w:rPr>
        </w:pPr>
        <w:r w:rsidRPr="0014708B">
          <w:rPr>
            <w:i/>
            <w:sz w:val="16"/>
            <w:szCs w:val="16"/>
          </w:rPr>
          <w:t>Tytuł postępowania: „Świadczenie usług związanych z profilaktyczna opieką zdrowotną z zakresu medycyny pracy dla Polskiej Grupy Górniczej S.A. Oddział KWK Ruda z podziałem na zadania”</w:t>
        </w:r>
      </w:p>
      <w:p w14:paraId="00250E31" w14:textId="1406A54D" w:rsidR="00A42073" w:rsidRPr="00395AF9" w:rsidRDefault="00A42073" w:rsidP="00395AF9">
        <w:pPr>
          <w:pStyle w:val="Stopka"/>
          <w:rPr>
            <w:i/>
            <w:sz w:val="16"/>
            <w:szCs w:val="16"/>
          </w:rPr>
        </w:pPr>
        <w:r w:rsidRPr="0014708B">
          <w:rPr>
            <w:i/>
            <w:sz w:val="16"/>
            <w:szCs w:val="16"/>
          </w:rPr>
          <w:t>Nr postępowania: 462500734</w:t>
        </w:r>
      </w:p>
      <w:p w14:paraId="4AE4D390" w14:textId="77777777" w:rsidR="00A42073" w:rsidRDefault="00A42073" w:rsidP="00395AF9">
        <w:pPr>
          <w:pStyle w:val="Stopka"/>
          <w:jc w:val="right"/>
        </w:pPr>
        <w:r>
          <w:fldChar w:fldCharType="begin"/>
        </w:r>
        <w:r>
          <w:instrText>PAGE   \* MERGEFORMAT</w:instrText>
        </w:r>
        <w:r>
          <w:fldChar w:fldCharType="separate"/>
        </w:r>
        <w:r w:rsidR="00DF69D8">
          <w:rPr>
            <w:noProof/>
          </w:rPr>
          <w:t>24</w:t>
        </w:r>
        <w:r>
          <w:fldChar w:fldCharType="end"/>
        </w:r>
      </w:p>
    </w:sdtContent>
  </w:sdt>
  <w:p w14:paraId="55288136" w14:textId="2C56FC54" w:rsidR="00A42073" w:rsidRDefault="00B62AD3" w:rsidP="009C024D">
    <w:pPr>
      <w:pStyle w:val="Stopka"/>
      <w:rPr>
        <w:i/>
        <w:sz w:val="18"/>
        <w:szCs w:val="18"/>
      </w:rPr>
    </w:pPr>
    <w:sdt>
      <w:sdtPr>
        <w:rPr>
          <w:i/>
          <w:sz w:val="16"/>
          <w:szCs w:val="16"/>
        </w:rPr>
        <w:id w:val="-61342352"/>
        <w:lock w:val="sdtContentLocked"/>
        <w:text/>
      </w:sdtPr>
      <w:sdtEndPr/>
      <w:sdtContent>
        <w:r w:rsidR="00A42073" w:rsidRPr="00DA636A">
          <w:rPr>
            <w:i/>
            <w:sz w:val="16"/>
            <w:szCs w:val="16"/>
          </w:rPr>
          <w:t>Wzór nr ZP/0</w:t>
        </w:r>
        <w:r w:rsidR="00A42073">
          <w:rPr>
            <w:i/>
            <w:sz w:val="16"/>
            <w:szCs w:val="16"/>
          </w:rPr>
          <w:t>3</w:t>
        </w:r>
        <w:r w:rsidR="00A42073" w:rsidRPr="00DA636A">
          <w:rPr>
            <w:i/>
            <w:sz w:val="16"/>
            <w:szCs w:val="16"/>
          </w:rPr>
          <w:t>/2024/v</w:t>
        </w:r>
        <w:r w:rsidR="00A42073">
          <w:rPr>
            <w:i/>
            <w:sz w:val="16"/>
            <w:szCs w:val="16"/>
          </w:rPr>
          <w:t>1</w:t>
        </w:r>
      </w:sdtContent>
    </w:sdt>
    <w:r w:rsidR="00A42073">
      <w:rPr>
        <w: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D12C" w14:textId="77777777" w:rsidR="00A42073" w:rsidRDefault="00A42073" w:rsidP="0079756C">
      <w:r>
        <w:separator/>
      </w:r>
    </w:p>
  </w:footnote>
  <w:footnote w:type="continuationSeparator" w:id="0">
    <w:p w14:paraId="1ED0AD16" w14:textId="77777777" w:rsidR="00A42073" w:rsidRDefault="00A4207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A42073" w:rsidRPr="006147A0" w:rsidRDefault="00A42073"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A42073" w:rsidRDefault="00A42073"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AC98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5DA29CE"/>
    <w:multiLevelType w:val="multilevel"/>
    <w:tmpl w:val="ABF09400"/>
    <w:lvl w:ilvl="0">
      <w:start w:val="2"/>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064113B2"/>
    <w:multiLevelType w:val="hybridMultilevel"/>
    <w:tmpl w:val="A970A594"/>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45F9A"/>
    <w:multiLevelType w:val="hybridMultilevel"/>
    <w:tmpl w:val="BE60FE6A"/>
    <w:lvl w:ilvl="0" w:tplc="63042DF4">
      <w:start w:val="1"/>
      <w:numFmt w:val="decimal"/>
      <w:lvlText w:val="%1."/>
      <w:lvlJc w:val="left"/>
      <w:pPr>
        <w:tabs>
          <w:tab w:val="num" w:pos="57"/>
        </w:tabs>
        <w:ind w:left="397" w:hanging="397"/>
      </w:pPr>
      <w:rPr>
        <w:rFonts w:hint="default"/>
        <w:sz w:val="24"/>
        <w:szCs w:val="24"/>
      </w:rPr>
    </w:lvl>
    <w:lvl w:ilvl="1" w:tplc="0415000F">
      <w:start w:val="1"/>
      <w:numFmt w:val="decimal"/>
      <w:lvlText w:val="%2."/>
      <w:lvlJc w:val="left"/>
      <w:pPr>
        <w:tabs>
          <w:tab w:val="num" w:pos="900"/>
        </w:tabs>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455DD1"/>
    <w:multiLevelType w:val="hybridMultilevel"/>
    <w:tmpl w:val="CA107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9A865A8"/>
    <w:multiLevelType w:val="hybridMultilevel"/>
    <w:tmpl w:val="67AC8C54"/>
    <w:lvl w:ilvl="0" w:tplc="FFFFFFFF">
      <w:start w:val="1"/>
      <w:numFmt w:val="decimal"/>
      <w:lvlText w:val="%1."/>
      <w:lvlJc w:val="left"/>
      <w:pPr>
        <w:ind w:left="1074" w:hanging="36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74EAD0A4"/>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E3130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EF3133"/>
    <w:multiLevelType w:val="hybridMultilevel"/>
    <w:tmpl w:val="9AD6724C"/>
    <w:lvl w:ilvl="0" w:tplc="54ACD6D6">
      <w:start w:val="23"/>
      <w:numFmt w:val="decimal"/>
      <w:lvlText w:val="%1."/>
      <w:lvlJc w:val="left"/>
      <w:pPr>
        <w:ind w:left="1146" w:hanging="360"/>
      </w:pPr>
      <w:rPr>
        <w:rFonts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22C2926"/>
    <w:multiLevelType w:val="multilevel"/>
    <w:tmpl w:val="798EDD58"/>
    <w:lvl w:ilvl="0">
      <w:start w:val="4"/>
      <w:numFmt w:val="decimal"/>
      <w:lvlText w:val="%1."/>
      <w:lvlJc w:val="left"/>
      <w:pPr>
        <w:ind w:left="360" w:hanging="360"/>
      </w:pPr>
      <w:rPr>
        <w:rFonts w:hint="default"/>
      </w:rPr>
    </w:lvl>
    <w:lvl w:ilvl="1">
      <w:start w:val="3"/>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9E27565"/>
    <w:multiLevelType w:val="multilevel"/>
    <w:tmpl w:val="C464E39C"/>
    <w:lvl w:ilvl="0">
      <w:start w:val="3"/>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DF95E3F"/>
    <w:multiLevelType w:val="hybridMultilevel"/>
    <w:tmpl w:val="3168CB2A"/>
    <w:lvl w:ilvl="0" w:tplc="BC4EB45E">
      <w:start w:val="1"/>
      <w:numFmt w:val="lowerLetter"/>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2E8D0062"/>
    <w:multiLevelType w:val="multilevel"/>
    <w:tmpl w:val="C9E87D30"/>
    <w:lvl w:ilvl="0">
      <w:start w:val="1"/>
      <w:numFmt w:val="decimal"/>
      <w:lvlText w:val="%1."/>
      <w:lvlJc w:val="left"/>
      <w:pPr>
        <w:ind w:left="360" w:hanging="360"/>
      </w:pPr>
      <w:rPr>
        <w:rFonts w:hint="default"/>
        <w:b w:val="0"/>
        <w:i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7" w15:restartNumberingAfterBreak="0">
    <w:nsid w:val="36CA1F52"/>
    <w:multiLevelType w:val="hybridMultilevel"/>
    <w:tmpl w:val="2B76A1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BF72126"/>
    <w:multiLevelType w:val="hybridMultilevel"/>
    <w:tmpl w:val="9C3630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0A717BD"/>
    <w:multiLevelType w:val="hybridMultilevel"/>
    <w:tmpl w:val="AF967EAA"/>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9D0DC8"/>
    <w:multiLevelType w:val="hybridMultilevel"/>
    <w:tmpl w:val="67AC8C54"/>
    <w:lvl w:ilvl="0" w:tplc="1B7E039A">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7107968"/>
    <w:multiLevelType w:val="hybridMultilevel"/>
    <w:tmpl w:val="D63E943E"/>
    <w:lvl w:ilvl="0" w:tplc="64C8DAC6">
      <w:start w:val="1"/>
      <w:numFmt w:val="decimal"/>
      <w:lvlText w:val="%1."/>
      <w:lvlJc w:val="left"/>
      <w:pPr>
        <w:tabs>
          <w:tab w:val="num" w:pos="900"/>
        </w:tabs>
        <w:ind w:left="90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4E02A4"/>
    <w:multiLevelType w:val="hybridMultilevel"/>
    <w:tmpl w:val="AF967EAA"/>
    <w:lvl w:ilvl="0" w:tplc="FFFFFFFF">
      <w:start w:val="1"/>
      <w:numFmt w:val="lowerLetter"/>
      <w:lvlText w:val="%1)"/>
      <w:lvlJc w:val="left"/>
      <w:pPr>
        <w:ind w:left="1485" w:hanging="360"/>
      </w:pPr>
    </w:lvl>
    <w:lvl w:ilvl="1" w:tplc="FFFFFFFF" w:tentative="1">
      <w:start w:val="1"/>
      <w:numFmt w:val="lowerLetter"/>
      <w:lvlText w:val="%2."/>
      <w:lvlJc w:val="left"/>
      <w:pPr>
        <w:ind w:left="2205"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53" w15:restartNumberingAfterBreak="0">
    <w:nsid w:val="4C807FA2"/>
    <w:multiLevelType w:val="hybridMultilevel"/>
    <w:tmpl w:val="2B76A11A"/>
    <w:lvl w:ilvl="0" w:tplc="F0F210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75420E"/>
    <w:multiLevelType w:val="hybridMultilevel"/>
    <w:tmpl w:val="AB2E920A"/>
    <w:lvl w:ilvl="0" w:tplc="0D5A6FD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6BF2340"/>
    <w:multiLevelType w:val="hybridMultilevel"/>
    <w:tmpl w:val="18D06456"/>
    <w:lvl w:ilvl="0" w:tplc="FFFFFFFF">
      <w:start w:val="1"/>
      <w:numFmt w:val="upperRoman"/>
      <w:lvlText w:val="%1."/>
      <w:lvlJc w:val="righ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6" w15:restartNumberingAfterBreak="0">
    <w:nsid w:val="5C3A6149"/>
    <w:multiLevelType w:val="hybridMultilevel"/>
    <w:tmpl w:val="18D06456"/>
    <w:lvl w:ilvl="0" w:tplc="CED455F4">
      <w:start w:val="1"/>
      <w:numFmt w:val="upperRoman"/>
      <w:lvlText w:val="%1."/>
      <w:lvlJc w:val="righ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06713B2"/>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892FC0"/>
    <w:multiLevelType w:val="hybridMultilevel"/>
    <w:tmpl w:val="DEC81E12"/>
    <w:lvl w:ilvl="0" w:tplc="32EE1DDE">
      <w:start w:val="1"/>
      <w:numFmt w:val="decimal"/>
      <w:lvlText w:val="%1."/>
      <w:lvlJc w:val="left"/>
      <w:pPr>
        <w:ind w:left="720" w:hanging="360"/>
      </w:pPr>
      <w:rPr>
        <w:rFonts w:cs="Times New Roman" w:hint="default"/>
        <w:b w:val="0"/>
        <w:bCs w:val="0"/>
        <w:i w:val="0"/>
        <w:iCs w:val="0"/>
        <w:strike w:val="0"/>
        <w:color w:val="auto"/>
      </w:rPr>
    </w:lvl>
    <w:lvl w:ilvl="1" w:tplc="04150017">
      <w:start w:val="1"/>
      <w:numFmt w:val="lowerLetter"/>
      <w:lvlText w:val="%2)"/>
      <w:lvlJc w:val="left"/>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334041E"/>
    <w:multiLevelType w:val="hybridMultilevel"/>
    <w:tmpl w:val="89AAB204"/>
    <w:lvl w:ilvl="0" w:tplc="63042DF4">
      <w:start w:val="1"/>
      <w:numFmt w:val="decimal"/>
      <w:lvlText w:val="%1."/>
      <w:lvlJc w:val="left"/>
      <w:pPr>
        <w:tabs>
          <w:tab w:val="num" w:pos="57"/>
        </w:tabs>
        <w:ind w:left="397" w:hanging="397"/>
      </w:pPr>
      <w:rPr>
        <w:rFonts w:hint="default"/>
        <w:sz w:val="24"/>
        <w:szCs w:val="24"/>
      </w:rPr>
    </w:lvl>
    <w:lvl w:ilvl="1" w:tplc="64C8DAC6">
      <w:start w:val="1"/>
      <w:numFmt w:val="decimal"/>
      <w:lvlText w:val="%2."/>
      <w:lvlJc w:val="left"/>
      <w:pPr>
        <w:tabs>
          <w:tab w:val="num" w:pos="900"/>
        </w:tabs>
        <w:ind w:left="900" w:hanging="360"/>
      </w:pPr>
      <w:rPr>
        <w:rFonts w:ascii="Times New Roman" w:eastAsia="Times New Roman" w:hAnsi="Times New Roman" w:cs="Times New Roman"/>
      </w:rPr>
    </w:lvl>
    <w:lvl w:ilvl="2" w:tplc="BA0CDD02">
      <w:start w:val="1"/>
      <w:numFmt w:val="decimal"/>
      <w:lvlText w:val="%3."/>
      <w:lvlJc w:val="left"/>
      <w:pPr>
        <w:tabs>
          <w:tab w:val="num" w:pos="2160"/>
        </w:tabs>
        <w:ind w:left="2160" w:hanging="360"/>
      </w:pPr>
      <w:rPr>
        <w:i w:val="0"/>
        <w:iCs/>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5" w15:restartNumberingAfterBreak="0">
    <w:nsid w:val="661C1D2E"/>
    <w:multiLevelType w:val="multilevel"/>
    <w:tmpl w:val="37C032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i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32678F"/>
    <w:multiLevelType w:val="hybridMultilevel"/>
    <w:tmpl w:val="DEC81E12"/>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B7C3A17"/>
    <w:multiLevelType w:val="hybridMultilevel"/>
    <w:tmpl w:val="9C3630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CE42F1B"/>
    <w:multiLevelType w:val="hybridMultilevel"/>
    <w:tmpl w:val="50AC3934"/>
    <w:lvl w:ilvl="0" w:tplc="7B7CAFF2">
      <w:start w:val="22"/>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1" w15:restartNumberingAfterBreak="0">
    <w:nsid w:val="6D8D0B0D"/>
    <w:multiLevelType w:val="hybridMultilevel"/>
    <w:tmpl w:val="37563DC8"/>
    <w:lvl w:ilvl="0" w:tplc="0415000F">
      <w:start w:val="1"/>
      <w:numFmt w:val="decimal"/>
      <w:lvlText w:val="%1."/>
      <w:lvlJc w:val="left"/>
      <w:pPr>
        <w:tabs>
          <w:tab w:val="num" w:pos="900"/>
        </w:tabs>
        <w:ind w:left="90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4" w15:restartNumberingAfterBreak="0">
    <w:nsid w:val="6ECE20D6"/>
    <w:multiLevelType w:val="hybridMultilevel"/>
    <w:tmpl w:val="709223F2"/>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5"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7155C7"/>
    <w:multiLevelType w:val="hybridMultilevel"/>
    <w:tmpl w:val="D9ECB6BC"/>
    <w:lvl w:ilvl="0" w:tplc="3D52FA2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91" w15:restartNumberingAfterBreak="0">
    <w:nsid w:val="76027500"/>
    <w:multiLevelType w:val="multilevel"/>
    <w:tmpl w:val="9B8E31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76D7676E"/>
    <w:multiLevelType w:val="hybridMultilevel"/>
    <w:tmpl w:val="691AA8E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3" w15:restartNumberingAfterBreak="0">
    <w:nsid w:val="7757180D"/>
    <w:multiLevelType w:val="multilevel"/>
    <w:tmpl w:val="B5CA75B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78A7716F"/>
    <w:multiLevelType w:val="hybridMultilevel"/>
    <w:tmpl w:val="709223F2"/>
    <w:lvl w:ilvl="0" w:tplc="FFFFFFFF">
      <w:start w:val="1"/>
      <w:numFmt w:val="decimal"/>
      <w:lvlText w:val="%1)"/>
      <w:lvlJc w:val="left"/>
      <w:pPr>
        <w:ind w:left="1470" w:hanging="360"/>
      </w:pPr>
    </w:lvl>
    <w:lvl w:ilvl="1" w:tplc="FFFFFFFF" w:tentative="1">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8992791">
    <w:abstractNumId w:val="21"/>
  </w:num>
  <w:num w:numId="2" w16cid:durableId="2055689255">
    <w:abstractNumId w:val="85"/>
  </w:num>
  <w:num w:numId="3" w16cid:durableId="886181542">
    <w:abstractNumId w:val="73"/>
  </w:num>
  <w:num w:numId="4" w16cid:durableId="821040549">
    <w:abstractNumId w:val="77"/>
  </w:num>
  <w:num w:numId="5" w16cid:durableId="1093428788">
    <w:abstractNumId w:val="6"/>
  </w:num>
  <w:num w:numId="6" w16cid:durableId="1841577481">
    <w:abstractNumId w:val="17"/>
  </w:num>
  <w:num w:numId="7" w16cid:durableId="351032338">
    <w:abstractNumId w:val="38"/>
  </w:num>
  <w:num w:numId="8" w16cid:durableId="1721399037">
    <w:abstractNumId w:val="24"/>
  </w:num>
  <w:num w:numId="9" w16cid:durableId="1897887442">
    <w:abstractNumId w:val="96"/>
  </w:num>
  <w:num w:numId="10" w16cid:durableId="373113928">
    <w:abstractNumId w:val="62"/>
  </w:num>
  <w:num w:numId="11" w16cid:durableId="948195039">
    <w:abstractNumId w:val="51"/>
  </w:num>
  <w:num w:numId="12" w16cid:durableId="1432048881">
    <w:abstractNumId w:val="67"/>
  </w:num>
  <w:num w:numId="13" w16cid:durableId="1630470593">
    <w:abstractNumId w:val="46"/>
  </w:num>
  <w:num w:numId="14" w16cid:durableId="1765613757">
    <w:abstractNumId w:val="26"/>
  </w:num>
  <w:num w:numId="15" w16cid:durableId="412090722">
    <w:abstractNumId w:val="87"/>
  </w:num>
  <w:num w:numId="16" w16cid:durableId="689188110">
    <w:abstractNumId w:val="13"/>
  </w:num>
  <w:num w:numId="17" w16cid:durableId="871919383">
    <w:abstractNumId w:val="43"/>
  </w:num>
  <w:num w:numId="18" w16cid:durableId="2003192748">
    <w:abstractNumId w:val="78"/>
  </w:num>
  <w:num w:numId="19" w16cid:durableId="565650978">
    <w:abstractNumId w:val="83"/>
  </w:num>
  <w:num w:numId="20" w16cid:durableId="185291802">
    <w:abstractNumId w:val="93"/>
  </w:num>
  <w:num w:numId="21" w16cid:durableId="1079594124">
    <w:abstractNumId w:val="10"/>
  </w:num>
  <w:num w:numId="22" w16cid:durableId="574243701">
    <w:abstractNumId w:val="68"/>
    <w:lvlOverride w:ilvl="0">
      <w:startOverride w:val="1"/>
    </w:lvlOverride>
  </w:num>
  <w:num w:numId="23" w16cid:durableId="249705088">
    <w:abstractNumId w:val="45"/>
    <w:lvlOverride w:ilvl="0">
      <w:startOverride w:val="1"/>
    </w:lvlOverride>
  </w:num>
  <w:num w:numId="24" w16cid:durableId="912079392">
    <w:abstractNumId w:val="27"/>
  </w:num>
  <w:num w:numId="25" w16cid:durableId="1461533427">
    <w:abstractNumId w:val="4"/>
  </w:num>
  <w:num w:numId="26" w16cid:durableId="1320693028">
    <w:abstractNumId w:val="3"/>
  </w:num>
  <w:num w:numId="27" w16cid:durableId="537930819">
    <w:abstractNumId w:val="2"/>
  </w:num>
  <w:num w:numId="28" w16cid:durableId="886725182">
    <w:abstractNumId w:val="1"/>
  </w:num>
  <w:num w:numId="29" w16cid:durableId="1658804332">
    <w:abstractNumId w:val="0"/>
  </w:num>
  <w:num w:numId="30" w16cid:durableId="1905943626">
    <w:abstractNumId w:val="9"/>
  </w:num>
  <w:num w:numId="31" w16cid:durableId="1922058270">
    <w:abstractNumId w:val="86"/>
  </w:num>
  <w:num w:numId="32" w16cid:durableId="1140540796">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6561298">
    <w:abstractNumId w:val="94"/>
  </w:num>
  <w:num w:numId="34" w16cid:durableId="426735183">
    <w:abstractNumId w:val="69"/>
  </w:num>
  <w:num w:numId="35" w16cid:durableId="1861041244">
    <w:abstractNumId w:val="66"/>
  </w:num>
  <w:num w:numId="36" w16cid:durableId="423304012">
    <w:abstractNumId w:val="8"/>
  </w:num>
  <w:num w:numId="37" w16cid:durableId="1352878358">
    <w:abstractNumId w:val="30"/>
  </w:num>
  <w:num w:numId="38" w16cid:durableId="1602956144">
    <w:abstractNumId w:val="36"/>
  </w:num>
  <w:num w:numId="39" w16cid:durableId="1728530637">
    <w:abstractNumId w:val="59"/>
  </w:num>
  <w:num w:numId="40" w16cid:durableId="485513769">
    <w:abstractNumId w:val="33"/>
  </w:num>
  <w:num w:numId="41" w16cid:durableId="32267892">
    <w:abstractNumId w:val="41"/>
  </w:num>
  <w:num w:numId="42" w16cid:durableId="1935936854">
    <w:abstractNumId w:val="55"/>
  </w:num>
  <w:num w:numId="43" w16cid:durableId="2023579810">
    <w:abstractNumId w:val="97"/>
  </w:num>
  <w:num w:numId="44" w16cid:durableId="2017340747">
    <w:abstractNumId w:val="54"/>
  </w:num>
  <w:num w:numId="45" w16cid:durableId="100339059">
    <w:abstractNumId w:val="34"/>
  </w:num>
  <w:num w:numId="46" w16cid:durableId="483085823">
    <w:abstractNumId w:val="15"/>
  </w:num>
  <w:num w:numId="47" w16cid:durableId="1820145201">
    <w:abstractNumId w:val="20"/>
  </w:num>
  <w:num w:numId="48" w16cid:durableId="1827084911">
    <w:abstractNumId w:val="22"/>
  </w:num>
  <w:num w:numId="49" w16cid:durableId="45682489">
    <w:abstractNumId w:val="56"/>
  </w:num>
  <w:num w:numId="50" w16cid:durableId="876696716">
    <w:abstractNumId w:val="58"/>
  </w:num>
  <w:num w:numId="51" w16cid:durableId="526274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13460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08487879">
    <w:abstractNumId w:val="89"/>
  </w:num>
  <w:num w:numId="54" w16cid:durableId="1487553625">
    <w:abstractNumId w:val="75"/>
  </w:num>
  <w:num w:numId="55" w16cid:durableId="255746832">
    <w:abstractNumId w:val="7"/>
  </w:num>
  <w:num w:numId="56" w16cid:durableId="20972880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27963852">
    <w:abstractNumId w:val="28"/>
  </w:num>
  <w:num w:numId="58" w16cid:durableId="940530385">
    <w:abstractNumId w:val="65"/>
  </w:num>
  <w:num w:numId="59" w16cid:durableId="1760440444">
    <w:abstractNumId w:val="5"/>
  </w:num>
  <w:num w:numId="60" w16cid:durableId="1768765655">
    <w:abstractNumId w:val="57"/>
  </w:num>
  <w:num w:numId="61" w16cid:durableId="27028669">
    <w:abstractNumId w:val="11"/>
  </w:num>
  <w:num w:numId="62" w16cid:durableId="248733226">
    <w:abstractNumId w:val="53"/>
  </w:num>
  <w:num w:numId="63" w16cid:durableId="1753888439">
    <w:abstractNumId w:val="71"/>
  </w:num>
  <w:num w:numId="64" w16cid:durableId="144514684">
    <w:abstractNumId w:val="79"/>
  </w:num>
  <w:num w:numId="65" w16cid:durableId="1998923173">
    <w:abstractNumId w:val="47"/>
  </w:num>
  <w:num w:numId="66" w16cid:durableId="1668748550">
    <w:abstractNumId w:val="14"/>
  </w:num>
  <w:num w:numId="67" w16cid:durableId="1223057673">
    <w:abstractNumId w:val="74"/>
  </w:num>
  <w:num w:numId="68" w16cid:durableId="587274471">
    <w:abstractNumId w:val="70"/>
  </w:num>
  <w:num w:numId="69" w16cid:durableId="846094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022456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2282352">
    <w:abstractNumId w:val="29"/>
  </w:num>
  <w:num w:numId="72" w16cid:durableId="786511480">
    <w:abstractNumId w:val="48"/>
  </w:num>
  <w:num w:numId="73" w16cid:durableId="9085748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1414050">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55099111">
    <w:abstractNumId w:val="9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10065735">
    <w:abstractNumId w:val="31"/>
  </w:num>
  <w:num w:numId="77" w16cid:durableId="901215622">
    <w:abstractNumId w:val="61"/>
  </w:num>
  <w:num w:numId="78" w16cid:durableId="115372503">
    <w:abstractNumId w:val="88"/>
  </w:num>
  <w:num w:numId="79" w16cid:durableId="176891323">
    <w:abstractNumId w:val="84"/>
  </w:num>
  <w:num w:numId="80" w16cid:durableId="2110924039">
    <w:abstractNumId w:val="95"/>
  </w:num>
  <w:num w:numId="81" w16cid:durableId="2145080565">
    <w:abstractNumId w:val="80"/>
  </w:num>
  <w:num w:numId="82" w16cid:durableId="1417289448">
    <w:abstractNumId w:val="25"/>
  </w:num>
  <w:num w:numId="83" w16cid:durableId="492184281">
    <w:abstractNumId w:val="32"/>
  </w:num>
  <w:num w:numId="84" w16cid:durableId="1597790293">
    <w:abstractNumId w:val="60"/>
  </w:num>
  <w:num w:numId="85" w16cid:durableId="967202013">
    <w:abstractNumId w:val="12"/>
  </w:num>
  <w:num w:numId="86" w16cid:durableId="2015959515">
    <w:abstractNumId w:val="92"/>
  </w:num>
  <w:num w:numId="87" w16cid:durableId="894782014">
    <w:abstractNumId w:val="42"/>
  </w:num>
  <w:num w:numId="88" w16cid:durableId="1597178535">
    <w:abstractNumId w:val="64"/>
  </w:num>
  <w:num w:numId="89" w16cid:durableId="922760551">
    <w:abstractNumId w:val="37"/>
  </w:num>
  <w:num w:numId="90" w16cid:durableId="1251701428">
    <w:abstractNumId w:val="23"/>
  </w:num>
  <w:num w:numId="91" w16cid:durableId="1892888381">
    <w:abstractNumId w:val="76"/>
  </w:num>
  <w:num w:numId="92" w16cid:durableId="1522205705">
    <w:abstractNumId w:val="39"/>
  </w:num>
  <w:num w:numId="93" w16cid:durableId="1681546524">
    <w:abstractNumId w:val="19"/>
  </w:num>
  <w:num w:numId="94" w16cid:durableId="1471895754">
    <w:abstractNumId w:val="81"/>
  </w:num>
  <w:num w:numId="95" w16cid:durableId="1037589306">
    <w:abstractNumId w:val="52"/>
  </w:num>
  <w:num w:numId="96" w16cid:durableId="1676414934">
    <w:abstractNumId w:val="49"/>
  </w:num>
  <w:num w:numId="97" w16cid:durableId="457142543">
    <w:abstractNumId w:val="9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57D8"/>
    <w:rsid w:val="0001694E"/>
    <w:rsid w:val="00017E86"/>
    <w:rsid w:val="00020345"/>
    <w:rsid w:val="00022A4B"/>
    <w:rsid w:val="000248BC"/>
    <w:rsid w:val="00025E5C"/>
    <w:rsid w:val="00026040"/>
    <w:rsid w:val="00031C54"/>
    <w:rsid w:val="00033EAE"/>
    <w:rsid w:val="00034443"/>
    <w:rsid w:val="00035F49"/>
    <w:rsid w:val="00036E54"/>
    <w:rsid w:val="00040739"/>
    <w:rsid w:val="00041B04"/>
    <w:rsid w:val="0004384A"/>
    <w:rsid w:val="000477C2"/>
    <w:rsid w:val="00050D6B"/>
    <w:rsid w:val="000518CF"/>
    <w:rsid w:val="000566BE"/>
    <w:rsid w:val="00057162"/>
    <w:rsid w:val="0005752F"/>
    <w:rsid w:val="00057F62"/>
    <w:rsid w:val="000620FD"/>
    <w:rsid w:val="00064EEF"/>
    <w:rsid w:val="00065C74"/>
    <w:rsid w:val="00067E41"/>
    <w:rsid w:val="00071D68"/>
    <w:rsid w:val="00076084"/>
    <w:rsid w:val="00076FD1"/>
    <w:rsid w:val="00077FBE"/>
    <w:rsid w:val="000804FD"/>
    <w:rsid w:val="00081D4D"/>
    <w:rsid w:val="000820CC"/>
    <w:rsid w:val="0008454A"/>
    <w:rsid w:val="00084D1C"/>
    <w:rsid w:val="00090466"/>
    <w:rsid w:val="00090A01"/>
    <w:rsid w:val="00096A2D"/>
    <w:rsid w:val="000A293D"/>
    <w:rsid w:val="000A2F53"/>
    <w:rsid w:val="000A5642"/>
    <w:rsid w:val="000A56A8"/>
    <w:rsid w:val="000A6014"/>
    <w:rsid w:val="000B2973"/>
    <w:rsid w:val="000B2E5B"/>
    <w:rsid w:val="000B6E7E"/>
    <w:rsid w:val="000C22F4"/>
    <w:rsid w:val="000C231F"/>
    <w:rsid w:val="000D0A3C"/>
    <w:rsid w:val="000D2865"/>
    <w:rsid w:val="000D6B02"/>
    <w:rsid w:val="000D7770"/>
    <w:rsid w:val="000D7929"/>
    <w:rsid w:val="000E07F2"/>
    <w:rsid w:val="000E2451"/>
    <w:rsid w:val="000E2457"/>
    <w:rsid w:val="000E27A3"/>
    <w:rsid w:val="000E3422"/>
    <w:rsid w:val="000E39ED"/>
    <w:rsid w:val="000E4FD6"/>
    <w:rsid w:val="000E716F"/>
    <w:rsid w:val="000E7AA7"/>
    <w:rsid w:val="000F48DA"/>
    <w:rsid w:val="000F4E10"/>
    <w:rsid w:val="000F6329"/>
    <w:rsid w:val="000F6E44"/>
    <w:rsid w:val="000F73CA"/>
    <w:rsid w:val="000F7B2E"/>
    <w:rsid w:val="00100C6E"/>
    <w:rsid w:val="00102D45"/>
    <w:rsid w:val="001048E4"/>
    <w:rsid w:val="00110A6C"/>
    <w:rsid w:val="00110E6E"/>
    <w:rsid w:val="00112973"/>
    <w:rsid w:val="001137A8"/>
    <w:rsid w:val="00113C7E"/>
    <w:rsid w:val="00113FA0"/>
    <w:rsid w:val="001167CD"/>
    <w:rsid w:val="00121958"/>
    <w:rsid w:val="00127C46"/>
    <w:rsid w:val="00132672"/>
    <w:rsid w:val="00133075"/>
    <w:rsid w:val="00136556"/>
    <w:rsid w:val="0014085E"/>
    <w:rsid w:val="001416A1"/>
    <w:rsid w:val="0014177E"/>
    <w:rsid w:val="00141EB4"/>
    <w:rsid w:val="00144D25"/>
    <w:rsid w:val="00146E99"/>
    <w:rsid w:val="00146F0C"/>
    <w:rsid w:val="0014708B"/>
    <w:rsid w:val="00150D20"/>
    <w:rsid w:val="00151DE4"/>
    <w:rsid w:val="001524ED"/>
    <w:rsid w:val="00152976"/>
    <w:rsid w:val="00156226"/>
    <w:rsid w:val="00160015"/>
    <w:rsid w:val="00160A4D"/>
    <w:rsid w:val="001622EB"/>
    <w:rsid w:val="001650CE"/>
    <w:rsid w:val="00166BF5"/>
    <w:rsid w:val="00170673"/>
    <w:rsid w:val="00172931"/>
    <w:rsid w:val="001731DB"/>
    <w:rsid w:val="001757A8"/>
    <w:rsid w:val="00177A4E"/>
    <w:rsid w:val="00182B15"/>
    <w:rsid w:val="001835CD"/>
    <w:rsid w:val="001837B1"/>
    <w:rsid w:val="00183E94"/>
    <w:rsid w:val="00190341"/>
    <w:rsid w:val="00190C72"/>
    <w:rsid w:val="00191D13"/>
    <w:rsid w:val="001921E3"/>
    <w:rsid w:val="001951D3"/>
    <w:rsid w:val="00196DFC"/>
    <w:rsid w:val="001A3D5B"/>
    <w:rsid w:val="001A4760"/>
    <w:rsid w:val="001A599A"/>
    <w:rsid w:val="001A5F3E"/>
    <w:rsid w:val="001B3919"/>
    <w:rsid w:val="001B71DF"/>
    <w:rsid w:val="001B7FBA"/>
    <w:rsid w:val="001C5C27"/>
    <w:rsid w:val="001D40C7"/>
    <w:rsid w:val="001D420C"/>
    <w:rsid w:val="001E1EBA"/>
    <w:rsid w:val="001E3D53"/>
    <w:rsid w:val="001E5CE9"/>
    <w:rsid w:val="001E6C8B"/>
    <w:rsid w:val="001F1D80"/>
    <w:rsid w:val="001F47B0"/>
    <w:rsid w:val="001F655F"/>
    <w:rsid w:val="002028EA"/>
    <w:rsid w:val="00210345"/>
    <w:rsid w:val="00210E5E"/>
    <w:rsid w:val="00215451"/>
    <w:rsid w:val="00217FCC"/>
    <w:rsid w:val="002220EF"/>
    <w:rsid w:val="00223E07"/>
    <w:rsid w:val="00226497"/>
    <w:rsid w:val="002272FE"/>
    <w:rsid w:val="00227396"/>
    <w:rsid w:val="0023347E"/>
    <w:rsid w:val="00235814"/>
    <w:rsid w:val="002403CB"/>
    <w:rsid w:val="00243B2D"/>
    <w:rsid w:val="002442FA"/>
    <w:rsid w:val="002447B2"/>
    <w:rsid w:val="00244A9E"/>
    <w:rsid w:val="002469D4"/>
    <w:rsid w:val="00250435"/>
    <w:rsid w:val="00250BA7"/>
    <w:rsid w:val="002578F8"/>
    <w:rsid w:val="00260371"/>
    <w:rsid w:val="00264D3D"/>
    <w:rsid w:val="002652AD"/>
    <w:rsid w:val="00276088"/>
    <w:rsid w:val="00277B5C"/>
    <w:rsid w:val="00280E2B"/>
    <w:rsid w:val="00281AC2"/>
    <w:rsid w:val="002849D2"/>
    <w:rsid w:val="00285BD4"/>
    <w:rsid w:val="00286EED"/>
    <w:rsid w:val="00292992"/>
    <w:rsid w:val="002944DB"/>
    <w:rsid w:val="00295682"/>
    <w:rsid w:val="00295E0C"/>
    <w:rsid w:val="002970CB"/>
    <w:rsid w:val="002A4DD3"/>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5E77"/>
    <w:rsid w:val="002F79B2"/>
    <w:rsid w:val="00302AFC"/>
    <w:rsid w:val="00303421"/>
    <w:rsid w:val="0030370B"/>
    <w:rsid w:val="00304350"/>
    <w:rsid w:val="00307C5E"/>
    <w:rsid w:val="00310ED8"/>
    <w:rsid w:val="00312620"/>
    <w:rsid w:val="003130F3"/>
    <w:rsid w:val="003176F6"/>
    <w:rsid w:val="003178E0"/>
    <w:rsid w:val="003227B3"/>
    <w:rsid w:val="0032722C"/>
    <w:rsid w:val="00330420"/>
    <w:rsid w:val="00331FD4"/>
    <w:rsid w:val="00334520"/>
    <w:rsid w:val="003370CC"/>
    <w:rsid w:val="00337242"/>
    <w:rsid w:val="00340D47"/>
    <w:rsid w:val="0034103F"/>
    <w:rsid w:val="0034192D"/>
    <w:rsid w:val="00347060"/>
    <w:rsid w:val="00347F5F"/>
    <w:rsid w:val="0035089B"/>
    <w:rsid w:val="00352119"/>
    <w:rsid w:val="003526E0"/>
    <w:rsid w:val="0035446F"/>
    <w:rsid w:val="0035601A"/>
    <w:rsid w:val="00360691"/>
    <w:rsid w:val="00360DA8"/>
    <w:rsid w:val="0036236A"/>
    <w:rsid w:val="00364D02"/>
    <w:rsid w:val="00365F9B"/>
    <w:rsid w:val="00367195"/>
    <w:rsid w:val="00367BB3"/>
    <w:rsid w:val="00367ED3"/>
    <w:rsid w:val="00370FFD"/>
    <w:rsid w:val="003736E4"/>
    <w:rsid w:val="00376577"/>
    <w:rsid w:val="0038100B"/>
    <w:rsid w:val="003817B1"/>
    <w:rsid w:val="003835B6"/>
    <w:rsid w:val="00384A65"/>
    <w:rsid w:val="003857E4"/>
    <w:rsid w:val="0038651C"/>
    <w:rsid w:val="00387B63"/>
    <w:rsid w:val="00393586"/>
    <w:rsid w:val="00394ECD"/>
    <w:rsid w:val="00395AF9"/>
    <w:rsid w:val="00396655"/>
    <w:rsid w:val="003A012D"/>
    <w:rsid w:val="003B03D9"/>
    <w:rsid w:val="003B0D63"/>
    <w:rsid w:val="003B20D9"/>
    <w:rsid w:val="003B6201"/>
    <w:rsid w:val="003B6DA7"/>
    <w:rsid w:val="003D04FA"/>
    <w:rsid w:val="003D306C"/>
    <w:rsid w:val="003D3E25"/>
    <w:rsid w:val="003D51CB"/>
    <w:rsid w:val="003D57F1"/>
    <w:rsid w:val="003D61F6"/>
    <w:rsid w:val="003D6456"/>
    <w:rsid w:val="003D6E22"/>
    <w:rsid w:val="003D6ED9"/>
    <w:rsid w:val="003D730E"/>
    <w:rsid w:val="003E1C94"/>
    <w:rsid w:val="003E6B75"/>
    <w:rsid w:val="003F1FB3"/>
    <w:rsid w:val="00400814"/>
    <w:rsid w:val="004029CF"/>
    <w:rsid w:val="004052DC"/>
    <w:rsid w:val="004065CD"/>
    <w:rsid w:val="004068EB"/>
    <w:rsid w:val="0040767C"/>
    <w:rsid w:val="00411F2F"/>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BD2"/>
    <w:rsid w:val="00457FD1"/>
    <w:rsid w:val="00460DB1"/>
    <w:rsid w:val="0046220E"/>
    <w:rsid w:val="0046246A"/>
    <w:rsid w:val="00463EF4"/>
    <w:rsid w:val="004674A4"/>
    <w:rsid w:val="00467B42"/>
    <w:rsid w:val="00470ADF"/>
    <w:rsid w:val="004730EE"/>
    <w:rsid w:val="004734C6"/>
    <w:rsid w:val="00473C39"/>
    <w:rsid w:val="00477D7E"/>
    <w:rsid w:val="004804C4"/>
    <w:rsid w:val="004810EC"/>
    <w:rsid w:val="00482F49"/>
    <w:rsid w:val="00483016"/>
    <w:rsid w:val="00483516"/>
    <w:rsid w:val="00484B0F"/>
    <w:rsid w:val="00487D4F"/>
    <w:rsid w:val="00490288"/>
    <w:rsid w:val="0049580C"/>
    <w:rsid w:val="00497D13"/>
    <w:rsid w:val="004A04E7"/>
    <w:rsid w:val="004A2711"/>
    <w:rsid w:val="004B004E"/>
    <w:rsid w:val="004B1398"/>
    <w:rsid w:val="004B2B11"/>
    <w:rsid w:val="004B6AD4"/>
    <w:rsid w:val="004B74E3"/>
    <w:rsid w:val="004C032C"/>
    <w:rsid w:val="004C5218"/>
    <w:rsid w:val="004D1B9F"/>
    <w:rsid w:val="004D227F"/>
    <w:rsid w:val="004D5CED"/>
    <w:rsid w:val="004E0845"/>
    <w:rsid w:val="004E0C67"/>
    <w:rsid w:val="004E3A28"/>
    <w:rsid w:val="004E5BB4"/>
    <w:rsid w:val="004E6326"/>
    <w:rsid w:val="004E79C9"/>
    <w:rsid w:val="004F16B3"/>
    <w:rsid w:val="004F2A7C"/>
    <w:rsid w:val="004F6CF7"/>
    <w:rsid w:val="00501126"/>
    <w:rsid w:val="00503C5A"/>
    <w:rsid w:val="00504835"/>
    <w:rsid w:val="00510949"/>
    <w:rsid w:val="00510E2E"/>
    <w:rsid w:val="00512E9C"/>
    <w:rsid w:val="00522F2D"/>
    <w:rsid w:val="00524BCF"/>
    <w:rsid w:val="005251E0"/>
    <w:rsid w:val="005257B6"/>
    <w:rsid w:val="00527B06"/>
    <w:rsid w:val="0053328F"/>
    <w:rsid w:val="00540C55"/>
    <w:rsid w:val="00541CA7"/>
    <w:rsid w:val="00542812"/>
    <w:rsid w:val="00545338"/>
    <w:rsid w:val="005479C7"/>
    <w:rsid w:val="005510B3"/>
    <w:rsid w:val="00551BF1"/>
    <w:rsid w:val="005526CB"/>
    <w:rsid w:val="00554352"/>
    <w:rsid w:val="00554EA7"/>
    <w:rsid w:val="00554ED9"/>
    <w:rsid w:val="00555CDF"/>
    <w:rsid w:val="00560B34"/>
    <w:rsid w:val="0056144A"/>
    <w:rsid w:val="005627BD"/>
    <w:rsid w:val="005659AE"/>
    <w:rsid w:val="00567A3D"/>
    <w:rsid w:val="005717CF"/>
    <w:rsid w:val="005718FB"/>
    <w:rsid w:val="00572495"/>
    <w:rsid w:val="00572B5F"/>
    <w:rsid w:val="00576A8C"/>
    <w:rsid w:val="0057758F"/>
    <w:rsid w:val="005778C5"/>
    <w:rsid w:val="005814AA"/>
    <w:rsid w:val="00582624"/>
    <w:rsid w:val="0058495C"/>
    <w:rsid w:val="00592335"/>
    <w:rsid w:val="00594602"/>
    <w:rsid w:val="00596FCD"/>
    <w:rsid w:val="0059780F"/>
    <w:rsid w:val="00597E30"/>
    <w:rsid w:val="005A0239"/>
    <w:rsid w:val="005A1329"/>
    <w:rsid w:val="005A1B00"/>
    <w:rsid w:val="005A236A"/>
    <w:rsid w:val="005A3D92"/>
    <w:rsid w:val="005A566C"/>
    <w:rsid w:val="005B0D8C"/>
    <w:rsid w:val="005B23AC"/>
    <w:rsid w:val="005B47CB"/>
    <w:rsid w:val="005B730F"/>
    <w:rsid w:val="005B76E4"/>
    <w:rsid w:val="005C17BC"/>
    <w:rsid w:val="005C316A"/>
    <w:rsid w:val="005D153F"/>
    <w:rsid w:val="005D1624"/>
    <w:rsid w:val="005D3D0A"/>
    <w:rsid w:val="005D69BE"/>
    <w:rsid w:val="005D6AE9"/>
    <w:rsid w:val="005D6D6C"/>
    <w:rsid w:val="005D724D"/>
    <w:rsid w:val="005E062E"/>
    <w:rsid w:val="005E66C5"/>
    <w:rsid w:val="005E6B19"/>
    <w:rsid w:val="005E7266"/>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26F53"/>
    <w:rsid w:val="0063117F"/>
    <w:rsid w:val="006317BD"/>
    <w:rsid w:val="00631E65"/>
    <w:rsid w:val="00634045"/>
    <w:rsid w:val="00636804"/>
    <w:rsid w:val="00645E22"/>
    <w:rsid w:val="0064648D"/>
    <w:rsid w:val="006464C7"/>
    <w:rsid w:val="00646AF4"/>
    <w:rsid w:val="006476F0"/>
    <w:rsid w:val="00654489"/>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9764D"/>
    <w:rsid w:val="006A0AD1"/>
    <w:rsid w:val="006A1B74"/>
    <w:rsid w:val="006A252B"/>
    <w:rsid w:val="006A4FB6"/>
    <w:rsid w:val="006A68A3"/>
    <w:rsid w:val="006A6EE7"/>
    <w:rsid w:val="006A7608"/>
    <w:rsid w:val="006B0815"/>
    <w:rsid w:val="006B0A22"/>
    <w:rsid w:val="006B1E0C"/>
    <w:rsid w:val="006B1E1B"/>
    <w:rsid w:val="006B380A"/>
    <w:rsid w:val="006B549F"/>
    <w:rsid w:val="006C0B3E"/>
    <w:rsid w:val="006C3853"/>
    <w:rsid w:val="006C3A0A"/>
    <w:rsid w:val="006C5EE4"/>
    <w:rsid w:val="006C6554"/>
    <w:rsid w:val="006C79CB"/>
    <w:rsid w:val="006D24A0"/>
    <w:rsid w:val="006D42A2"/>
    <w:rsid w:val="006D47D8"/>
    <w:rsid w:val="006D4B81"/>
    <w:rsid w:val="006D5894"/>
    <w:rsid w:val="006D6BED"/>
    <w:rsid w:val="006E2AF9"/>
    <w:rsid w:val="006E3AC2"/>
    <w:rsid w:val="006E43F9"/>
    <w:rsid w:val="006F044F"/>
    <w:rsid w:val="006F061F"/>
    <w:rsid w:val="006F2173"/>
    <w:rsid w:val="006F383F"/>
    <w:rsid w:val="006F3CCA"/>
    <w:rsid w:val="006F41A7"/>
    <w:rsid w:val="006F677C"/>
    <w:rsid w:val="00701CC9"/>
    <w:rsid w:val="00702B48"/>
    <w:rsid w:val="00703169"/>
    <w:rsid w:val="007048BD"/>
    <w:rsid w:val="0070694E"/>
    <w:rsid w:val="00711A5B"/>
    <w:rsid w:val="0071281E"/>
    <w:rsid w:val="00712A2B"/>
    <w:rsid w:val="00716B57"/>
    <w:rsid w:val="0072173C"/>
    <w:rsid w:val="00721FBD"/>
    <w:rsid w:val="00722419"/>
    <w:rsid w:val="007230BB"/>
    <w:rsid w:val="00724AA2"/>
    <w:rsid w:val="007300DD"/>
    <w:rsid w:val="00732B4E"/>
    <w:rsid w:val="00735028"/>
    <w:rsid w:val="00741CF2"/>
    <w:rsid w:val="00744A3B"/>
    <w:rsid w:val="007456BE"/>
    <w:rsid w:val="007506C3"/>
    <w:rsid w:val="00753B91"/>
    <w:rsid w:val="00761D24"/>
    <w:rsid w:val="007705F3"/>
    <w:rsid w:val="00771A87"/>
    <w:rsid w:val="00772981"/>
    <w:rsid w:val="00772F10"/>
    <w:rsid w:val="00775E5A"/>
    <w:rsid w:val="007820B4"/>
    <w:rsid w:val="007836E6"/>
    <w:rsid w:val="0078720F"/>
    <w:rsid w:val="00790C55"/>
    <w:rsid w:val="00790D7F"/>
    <w:rsid w:val="00791804"/>
    <w:rsid w:val="00795469"/>
    <w:rsid w:val="007954FC"/>
    <w:rsid w:val="00796ABA"/>
    <w:rsid w:val="0079756C"/>
    <w:rsid w:val="007976EB"/>
    <w:rsid w:val="007A0398"/>
    <w:rsid w:val="007A0B28"/>
    <w:rsid w:val="007A0F82"/>
    <w:rsid w:val="007A4EE6"/>
    <w:rsid w:val="007B303A"/>
    <w:rsid w:val="007B56B9"/>
    <w:rsid w:val="007C1231"/>
    <w:rsid w:val="007C1E34"/>
    <w:rsid w:val="007C34C7"/>
    <w:rsid w:val="007C4B81"/>
    <w:rsid w:val="007C4BF3"/>
    <w:rsid w:val="007C6AD9"/>
    <w:rsid w:val="007C6B00"/>
    <w:rsid w:val="007D01B3"/>
    <w:rsid w:val="007D1739"/>
    <w:rsid w:val="007D2C14"/>
    <w:rsid w:val="007D6C99"/>
    <w:rsid w:val="007E16EA"/>
    <w:rsid w:val="007E1B94"/>
    <w:rsid w:val="007E33AB"/>
    <w:rsid w:val="007E4964"/>
    <w:rsid w:val="007E50A2"/>
    <w:rsid w:val="007E5F0F"/>
    <w:rsid w:val="007F0815"/>
    <w:rsid w:val="007F0D6C"/>
    <w:rsid w:val="007F10EA"/>
    <w:rsid w:val="007F37BF"/>
    <w:rsid w:val="007F4F1F"/>
    <w:rsid w:val="007F63D9"/>
    <w:rsid w:val="007F7532"/>
    <w:rsid w:val="00801D60"/>
    <w:rsid w:val="00803950"/>
    <w:rsid w:val="00804500"/>
    <w:rsid w:val="008077B5"/>
    <w:rsid w:val="00810AD8"/>
    <w:rsid w:val="00810C9E"/>
    <w:rsid w:val="00812A19"/>
    <w:rsid w:val="00812BA3"/>
    <w:rsid w:val="00817766"/>
    <w:rsid w:val="00825412"/>
    <w:rsid w:val="00826239"/>
    <w:rsid w:val="00826C9F"/>
    <w:rsid w:val="0083275A"/>
    <w:rsid w:val="0083458D"/>
    <w:rsid w:val="00837595"/>
    <w:rsid w:val="00840CC2"/>
    <w:rsid w:val="0084190B"/>
    <w:rsid w:val="00843571"/>
    <w:rsid w:val="008446BA"/>
    <w:rsid w:val="008461B4"/>
    <w:rsid w:val="008468AB"/>
    <w:rsid w:val="008470E8"/>
    <w:rsid w:val="008474F9"/>
    <w:rsid w:val="00850D8B"/>
    <w:rsid w:val="008520CB"/>
    <w:rsid w:val="008520E1"/>
    <w:rsid w:val="00852A9B"/>
    <w:rsid w:val="00856E98"/>
    <w:rsid w:val="00856F0E"/>
    <w:rsid w:val="0086280D"/>
    <w:rsid w:val="00862BAC"/>
    <w:rsid w:val="0086502F"/>
    <w:rsid w:val="008653AB"/>
    <w:rsid w:val="008722F4"/>
    <w:rsid w:val="0087260E"/>
    <w:rsid w:val="0087398A"/>
    <w:rsid w:val="00873A0D"/>
    <w:rsid w:val="00873A2B"/>
    <w:rsid w:val="00873BE1"/>
    <w:rsid w:val="00873F36"/>
    <w:rsid w:val="00877BF0"/>
    <w:rsid w:val="00880181"/>
    <w:rsid w:val="00880640"/>
    <w:rsid w:val="008812DF"/>
    <w:rsid w:val="0088276D"/>
    <w:rsid w:val="00882FEE"/>
    <w:rsid w:val="008832C7"/>
    <w:rsid w:val="00885679"/>
    <w:rsid w:val="00892DEC"/>
    <w:rsid w:val="008A1865"/>
    <w:rsid w:val="008A3112"/>
    <w:rsid w:val="008A324F"/>
    <w:rsid w:val="008A32B5"/>
    <w:rsid w:val="008A3F08"/>
    <w:rsid w:val="008A3FF7"/>
    <w:rsid w:val="008A6806"/>
    <w:rsid w:val="008A781F"/>
    <w:rsid w:val="008A785B"/>
    <w:rsid w:val="008B34EE"/>
    <w:rsid w:val="008C0106"/>
    <w:rsid w:val="008C08DB"/>
    <w:rsid w:val="008C0BE3"/>
    <w:rsid w:val="008C2A61"/>
    <w:rsid w:val="008C37EB"/>
    <w:rsid w:val="008C4046"/>
    <w:rsid w:val="008C72A7"/>
    <w:rsid w:val="008C7C12"/>
    <w:rsid w:val="008D0FCB"/>
    <w:rsid w:val="008D5C0F"/>
    <w:rsid w:val="008D67DE"/>
    <w:rsid w:val="008E67A3"/>
    <w:rsid w:val="008E7510"/>
    <w:rsid w:val="008F02F4"/>
    <w:rsid w:val="008F0708"/>
    <w:rsid w:val="008F1D44"/>
    <w:rsid w:val="008F2FBD"/>
    <w:rsid w:val="008F53DC"/>
    <w:rsid w:val="008F687D"/>
    <w:rsid w:val="00903A14"/>
    <w:rsid w:val="00905139"/>
    <w:rsid w:val="00911FCE"/>
    <w:rsid w:val="00914E9E"/>
    <w:rsid w:val="00915361"/>
    <w:rsid w:val="00923042"/>
    <w:rsid w:val="00924727"/>
    <w:rsid w:val="0092555B"/>
    <w:rsid w:val="00933285"/>
    <w:rsid w:val="009332E1"/>
    <w:rsid w:val="009348AE"/>
    <w:rsid w:val="00944723"/>
    <w:rsid w:val="00945534"/>
    <w:rsid w:val="009469D7"/>
    <w:rsid w:val="00947001"/>
    <w:rsid w:val="009529A2"/>
    <w:rsid w:val="0095301B"/>
    <w:rsid w:val="00955ADB"/>
    <w:rsid w:val="009568C7"/>
    <w:rsid w:val="009618E5"/>
    <w:rsid w:val="00964F89"/>
    <w:rsid w:val="00965D01"/>
    <w:rsid w:val="00967B94"/>
    <w:rsid w:val="009708ED"/>
    <w:rsid w:val="0097289F"/>
    <w:rsid w:val="00974283"/>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3D12"/>
    <w:rsid w:val="009B5447"/>
    <w:rsid w:val="009B6C0D"/>
    <w:rsid w:val="009B6D74"/>
    <w:rsid w:val="009B75C3"/>
    <w:rsid w:val="009C024D"/>
    <w:rsid w:val="009C121B"/>
    <w:rsid w:val="009C2591"/>
    <w:rsid w:val="009C3808"/>
    <w:rsid w:val="009C3A6A"/>
    <w:rsid w:val="009D17BF"/>
    <w:rsid w:val="009D4A47"/>
    <w:rsid w:val="009D64A2"/>
    <w:rsid w:val="009D753A"/>
    <w:rsid w:val="009E1907"/>
    <w:rsid w:val="009E2F84"/>
    <w:rsid w:val="009E3D3C"/>
    <w:rsid w:val="009E6A8C"/>
    <w:rsid w:val="009E6FDA"/>
    <w:rsid w:val="009E7310"/>
    <w:rsid w:val="009E7A48"/>
    <w:rsid w:val="009F168D"/>
    <w:rsid w:val="009F6DF8"/>
    <w:rsid w:val="009F7139"/>
    <w:rsid w:val="00A002AB"/>
    <w:rsid w:val="00A00A90"/>
    <w:rsid w:val="00A01EB3"/>
    <w:rsid w:val="00A02094"/>
    <w:rsid w:val="00A021EF"/>
    <w:rsid w:val="00A0375C"/>
    <w:rsid w:val="00A054DE"/>
    <w:rsid w:val="00A057C7"/>
    <w:rsid w:val="00A06C5D"/>
    <w:rsid w:val="00A07BD8"/>
    <w:rsid w:val="00A07CB0"/>
    <w:rsid w:val="00A10844"/>
    <w:rsid w:val="00A11A57"/>
    <w:rsid w:val="00A122A2"/>
    <w:rsid w:val="00A13A6B"/>
    <w:rsid w:val="00A14AC1"/>
    <w:rsid w:val="00A22815"/>
    <w:rsid w:val="00A242B5"/>
    <w:rsid w:val="00A26218"/>
    <w:rsid w:val="00A267EA"/>
    <w:rsid w:val="00A31345"/>
    <w:rsid w:val="00A33BF6"/>
    <w:rsid w:val="00A3684D"/>
    <w:rsid w:val="00A37963"/>
    <w:rsid w:val="00A37A89"/>
    <w:rsid w:val="00A42073"/>
    <w:rsid w:val="00A4296E"/>
    <w:rsid w:val="00A4514D"/>
    <w:rsid w:val="00A5188F"/>
    <w:rsid w:val="00A52231"/>
    <w:rsid w:val="00A55DF9"/>
    <w:rsid w:val="00A60313"/>
    <w:rsid w:val="00A615B0"/>
    <w:rsid w:val="00A65F9B"/>
    <w:rsid w:val="00A72568"/>
    <w:rsid w:val="00A728D0"/>
    <w:rsid w:val="00A76036"/>
    <w:rsid w:val="00A76477"/>
    <w:rsid w:val="00A83CAC"/>
    <w:rsid w:val="00A84009"/>
    <w:rsid w:val="00A862AB"/>
    <w:rsid w:val="00A90A0C"/>
    <w:rsid w:val="00A93785"/>
    <w:rsid w:val="00A9465F"/>
    <w:rsid w:val="00A94913"/>
    <w:rsid w:val="00A94967"/>
    <w:rsid w:val="00A96B0E"/>
    <w:rsid w:val="00A97CF6"/>
    <w:rsid w:val="00AA02D6"/>
    <w:rsid w:val="00AA0B17"/>
    <w:rsid w:val="00AA170F"/>
    <w:rsid w:val="00AA302D"/>
    <w:rsid w:val="00AA3967"/>
    <w:rsid w:val="00AA5DFD"/>
    <w:rsid w:val="00AA6DEE"/>
    <w:rsid w:val="00AA7FEB"/>
    <w:rsid w:val="00AB18C4"/>
    <w:rsid w:val="00AB6DF3"/>
    <w:rsid w:val="00AD1135"/>
    <w:rsid w:val="00AD2A9B"/>
    <w:rsid w:val="00AE1B60"/>
    <w:rsid w:val="00AE2A9D"/>
    <w:rsid w:val="00AE5B3A"/>
    <w:rsid w:val="00AE7792"/>
    <w:rsid w:val="00AF06B2"/>
    <w:rsid w:val="00AF0E5C"/>
    <w:rsid w:val="00AF7F9C"/>
    <w:rsid w:val="00B00968"/>
    <w:rsid w:val="00B04B29"/>
    <w:rsid w:val="00B15CAF"/>
    <w:rsid w:val="00B17C0B"/>
    <w:rsid w:val="00B25A89"/>
    <w:rsid w:val="00B31A22"/>
    <w:rsid w:val="00B3250F"/>
    <w:rsid w:val="00B34024"/>
    <w:rsid w:val="00B369AC"/>
    <w:rsid w:val="00B40277"/>
    <w:rsid w:val="00B40469"/>
    <w:rsid w:val="00B41A58"/>
    <w:rsid w:val="00B41DC7"/>
    <w:rsid w:val="00B42061"/>
    <w:rsid w:val="00B4410E"/>
    <w:rsid w:val="00B44B5E"/>
    <w:rsid w:val="00B5034E"/>
    <w:rsid w:val="00B527CE"/>
    <w:rsid w:val="00B5614B"/>
    <w:rsid w:val="00B57533"/>
    <w:rsid w:val="00B616AE"/>
    <w:rsid w:val="00B625D3"/>
    <w:rsid w:val="00B62A33"/>
    <w:rsid w:val="00B62AD3"/>
    <w:rsid w:val="00B6372C"/>
    <w:rsid w:val="00B637B6"/>
    <w:rsid w:val="00B664DD"/>
    <w:rsid w:val="00B70CA1"/>
    <w:rsid w:val="00B71ED2"/>
    <w:rsid w:val="00B72377"/>
    <w:rsid w:val="00B72507"/>
    <w:rsid w:val="00B74EEF"/>
    <w:rsid w:val="00B75A94"/>
    <w:rsid w:val="00B80361"/>
    <w:rsid w:val="00B8250D"/>
    <w:rsid w:val="00B843C3"/>
    <w:rsid w:val="00B86211"/>
    <w:rsid w:val="00B901F3"/>
    <w:rsid w:val="00B908E8"/>
    <w:rsid w:val="00B9184D"/>
    <w:rsid w:val="00B93751"/>
    <w:rsid w:val="00B95EB1"/>
    <w:rsid w:val="00BA0A2D"/>
    <w:rsid w:val="00BA4A11"/>
    <w:rsid w:val="00BA6869"/>
    <w:rsid w:val="00BA7CC4"/>
    <w:rsid w:val="00BB3ADA"/>
    <w:rsid w:val="00BB64DC"/>
    <w:rsid w:val="00BB7DB1"/>
    <w:rsid w:val="00BC2212"/>
    <w:rsid w:val="00BC5926"/>
    <w:rsid w:val="00BC5A32"/>
    <w:rsid w:val="00BD1DEE"/>
    <w:rsid w:val="00BD3273"/>
    <w:rsid w:val="00BD5740"/>
    <w:rsid w:val="00BD5BE5"/>
    <w:rsid w:val="00BE01F0"/>
    <w:rsid w:val="00BE2645"/>
    <w:rsid w:val="00BE4017"/>
    <w:rsid w:val="00BE7330"/>
    <w:rsid w:val="00BE799D"/>
    <w:rsid w:val="00BF0490"/>
    <w:rsid w:val="00BF1392"/>
    <w:rsid w:val="00BF2FAB"/>
    <w:rsid w:val="00BF3103"/>
    <w:rsid w:val="00C00B7E"/>
    <w:rsid w:val="00C013F8"/>
    <w:rsid w:val="00C015FC"/>
    <w:rsid w:val="00C0347C"/>
    <w:rsid w:val="00C03956"/>
    <w:rsid w:val="00C03F24"/>
    <w:rsid w:val="00C04BEC"/>
    <w:rsid w:val="00C075D0"/>
    <w:rsid w:val="00C07B71"/>
    <w:rsid w:val="00C14014"/>
    <w:rsid w:val="00C167F2"/>
    <w:rsid w:val="00C20DF6"/>
    <w:rsid w:val="00C226D7"/>
    <w:rsid w:val="00C27952"/>
    <w:rsid w:val="00C30F34"/>
    <w:rsid w:val="00C326D8"/>
    <w:rsid w:val="00C36DA1"/>
    <w:rsid w:val="00C37352"/>
    <w:rsid w:val="00C4056A"/>
    <w:rsid w:val="00C412A7"/>
    <w:rsid w:val="00C413F4"/>
    <w:rsid w:val="00C41495"/>
    <w:rsid w:val="00C46F7B"/>
    <w:rsid w:val="00C475DD"/>
    <w:rsid w:val="00C536FB"/>
    <w:rsid w:val="00C555E5"/>
    <w:rsid w:val="00C57F45"/>
    <w:rsid w:val="00C60E28"/>
    <w:rsid w:val="00C64814"/>
    <w:rsid w:val="00C66561"/>
    <w:rsid w:val="00C668B0"/>
    <w:rsid w:val="00C67D50"/>
    <w:rsid w:val="00C71921"/>
    <w:rsid w:val="00C77BEA"/>
    <w:rsid w:val="00C8091A"/>
    <w:rsid w:val="00C84FEF"/>
    <w:rsid w:val="00C8540B"/>
    <w:rsid w:val="00C86F1A"/>
    <w:rsid w:val="00C917D4"/>
    <w:rsid w:val="00C93929"/>
    <w:rsid w:val="00C94830"/>
    <w:rsid w:val="00C95778"/>
    <w:rsid w:val="00C96688"/>
    <w:rsid w:val="00C9787F"/>
    <w:rsid w:val="00CA0422"/>
    <w:rsid w:val="00CA275D"/>
    <w:rsid w:val="00CA3AA4"/>
    <w:rsid w:val="00CA3C63"/>
    <w:rsid w:val="00CA5302"/>
    <w:rsid w:val="00CB1E53"/>
    <w:rsid w:val="00CB2F75"/>
    <w:rsid w:val="00CB6C88"/>
    <w:rsid w:val="00CC105F"/>
    <w:rsid w:val="00CC1C75"/>
    <w:rsid w:val="00CC1F71"/>
    <w:rsid w:val="00CC243E"/>
    <w:rsid w:val="00CC44A1"/>
    <w:rsid w:val="00CC72AF"/>
    <w:rsid w:val="00CD1998"/>
    <w:rsid w:val="00CD312D"/>
    <w:rsid w:val="00CD4F8F"/>
    <w:rsid w:val="00CE1D62"/>
    <w:rsid w:val="00CE7C95"/>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2886"/>
    <w:rsid w:val="00D25C5F"/>
    <w:rsid w:val="00D27E57"/>
    <w:rsid w:val="00D30716"/>
    <w:rsid w:val="00D31070"/>
    <w:rsid w:val="00D346D8"/>
    <w:rsid w:val="00D37BB9"/>
    <w:rsid w:val="00D41F12"/>
    <w:rsid w:val="00D42106"/>
    <w:rsid w:val="00D42FFB"/>
    <w:rsid w:val="00D4321B"/>
    <w:rsid w:val="00D43D8A"/>
    <w:rsid w:val="00D509AF"/>
    <w:rsid w:val="00D50A10"/>
    <w:rsid w:val="00D5138E"/>
    <w:rsid w:val="00D51E19"/>
    <w:rsid w:val="00D5292E"/>
    <w:rsid w:val="00D564CB"/>
    <w:rsid w:val="00D61B2B"/>
    <w:rsid w:val="00D622A1"/>
    <w:rsid w:val="00D62525"/>
    <w:rsid w:val="00D630F5"/>
    <w:rsid w:val="00D64A93"/>
    <w:rsid w:val="00D66CB0"/>
    <w:rsid w:val="00D67085"/>
    <w:rsid w:val="00D72BB8"/>
    <w:rsid w:val="00D732E5"/>
    <w:rsid w:val="00D743FE"/>
    <w:rsid w:val="00D7450B"/>
    <w:rsid w:val="00D82B66"/>
    <w:rsid w:val="00D85356"/>
    <w:rsid w:val="00D90005"/>
    <w:rsid w:val="00D91D29"/>
    <w:rsid w:val="00D92667"/>
    <w:rsid w:val="00D962FB"/>
    <w:rsid w:val="00D97CAE"/>
    <w:rsid w:val="00DA1B1E"/>
    <w:rsid w:val="00DA1F7F"/>
    <w:rsid w:val="00DA4F25"/>
    <w:rsid w:val="00DA636A"/>
    <w:rsid w:val="00DA6616"/>
    <w:rsid w:val="00DA6890"/>
    <w:rsid w:val="00DA7967"/>
    <w:rsid w:val="00DB08A8"/>
    <w:rsid w:val="00DC155A"/>
    <w:rsid w:val="00DD43AC"/>
    <w:rsid w:val="00DD5ED0"/>
    <w:rsid w:val="00DE125B"/>
    <w:rsid w:val="00DE4205"/>
    <w:rsid w:val="00DE4A4D"/>
    <w:rsid w:val="00DF1013"/>
    <w:rsid w:val="00DF3E98"/>
    <w:rsid w:val="00DF471A"/>
    <w:rsid w:val="00DF69D8"/>
    <w:rsid w:val="00E018E8"/>
    <w:rsid w:val="00E04607"/>
    <w:rsid w:val="00E04B63"/>
    <w:rsid w:val="00E05DD1"/>
    <w:rsid w:val="00E07175"/>
    <w:rsid w:val="00E07458"/>
    <w:rsid w:val="00E07976"/>
    <w:rsid w:val="00E11516"/>
    <w:rsid w:val="00E142E5"/>
    <w:rsid w:val="00E15A84"/>
    <w:rsid w:val="00E16B29"/>
    <w:rsid w:val="00E20E46"/>
    <w:rsid w:val="00E237B1"/>
    <w:rsid w:val="00E2787F"/>
    <w:rsid w:val="00E321A4"/>
    <w:rsid w:val="00E40151"/>
    <w:rsid w:val="00E4332B"/>
    <w:rsid w:val="00E4344A"/>
    <w:rsid w:val="00E46833"/>
    <w:rsid w:val="00E47365"/>
    <w:rsid w:val="00E515E1"/>
    <w:rsid w:val="00E524A6"/>
    <w:rsid w:val="00E524CF"/>
    <w:rsid w:val="00E56DA2"/>
    <w:rsid w:val="00E61AE3"/>
    <w:rsid w:val="00E63108"/>
    <w:rsid w:val="00E64B15"/>
    <w:rsid w:val="00E674DB"/>
    <w:rsid w:val="00E71D4C"/>
    <w:rsid w:val="00E728C7"/>
    <w:rsid w:val="00E74D88"/>
    <w:rsid w:val="00E7606A"/>
    <w:rsid w:val="00E76338"/>
    <w:rsid w:val="00E83AE5"/>
    <w:rsid w:val="00E845B8"/>
    <w:rsid w:val="00E90E7B"/>
    <w:rsid w:val="00E92440"/>
    <w:rsid w:val="00E92D51"/>
    <w:rsid w:val="00E9310D"/>
    <w:rsid w:val="00E95CD8"/>
    <w:rsid w:val="00E96D06"/>
    <w:rsid w:val="00E9753A"/>
    <w:rsid w:val="00EA06B2"/>
    <w:rsid w:val="00EA4288"/>
    <w:rsid w:val="00EA49AF"/>
    <w:rsid w:val="00EB18D6"/>
    <w:rsid w:val="00EB320F"/>
    <w:rsid w:val="00EB32A8"/>
    <w:rsid w:val="00EB3858"/>
    <w:rsid w:val="00EB425B"/>
    <w:rsid w:val="00EC08CA"/>
    <w:rsid w:val="00EC6A69"/>
    <w:rsid w:val="00ED02B5"/>
    <w:rsid w:val="00ED1049"/>
    <w:rsid w:val="00ED28D9"/>
    <w:rsid w:val="00ED4522"/>
    <w:rsid w:val="00ED5537"/>
    <w:rsid w:val="00ED7102"/>
    <w:rsid w:val="00EE041F"/>
    <w:rsid w:val="00EE0F73"/>
    <w:rsid w:val="00EE234D"/>
    <w:rsid w:val="00EE31B0"/>
    <w:rsid w:val="00EE45F1"/>
    <w:rsid w:val="00EF20B7"/>
    <w:rsid w:val="00EF6966"/>
    <w:rsid w:val="00F0003D"/>
    <w:rsid w:val="00F044C2"/>
    <w:rsid w:val="00F12B86"/>
    <w:rsid w:val="00F12BD3"/>
    <w:rsid w:val="00F13DFD"/>
    <w:rsid w:val="00F16068"/>
    <w:rsid w:val="00F23A47"/>
    <w:rsid w:val="00F2446D"/>
    <w:rsid w:val="00F26DA1"/>
    <w:rsid w:val="00F27D16"/>
    <w:rsid w:val="00F35094"/>
    <w:rsid w:val="00F4034E"/>
    <w:rsid w:val="00F436E2"/>
    <w:rsid w:val="00F43FCA"/>
    <w:rsid w:val="00F44261"/>
    <w:rsid w:val="00F45433"/>
    <w:rsid w:val="00F45A3A"/>
    <w:rsid w:val="00F46878"/>
    <w:rsid w:val="00F46EA5"/>
    <w:rsid w:val="00F47510"/>
    <w:rsid w:val="00F500D7"/>
    <w:rsid w:val="00F50562"/>
    <w:rsid w:val="00F52C47"/>
    <w:rsid w:val="00F52F0D"/>
    <w:rsid w:val="00F530D8"/>
    <w:rsid w:val="00F544D4"/>
    <w:rsid w:val="00F54D34"/>
    <w:rsid w:val="00F625E4"/>
    <w:rsid w:val="00F627DA"/>
    <w:rsid w:val="00F62CF0"/>
    <w:rsid w:val="00F67D3F"/>
    <w:rsid w:val="00F763ED"/>
    <w:rsid w:val="00F76785"/>
    <w:rsid w:val="00F80459"/>
    <w:rsid w:val="00F84706"/>
    <w:rsid w:val="00F84B8E"/>
    <w:rsid w:val="00F852AC"/>
    <w:rsid w:val="00F91368"/>
    <w:rsid w:val="00F9365E"/>
    <w:rsid w:val="00F9392B"/>
    <w:rsid w:val="00F941E0"/>
    <w:rsid w:val="00F94856"/>
    <w:rsid w:val="00F95143"/>
    <w:rsid w:val="00F95275"/>
    <w:rsid w:val="00F973D8"/>
    <w:rsid w:val="00FA384C"/>
    <w:rsid w:val="00FA4828"/>
    <w:rsid w:val="00FA5A4E"/>
    <w:rsid w:val="00FB0388"/>
    <w:rsid w:val="00FB04A8"/>
    <w:rsid w:val="00FB1A3F"/>
    <w:rsid w:val="00FB2756"/>
    <w:rsid w:val="00FB32D1"/>
    <w:rsid w:val="00FB4B2C"/>
    <w:rsid w:val="00FB5D59"/>
    <w:rsid w:val="00FB5DEC"/>
    <w:rsid w:val="00FB63B6"/>
    <w:rsid w:val="00FC197B"/>
    <w:rsid w:val="00FC3DEC"/>
    <w:rsid w:val="00FC417D"/>
    <w:rsid w:val="00FC7C08"/>
    <w:rsid w:val="00FD2AA8"/>
    <w:rsid w:val="00FD2F34"/>
    <w:rsid w:val="00FD35A0"/>
    <w:rsid w:val="00FD453E"/>
    <w:rsid w:val="00FD556C"/>
    <w:rsid w:val="00FD56C3"/>
    <w:rsid w:val="00FD6899"/>
    <w:rsid w:val="00FE5311"/>
    <w:rsid w:val="00FE5D07"/>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9BB3C9"/>
  <w15:docId w15:val="{CD71CA9B-044F-4A34-B1CC-6A377CAA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4">
    <w:name w:val="Tabela - Siatka4"/>
    <w:basedOn w:val="Standardowy"/>
    <w:next w:val="Tabela-Siatka"/>
    <w:uiPriority w:val="59"/>
    <w:rsid w:val="001837B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40081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87362123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9529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hyperlink" Target="https://www.pgg.pl/strefa-korporacyjna/firma/inne/kodeks-dla-partner&#243;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orporacja.pgg.pl/dostawcy/przetargi" TargetMode="External"/><Relationship Id="rId5" Type="http://schemas.openxmlformats.org/officeDocument/2006/relationships/numbering" Target="numbering.xml"/><Relationship Id="rId15" Type="http://schemas.openxmlformats.org/officeDocument/2006/relationships/hyperlink" Target="http://espd.uzp.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E63C2A80-AA92-4DF0-80EA-5C850F43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F71805F5-04E9-4347-9740-5C1A6D5448DC}">
  <ds:schemaRefs>
    <ds:schemaRef ds:uri="http://schemas.openxmlformats.org/officeDocument/2006/bibliography"/>
  </ds:schemaRefs>
</ds:datastoreItem>
</file>

<file path=customXml/itemProps4.xml><?xml version="1.0" encoding="utf-8"?>
<ds:datastoreItem xmlns:ds="http://schemas.openxmlformats.org/officeDocument/2006/customXml" ds:itemID="{561BECCB-AFDF-4E11-B9E7-798BFE94426C}">
  <ds:schemaRefs>
    <ds:schemaRef ds:uri="http://schemas.microsoft.com/sharepoint/v3"/>
    <ds:schemaRef ds:uri="http://schemas.microsoft.com/office/2006/documentManagement/types"/>
    <ds:schemaRef ds:uri="http://purl.org/dc/terms/"/>
    <ds:schemaRef ds:uri="http://schemas.openxmlformats.org/package/2006/metadata/core-properties"/>
    <ds:schemaRef ds:uri="03787c07-2137-43f5-9390-0139124482e4"/>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20545</Words>
  <Characters>123271</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Jacek Bywalec</cp:lastModifiedBy>
  <cp:revision>2</cp:revision>
  <cp:lastPrinted>2023-10-12T05:57:00Z</cp:lastPrinted>
  <dcterms:created xsi:type="dcterms:W3CDTF">2025-08-29T11:05:00Z</dcterms:created>
  <dcterms:modified xsi:type="dcterms:W3CDTF">2025-08-29T11:05:00Z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